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911E3" w:rsidRDefault="00190E9C" w:rsidP="00015D2F">
      <w:pPr>
        <w:framePr w:w="1346" w:h="363" w:hSpace="142" w:wrap="around" w:vAnchor="text" w:hAnchor="page" w:x="5109" w:y="-358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SKYO</w:t>
      </w:r>
    </w:p>
    <w:p w:rsidR="005911E3" w:rsidRPr="005911E3" w:rsidRDefault="00ED2520" w:rsidP="00015D2F">
      <w:pPr>
        <w:framePr w:w="1676" w:h="363" w:hSpace="142" w:wrap="around" w:vAnchor="text" w:hAnchor="page" w:x="4899" w:y="-1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1900</w:t>
      </w:r>
      <w:r w:rsidR="00190E9C">
        <w:rPr>
          <w:rFonts w:ascii="Times New Roman" w:eastAsia="Times New Roman" w:hAnsi="Times New Roman"/>
          <w:sz w:val="24"/>
          <w:szCs w:val="24"/>
          <w:lang w:eastAsia="es-ES"/>
        </w:rPr>
        <w:t>21</w:t>
      </w:r>
    </w:p>
    <w:p w:rsidR="005911E3" w:rsidRPr="005911E3" w:rsidRDefault="00015D2F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-1054100</wp:posOffset>
                </wp:positionV>
                <wp:extent cx="1575435" cy="2501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83.9pt;margin-top:-83pt;width:124.0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-471170</wp:posOffset>
                </wp:positionV>
                <wp:extent cx="1088390" cy="219710"/>
                <wp:effectExtent l="0" t="0" r="0" b="88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204pt;margin-top:-37.1pt;width:85.7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-956945</wp:posOffset>
                </wp:positionV>
                <wp:extent cx="2085975" cy="819150"/>
                <wp:effectExtent l="0" t="0" r="28575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94695" id="Rectángulo redondeado 7" o:spid="_x0000_s1026" style="position:absolute;margin-left:113.05pt;margin-top:-75.35pt;width:164.2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">
                <w10:wrap anchorx="margin"/>
              </v:roundrect>
            </w:pict>
          </mc:Fallback>
        </mc:AlternateContent>
      </w:r>
      <w:r w:rsidR="005321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524625" cy="373380"/>
                <wp:effectExtent l="0" t="0" r="28575" b="266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73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8278B9" w:rsidRDefault="00CD63F4" w:rsidP="005911E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278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DENUNCIA PARA </w:t>
                            </w:r>
                            <w:r w:rsidR="00190E9C" w:rsidRPr="008278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RECUPERACION DE LA POSESIÓN</w:t>
                            </w:r>
                            <w:r w:rsidRPr="008278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DE UN INMUEBLE POR PARTE DE LA JCCM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462.55pt;margin-top:8.3pt;width:513.75pt;height:29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" fillcolor="#ddd">
                <v:textbox inset=",2.3mm,,2.3mm">
                  <w:txbxContent>
                    <w:p w:rsidR="00B37097" w:rsidRPr="008278B9" w:rsidRDefault="00CD63F4" w:rsidP="005911E3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278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DENUNCIA PARA </w:t>
                      </w:r>
                      <w:r w:rsidR="00190E9C" w:rsidRPr="008278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RECUPERACION DE LA POSESIÓN</w:t>
                      </w:r>
                      <w:r w:rsidRPr="008278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DE UN INMUEBLE POR PARTE DE LA JCCM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79"/>
        <w:gridCol w:w="871"/>
        <w:gridCol w:w="177"/>
        <w:gridCol w:w="391"/>
        <w:gridCol w:w="159"/>
        <w:gridCol w:w="126"/>
        <w:gridCol w:w="173"/>
        <w:gridCol w:w="204"/>
        <w:gridCol w:w="165"/>
        <w:gridCol w:w="187"/>
        <w:gridCol w:w="204"/>
        <w:gridCol w:w="1170"/>
        <w:gridCol w:w="218"/>
        <w:gridCol w:w="498"/>
        <w:gridCol w:w="391"/>
        <w:gridCol w:w="159"/>
        <w:gridCol w:w="552"/>
        <w:gridCol w:w="342"/>
        <w:gridCol w:w="1965"/>
        <w:gridCol w:w="10"/>
        <w:gridCol w:w="832"/>
      </w:tblGrid>
      <w:tr w:rsidR="005911E3" w:rsidRPr="008204DF" w:rsidTr="00D20713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8278B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8278B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DENUNCIANTE</w:t>
            </w:r>
          </w:p>
        </w:tc>
      </w:tr>
      <w:tr w:rsidR="005911E3" w:rsidRPr="008204DF" w:rsidTr="00D20713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5911E3" w:rsidRDefault="005911E3" w:rsidP="005911E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5911E3" w:rsidRPr="008204DF" w:rsidTr="00D20713">
        <w:tc>
          <w:tcPr>
            <w:tcW w:w="1238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CD63F4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</w:t>
            </w:r>
            <w:bookmarkStart w:id="0" w:name="Casilla9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0B5A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1" w:name="Casilla10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0B5A3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1"/>
          </w:p>
        </w:tc>
        <w:tc>
          <w:tcPr>
            <w:tcW w:w="591" w:type="pct"/>
            <w:gridSpan w:val="6"/>
            <w:tcBorders>
              <w:top w:val="nil"/>
              <w:bottom w:val="nil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2" w:name="Casilla11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0B5A3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"/>
          </w:p>
        </w:tc>
        <w:tc>
          <w:tcPr>
            <w:tcW w:w="1106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4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713" w:rsidRPr="008204DF" w:rsidTr="00D20713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D20713" w:rsidRPr="005911E3" w:rsidRDefault="00D20713" w:rsidP="00D2071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Mujer </w:t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911E3" w:rsidRPr="008204DF" w:rsidTr="00D20713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5911E3" w:rsidRPr="008204DF" w:rsidTr="00D20713">
        <w:tc>
          <w:tcPr>
            <w:tcW w:w="1651" w:type="pct"/>
            <w:gridSpan w:val="8"/>
            <w:tcBorders>
              <w:top w:val="nil"/>
              <w:bottom w:val="nil"/>
            </w:tcBorders>
          </w:tcPr>
          <w:p w:rsidR="005911E3" w:rsidRPr="005911E3" w:rsidRDefault="005911E3" w:rsidP="00AF0F8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3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0B5A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3"/>
            <w:r w:rsidR="00D2071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04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c>
          <w:tcPr>
            <w:tcW w:w="73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38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5911E3" w:rsidRDefault="005911E3" w:rsidP="00EA46F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EA46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049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761B0" w:rsidRPr="008204DF" w:rsidTr="00D2071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3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113"/>
        </w:trPr>
        <w:tc>
          <w:tcPr>
            <w:tcW w:w="1567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33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59" w:rsidRPr="008204DF" w:rsidTr="00D20713">
        <w:tc>
          <w:tcPr>
            <w:tcW w:w="4590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C57D59" w:rsidRPr="007761B0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59" w:rsidRPr="005911E3" w:rsidRDefault="00C57D59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65"/>
        <w:gridCol w:w="1227"/>
        <w:gridCol w:w="177"/>
        <w:gridCol w:w="394"/>
        <w:gridCol w:w="158"/>
        <w:gridCol w:w="129"/>
        <w:gridCol w:w="373"/>
        <w:gridCol w:w="348"/>
        <w:gridCol w:w="206"/>
        <w:gridCol w:w="502"/>
        <w:gridCol w:w="681"/>
        <w:gridCol w:w="206"/>
        <w:gridCol w:w="10"/>
        <w:gridCol w:w="889"/>
        <w:gridCol w:w="156"/>
        <w:gridCol w:w="625"/>
        <w:gridCol w:w="373"/>
        <w:gridCol w:w="2445"/>
        <w:gridCol w:w="6"/>
        <w:gridCol w:w="352"/>
      </w:tblGrid>
      <w:tr w:rsidR="005911E3" w:rsidRPr="008204DF" w:rsidTr="00D20713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D20713">
        <w:tc>
          <w:tcPr>
            <w:tcW w:w="1230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5911E3" w:rsidRDefault="005911E3" w:rsidP="00D20713">
            <w:pPr>
              <w:tabs>
                <w:tab w:val="left" w:pos="883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4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0B5A3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20713" w:rsidRPr="00D2071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5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0B5A3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5"/>
          </w:p>
        </w:tc>
        <w:tc>
          <w:tcPr>
            <w:tcW w:w="101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5911E3" w:rsidRDefault="005911E3" w:rsidP="00D20713">
            <w:pPr>
              <w:tabs>
                <w:tab w:val="left" w:pos="0"/>
                <w:tab w:val="left" w:pos="189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212FA" w:rsidRPr="008204DF" w:rsidTr="005212FA">
        <w:tc>
          <w:tcPr>
            <w:tcW w:w="1" w:type="pct"/>
            <w:gridSpan w:val="19"/>
            <w:tcBorders>
              <w:top w:val="nil"/>
              <w:bottom w:val="nil"/>
              <w:right w:val="nil"/>
            </w:tcBorders>
          </w:tcPr>
          <w:p w:rsidR="005212FA" w:rsidRPr="005911E3" w:rsidRDefault="005212F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2FA" w:rsidRPr="005911E3" w:rsidRDefault="005212F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212FA">
        <w:tc>
          <w:tcPr>
            <w:tcW w:w="55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7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5212FA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D20713">
            <w:pPr>
              <w:spacing w:before="60" w:after="60" w:line="240" w:lineRule="auto"/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212FA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D20713">
            <w:pPr>
              <w:spacing w:before="60" w:after="60" w:line="240" w:lineRule="auto"/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0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212FA">
        <w:trPr>
          <w:trHeight w:hRule="exact" w:val="113"/>
        </w:trPr>
        <w:tc>
          <w:tcPr>
            <w:tcW w:w="1557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7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20713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5911E3" w:rsidRPr="008204DF" w:rsidTr="00D20713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D20713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3E5B3E" w:rsidRDefault="003E5B3E" w:rsidP="00CD63F4">
            <w:pPr>
              <w:spacing w:before="120" w:after="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D207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</w:t>
            </w:r>
            <w:r w:rsidR="00D20713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e acuerdo con el artículo 14 de la Ley 39/2015,</w:t>
            </w:r>
            <w:r w:rsidR="00D207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1 de octubre,</w:t>
            </w:r>
            <w:r w:rsidR="00D20713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D207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del Procedimiento Administrativo Común de las Administraciones Públicas</w:t>
            </w:r>
            <w:r w:rsidR="00D20713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3E5B3E" w:rsidRDefault="003E5B3E" w:rsidP="00BE5D62">
            <w:pPr>
              <w:spacing w:before="120"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D207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  <w:p w:rsidR="0051374F" w:rsidRPr="0051374F" w:rsidRDefault="0051374F" w:rsidP="0051374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13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los sujetos indicados en el art. 14.2 de la Ley 39/2015, de 1 de octubre, del Procedimiento Administrativo Común de las Administraciones Públicas, estarán obligados a relacionarse a través de medios electrónicos con las Administración</w:t>
            </w:r>
          </w:p>
          <w:p w:rsidR="0051374F" w:rsidRPr="00BE5D62" w:rsidRDefault="0051374F" w:rsidP="0051374F">
            <w:pPr>
              <w:spacing w:before="120" w:after="0" w:line="240" w:lineRule="auto"/>
              <w:ind w:left="27" w:hanging="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</w:tc>
      </w:tr>
    </w:tbl>
    <w:p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7D6A39" w:rsidRDefault="007D6A39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9C6064" w:rsidTr="005F607A">
        <w:trPr>
          <w:trHeight w:val="359"/>
        </w:trPr>
        <w:tc>
          <w:tcPr>
            <w:tcW w:w="10456" w:type="dxa"/>
            <w:gridSpan w:val="2"/>
            <w:shd w:val="clear" w:color="auto" w:fill="FFFF00"/>
            <w:vAlign w:val="center"/>
          </w:tcPr>
          <w:p w:rsidR="001B3232" w:rsidRPr="00B13793" w:rsidRDefault="001B3232" w:rsidP="007D6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Tr="005F607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B13793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Responsable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B13793" w:rsidRDefault="008278B9" w:rsidP="007C3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Secretaría General</w:t>
            </w:r>
          </w:p>
        </w:tc>
      </w:tr>
      <w:tr w:rsidR="009C6064" w:rsidTr="005F607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B13793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B13793" w:rsidRDefault="008278B9" w:rsidP="007C3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Gestión de negocios jurídicos patrimoniales y otras actuaciones para la protección de los bienes (investigación, deslinde, recuperación, etc.).</w:t>
            </w:r>
          </w:p>
        </w:tc>
      </w:tr>
      <w:tr w:rsidR="009C6064" w:rsidTr="005F607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B13793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B13793" w:rsidRDefault="008278B9" w:rsidP="008278B9">
            <w:pP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6"/>
                <w:szCs w:val="6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Ley 9/2020, de 6 de noviembre, de Patrimonio de la Junta de Comunidades de Castilla-La Mancha.</w:t>
            </w:r>
          </w:p>
        </w:tc>
      </w:tr>
      <w:tr w:rsidR="009C6064" w:rsidTr="005F607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B13793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B13793" w:rsidRDefault="00BB2B69" w:rsidP="005F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Existe cesión de datos.</w:t>
            </w:r>
          </w:p>
        </w:tc>
      </w:tr>
      <w:tr w:rsidR="009C6064" w:rsidTr="005F607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B13793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B13793" w:rsidRDefault="008278B9" w:rsidP="007C3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C6064" w:rsidTr="005F607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B13793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B13793" w:rsidRDefault="00982EE6" w:rsidP="007C3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 </w:t>
            </w:r>
            <w:hyperlink r:id="rId9" w:tgtFrame="_blank" w:history="1">
              <w:r w:rsidR="008278B9" w:rsidRPr="00B13793">
                <w:rPr>
                  <w:rStyle w:val="Hipervnculo"/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https://rat.castillalamancha.es/info/0797</w:t>
              </w:r>
            </w:hyperlink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1000"/>
        <w:gridCol w:w="848"/>
        <w:gridCol w:w="1554"/>
        <w:gridCol w:w="253"/>
        <w:gridCol w:w="735"/>
        <w:gridCol w:w="2290"/>
      </w:tblGrid>
      <w:tr w:rsidR="00AB72BB" w:rsidRPr="00902E92" w:rsidTr="00982EE6">
        <w:trPr>
          <w:trHeight w:val="20"/>
        </w:trPr>
        <w:tc>
          <w:tcPr>
            <w:tcW w:w="10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B72BB" w:rsidRPr="005F607A" w:rsidRDefault="00AB72BB" w:rsidP="0025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60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DATOS IDENTIFICATIVOS</w:t>
            </w:r>
            <w:r w:rsidR="009F45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DEL INMUEBLE OBJETO DE RECUPERACIÓN</w:t>
            </w:r>
          </w:p>
        </w:tc>
      </w:tr>
      <w:tr w:rsidR="00AB72BB" w:rsidRPr="005F607A" w:rsidTr="00982EE6">
        <w:trPr>
          <w:trHeight w:val="2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B72BB" w:rsidRPr="005F607A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60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Suelo rústico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B72BB" w:rsidRPr="005F607A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5F607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B72BB" w:rsidRPr="005F607A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5F607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B72BB" w:rsidRPr="005F607A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5F607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72BB" w:rsidRPr="002D1948" w:rsidTr="00982E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2BB" w:rsidRPr="002D1948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Término municipal y provincia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2BB" w:rsidRPr="002D1948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Polígono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2BB" w:rsidRPr="002D1948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Parcela         Ref. catastral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B" w:rsidRPr="002D1948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Superficie solicitada (m</w:t>
            </w:r>
            <w:r w:rsidRPr="000610F0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es-ES"/>
              </w:rPr>
              <w:t>2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)  </w:t>
            </w:r>
          </w:p>
        </w:tc>
      </w:tr>
      <w:tr w:rsidR="00AB72BB" w:rsidRPr="00902E92" w:rsidTr="00982E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B" w:rsidRPr="00902E92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B" w:rsidRPr="00902E92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B" w:rsidRPr="00902E92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2BB" w:rsidRPr="002A73B3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red"/>
                <w:lang w:eastAsia="es-E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B" w:rsidRPr="00902E92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2164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82EE6" w:rsidRPr="00902E92" w:rsidTr="00982EE6">
        <w:trPr>
          <w:trHeight w:val="20"/>
        </w:trPr>
        <w:tc>
          <w:tcPr>
            <w:tcW w:w="10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E6" w:rsidRPr="00B21649" w:rsidRDefault="00982EE6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82EE6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Otras informaciones:</w:t>
            </w:r>
          </w:p>
        </w:tc>
      </w:tr>
      <w:tr w:rsidR="00AB72BB" w:rsidRPr="005F607A" w:rsidTr="00982E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B72BB" w:rsidRPr="005F607A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60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Suelo urbano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B72BB" w:rsidRPr="005F607A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5F607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B72BB" w:rsidRPr="005F607A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5F607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B72BB" w:rsidRPr="005F607A" w:rsidRDefault="00AB72BB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5F607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72BB" w:rsidRPr="00902E92" w:rsidTr="00982E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Término municipal y provincia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Dirección 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Superficie solicitada (m</w:t>
            </w: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AB72BB" w:rsidRPr="00902E92" w:rsidTr="00982E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72BB" w:rsidRPr="00902E92" w:rsidTr="00982E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Ref. catastral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Datos registrales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B" w:rsidRPr="000610F0" w:rsidRDefault="00AB72BB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Cargas </w:t>
            </w:r>
          </w:p>
        </w:tc>
      </w:tr>
      <w:tr w:rsidR="00AB72BB" w:rsidRPr="00902E92" w:rsidTr="00982E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B" w:rsidRPr="00902E92" w:rsidRDefault="00AB72BB" w:rsidP="002564E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B" w:rsidRPr="00902E92" w:rsidRDefault="00AB72BB" w:rsidP="002564E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B" w:rsidRPr="00902E92" w:rsidRDefault="00AB72BB" w:rsidP="002564E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AB72BB" w:rsidRPr="00902E92" w:rsidTr="00982EE6">
        <w:trPr>
          <w:trHeight w:val="20"/>
        </w:trPr>
        <w:tc>
          <w:tcPr>
            <w:tcW w:w="10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2BB" w:rsidRPr="005F607A" w:rsidRDefault="00982EE6" w:rsidP="00AB7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Otras informaciones:</w:t>
            </w:r>
          </w:p>
        </w:tc>
      </w:tr>
    </w:tbl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D9161E" w:rsidRDefault="00D9161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5911E3" w:rsidRPr="008204DF" w:rsidTr="00D20713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5F607A" w:rsidRDefault="007D6A39" w:rsidP="007D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F607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8204DF" w:rsidTr="00D20713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25702" w:rsidRDefault="005911E3" w:rsidP="00D9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F25702" w:rsidRDefault="00F25702" w:rsidP="00F2570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6142A3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B5A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proofErr w:type="gramStart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proofErr w:type="gramEnd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F607A" w:rsidRDefault="005F607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F607A" w:rsidRDefault="005F607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F607A" w:rsidRDefault="005F607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F607A" w:rsidRDefault="005F607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F607A" w:rsidRDefault="005F607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F607A" w:rsidRDefault="005F607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D20713" w:rsidRDefault="00D2071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D20713" w:rsidRDefault="00D2071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8" w:name="_GoBack"/>
            <w:bookmarkEnd w:id="8"/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Autorizaciones: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os elaborados por cualquier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Administración salvo que conste en el procedimiento su oposición expresa.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82EE6" w:rsidRPr="00412EC9" w:rsidRDefault="00982EE6" w:rsidP="00982E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982EE6" w:rsidRPr="00412EC9" w:rsidRDefault="00982EE6" w:rsidP="00982E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 opongo a la consulta de datos de estar al corriente y dado de alta a fecha concreta en la Tesorería General de la Seguridad Social. </w:t>
            </w:r>
          </w:p>
          <w:p w:rsidR="00982EE6" w:rsidRPr="00412EC9" w:rsidRDefault="00982EE6" w:rsidP="00982E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catastrales.</w:t>
            </w:r>
          </w:p>
          <w:p w:rsidR="00982EE6" w:rsidRPr="00412EC9" w:rsidRDefault="00982EE6" w:rsidP="00982E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residencia.</w:t>
            </w:r>
          </w:p>
          <w:p w:rsidR="00982EE6" w:rsidRPr="00412EC9" w:rsidRDefault="00982EE6" w:rsidP="00982E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…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 xml:space="preserve">(En caso de requerirse datos de naturaleza tributaria, o algún otro que por Ley especial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es-ES"/>
              </w:rPr>
              <w:t>requiera consentimiento expreso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, se incorporará la siguiente cláusula):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82EE6" w:rsidRPr="00412EC9" w:rsidRDefault="00982EE6" w:rsidP="00961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9611BA" w:rsidRPr="009611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Autorizo la consulta de datos tributarios a los efectos de comprobar que estoy al corriente en el pago de mis obligaciones tributarias con el Estado, las CCAA y las CCLL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982EE6" w:rsidRPr="00412EC9" w:rsidRDefault="00982EE6" w:rsidP="0098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5911E3" w:rsidRPr="00D9161E" w:rsidRDefault="00982EE6" w:rsidP="00982EE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  <w:tr w:rsidR="00F25702" w:rsidRPr="008204DF" w:rsidTr="00D20713">
        <w:trPr>
          <w:trHeight w:val="2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25702" w:rsidRPr="00D9161E" w:rsidRDefault="00D9161E" w:rsidP="0098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F607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DOCUMENTACIÓN A APORTAR</w:t>
            </w:r>
          </w:p>
        </w:tc>
      </w:tr>
      <w:tr w:rsidR="00D9161E" w:rsidRPr="008204DF" w:rsidTr="00D20713">
        <w:trPr>
          <w:trHeight w:val="904"/>
        </w:trPr>
        <w:tc>
          <w:tcPr>
            <w:tcW w:w="5000" w:type="pct"/>
            <w:tcBorders>
              <w:top w:val="single" w:sz="4" w:space="0" w:color="auto"/>
            </w:tcBorders>
          </w:tcPr>
          <w:p w:rsidR="00D9161E" w:rsidRPr="006F2FF1" w:rsidRDefault="00D9161E" w:rsidP="00190E9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lang w:eastAsia="es-ES"/>
              </w:rPr>
            </w:pPr>
            <w:r w:rsidRPr="006F2FF1">
              <w:rPr>
                <w:rFonts w:ascii="Times New Roman" w:eastAsia="Times New Roman" w:hAnsi="Times New Roman"/>
                <w:bCs/>
                <w:lang w:eastAsia="es-ES"/>
              </w:rPr>
              <w:t>Nº     Documento</w:t>
            </w:r>
            <w:r w:rsidR="00982EE6">
              <w:rPr>
                <w:rFonts w:ascii="Times New Roman" w:eastAsia="Times New Roman" w:hAnsi="Times New Roman"/>
                <w:bCs/>
                <w:lang w:eastAsia="es-ES"/>
              </w:rPr>
              <w:t>:</w:t>
            </w:r>
          </w:p>
          <w:p w:rsidR="00441333" w:rsidRPr="006F2FF1" w:rsidRDefault="00982EE6" w:rsidP="00982EE6">
            <w:pPr>
              <w:pStyle w:val="Prrafodelista"/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lang w:eastAsia="es-ES"/>
              </w:rPr>
              <w:t>Cualquier información que sea de interés para acreditar los hechos que se indican en la denuncia.</w:t>
            </w:r>
          </w:p>
        </w:tc>
      </w:tr>
    </w:tbl>
    <w:p w:rsidR="005911E3" w:rsidRP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                                       </w:t>
      </w:r>
      <w:proofErr w:type="gram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      de                        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D2520" w:rsidRDefault="00ED2520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F607A" w:rsidRDefault="005F607A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F607A" w:rsidRPr="005911E3" w:rsidRDefault="005F607A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Pr="007C34B7" w:rsidRDefault="005911E3" w:rsidP="00385AED">
      <w:pPr>
        <w:framePr w:w="10177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 w:rsidR="007C34B7" w:rsidRPr="00385AED">
        <w:rPr>
          <w:rFonts w:ascii="Times New Roman" w:eastAsia="Times New Roman" w:hAnsi="Times New Roman"/>
          <w:lang w:eastAsia="es-ES"/>
        </w:rPr>
        <w:t>SECRETARÍA GENERAL DE HACIENDA Y ADMINISTRACIONES PÚBLICAS</w:t>
      </w:r>
    </w:p>
    <w:p w:rsidR="005911E3" w:rsidRPr="005911E3" w:rsidRDefault="005911E3" w:rsidP="00385AED">
      <w:pPr>
        <w:framePr w:w="10177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Pr="005911E3" w:rsidRDefault="005911E3" w:rsidP="00385AED">
      <w:pPr>
        <w:framePr w:w="10177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="00385AED" w:rsidRPr="00385AED">
        <w:rPr>
          <w:rFonts w:ascii="Times New Roman" w:eastAsia="Times New Roman" w:hAnsi="Times New Roman"/>
          <w:sz w:val="24"/>
          <w:szCs w:val="24"/>
          <w:lang w:eastAsia="es-ES"/>
        </w:rPr>
        <w:t>A08015598</w:t>
      </w:r>
    </w:p>
    <w:p w:rsidR="00DC6FED" w:rsidRDefault="00DC6FED" w:rsidP="00420727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5F607A">
      <w:headerReference w:type="default" r:id="rId10"/>
      <w:footerReference w:type="default" r:id="rId11"/>
      <w:pgSz w:w="11906" w:h="16838" w:code="9"/>
      <w:pgMar w:top="1797" w:right="748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9" w:rsidRDefault="00593609" w:rsidP="00105875">
      <w:pPr>
        <w:spacing w:after="0" w:line="240" w:lineRule="auto"/>
      </w:pPr>
      <w:r>
        <w:separator/>
      </w:r>
    </w:p>
  </w:endnote>
  <w:end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B77186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5A3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5A3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B5A3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B5A3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9" w:rsidRDefault="00593609" w:rsidP="00105875">
      <w:pPr>
        <w:spacing w:after="0" w:line="240" w:lineRule="auto"/>
      </w:pPr>
      <w:r>
        <w:separator/>
      </w:r>
    </w:p>
  </w:footnote>
  <w:foot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92655B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B7E663A" wp14:editId="4B24A80B">
          <wp:simplePos x="0" y="0"/>
          <wp:positionH relativeFrom="column">
            <wp:posOffset>-207010</wp:posOffset>
          </wp:positionH>
          <wp:positionV relativeFrom="paragraph">
            <wp:posOffset>-278765</wp:posOffset>
          </wp:positionV>
          <wp:extent cx="3400683" cy="9334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683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397CDC" w:rsidRDefault="00397CDC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</w:p>
  <w:p w:rsidR="00B37097" w:rsidRPr="00721A0F" w:rsidRDefault="00B37097" w:rsidP="003A4D3C">
    <w:pPr>
      <w:pStyle w:val="Encabezado"/>
      <w:tabs>
        <w:tab w:val="clear" w:pos="4252"/>
        <w:tab w:val="clear" w:pos="8504"/>
        <w:tab w:val="left" w:pos="1875"/>
      </w:tabs>
      <w:spacing w:before="120"/>
      <w:rPr>
        <w:color w:val="000066"/>
      </w:rPr>
    </w:pP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8E7FED"/>
    <w:multiLevelType w:val="hybridMultilevel"/>
    <w:tmpl w:val="285A6B38"/>
    <w:lvl w:ilvl="0" w:tplc="AC62CB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15D2F"/>
    <w:rsid w:val="00025F60"/>
    <w:rsid w:val="000349FB"/>
    <w:rsid w:val="00051470"/>
    <w:rsid w:val="00051EE7"/>
    <w:rsid w:val="000550E4"/>
    <w:rsid w:val="00095C55"/>
    <w:rsid w:val="000A1A3C"/>
    <w:rsid w:val="000B101E"/>
    <w:rsid w:val="000B5A38"/>
    <w:rsid w:val="000D238A"/>
    <w:rsid w:val="00105875"/>
    <w:rsid w:val="00111332"/>
    <w:rsid w:val="001353BD"/>
    <w:rsid w:val="00144EC2"/>
    <w:rsid w:val="001623DD"/>
    <w:rsid w:val="00187B7F"/>
    <w:rsid w:val="00190E9C"/>
    <w:rsid w:val="001B3232"/>
    <w:rsid w:val="001F4A67"/>
    <w:rsid w:val="00220D8E"/>
    <w:rsid w:val="002304F2"/>
    <w:rsid w:val="002829C2"/>
    <w:rsid w:val="002B16EA"/>
    <w:rsid w:val="002B1F15"/>
    <w:rsid w:val="002B7228"/>
    <w:rsid w:val="002D09A1"/>
    <w:rsid w:val="002D3834"/>
    <w:rsid w:val="002F7810"/>
    <w:rsid w:val="00302E2C"/>
    <w:rsid w:val="00326FA1"/>
    <w:rsid w:val="003331E9"/>
    <w:rsid w:val="00356DEE"/>
    <w:rsid w:val="003576D6"/>
    <w:rsid w:val="00362738"/>
    <w:rsid w:val="00367C1D"/>
    <w:rsid w:val="00385AED"/>
    <w:rsid w:val="00394481"/>
    <w:rsid w:val="00397CDC"/>
    <w:rsid w:val="003A0911"/>
    <w:rsid w:val="003A4D3C"/>
    <w:rsid w:val="003E5B3E"/>
    <w:rsid w:val="004009E5"/>
    <w:rsid w:val="00401D09"/>
    <w:rsid w:val="00407EE3"/>
    <w:rsid w:val="00420727"/>
    <w:rsid w:val="00441333"/>
    <w:rsid w:val="004A0C86"/>
    <w:rsid w:val="004A5473"/>
    <w:rsid w:val="004B056E"/>
    <w:rsid w:val="004B36C6"/>
    <w:rsid w:val="004C2FDF"/>
    <w:rsid w:val="004D0F5D"/>
    <w:rsid w:val="004D4013"/>
    <w:rsid w:val="0051374F"/>
    <w:rsid w:val="00517BC9"/>
    <w:rsid w:val="00520A29"/>
    <w:rsid w:val="005212FA"/>
    <w:rsid w:val="0053173D"/>
    <w:rsid w:val="0053216E"/>
    <w:rsid w:val="0057426C"/>
    <w:rsid w:val="00577899"/>
    <w:rsid w:val="00584C89"/>
    <w:rsid w:val="005911E3"/>
    <w:rsid w:val="00593609"/>
    <w:rsid w:val="005F607A"/>
    <w:rsid w:val="006142A3"/>
    <w:rsid w:val="00616F9D"/>
    <w:rsid w:val="00617905"/>
    <w:rsid w:val="00642D85"/>
    <w:rsid w:val="0065510A"/>
    <w:rsid w:val="00675B58"/>
    <w:rsid w:val="006A1635"/>
    <w:rsid w:val="006C32B5"/>
    <w:rsid w:val="006D368A"/>
    <w:rsid w:val="006F2FF1"/>
    <w:rsid w:val="00717D69"/>
    <w:rsid w:val="00737893"/>
    <w:rsid w:val="00746852"/>
    <w:rsid w:val="00772B0A"/>
    <w:rsid w:val="007761B0"/>
    <w:rsid w:val="00780484"/>
    <w:rsid w:val="00787760"/>
    <w:rsid w:val="007B5BF3"/>
    <w:rsid w:val="007C34B7"/>
    <w:rsid w:val="007D6A39"/>
    <w:rsid w:val="008204DF"/>
    <w:rsid w:val="008278B9"/>
    <w:rsid w:val="0084622F"/>
    <w:rsid w:val="008618F9"/>
    <w:rsid w:val="008834AF"/>
    <w:rsid w:val="00885AD9"/>
    <w:rsid w:val="00894604"/>
    <w:rsid w:val="008A0989"/>
    <w:rsid w:val="008A2E06"/>
    <w:rsid w:val="008E6D4E"/>
    <w:rsid w:val="00902E92"/>
    <w:rsid w:val="00907638"/>
    <w:rsid w:val="00924193"/>
    <w:rsid w:val="0092655B"/>
    <w:rsid w:val="009611BA"/>
    <w:rsid w:val="00982EE6"/>
    <w:rsid w:val="00994BBD"/>
    <w:rsid w:val="009A3D37"/>
    <w:rsid w:val="009C2ADD"/>
    <w:rsid w:val="009C6064"/>
    <w:rsid w:val="009D569F"/>
    <w:rsid w:val="009F452C"/>
    <w:rsid w:val="00A00669"/>
    <w:rsid w:val="00A03AD0"/>
    <w:rsid w:val="00A054CD"/>
    <w:rsid w:val="00A20FEC"/>
    <w:rsid w:val="00A235A0"/>
    <w:rsid w:val="00A65C5E"/>
    <w:rsid w:val="00A67690"/>
    <w:rsid w:val="00A67C98"/>
    <w:rsid w:val="00AA523B"/>
    <w:rsid w:val="00AB72BB"/>
    <w:rsid w:val="00AC4E10"/>
    <w:rsid w:val="00AC657F"/>
    <w:rsid w:val="00AF05EE"/>
    <w:rsid w:val="00AF0F8D"/>
    <w:rsid w:val="00AF1F42"/>
    <w:rsid w:val="00B13793"/>
    <w:rsid w:val="00B24BFB"/>
    <w:rsid w:val="00B26417"/>
    <w:rsid w:val="00B341C7"/>
    <w:rsid w:val="00B3669A"/>
    <w:rsid w:val="00B37097"/>
    <w:rsid w:val="00B417C6"/>
    <w:rsid w:val="00B53CAA"/>
    <w:rsid w:val="00B77186"/>
    <w:rsid w:val="00B8177D"/>
    <w:rsid w:val="00BA3AC4"/>
    <w:rsid w:val="00BB2B69"/>
    <w:rsid w:val="00BD4F37"/>
    <w:rsid w:val="00BE4D8B"/>
    <w:rsid w:val="00BE5D62"/>
    <w:rsid w:val="00BF08EE"/>
    <w:rsid w:val="00C33276"/>
    <w:rsid w:val="00C57D59"/>
    <w:rsid w:val="00C81600"/>
    <w:rsid w:val="00C827A3"/>
    <w:rsid w:val="00CB30C9"/>
    <w:rsid w:val="00CD15F9"/>
    <w:rsid w:val="00CD63F4"/>
    <w:rsid w:val="00CE2213"/>
    <w:rsid w:val="00CF36E5"/>
    <w:rsid w:val="00CF3E37"/>
    <w:rsid w:val="00D15463"/>
    <w:rsid w:val="00D20713"/>
    <w:rsid w:val="00D7593C"/>
    <w:rsid w:val="00D76181"/>
    <w:rsid w:val="00D9161E"/>
    <w:rsid w:val="00DB74CB"/>
    <w:rsid w:val="00DB7FCD"/>
    <w:rsid w:val="00DC6FED"/>
    <w:rsid w:val="00DC737D"/>
    <w:rsid w:val="00DE0572"/>
    <w:rsid w:val="00E02D0C"/>
    <w:rsid w:val="00E07EB1"/>
    <w:rsid w:val="00E213AB"/>
    <w:rsid w:val="00E24EF4"/>
    <w:rsid w:val="00E4111C"/>
    <w:rsid w:val="00E600DA"/>
    <w:rsid w:val="00E61AEC"/>
    <w:rsid w:val="00E62431"/>
    <w:rsid w:val="00EA28BA"/>
    <w:rsid w:val="00EA3E87"/>
    <w:rsid w:val="00EA46F9"/>
    <w:rsid w:val="00ED2520"/>
    <w:rsid w:val="00F07453"/>
    <w:rsid w:val="00F25702"/>
    <w:rsid w:val="00F30C15"/>
    <w:rsid w:val="00F3105A"/>
    <w:rsid w:val="00F31F95"/>
    <w:rsid w:val="00F34C7D"/>
    <w:rsid w:val="00F56F85"/>
    <w:rsid w:val="00F6623D"/>
    <w:rsid w:val="00FB7EDE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0A2055"/>
  <w15:docId w15:val="{7859C41C-91C4-4EA8-B74B-E31624F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7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06BA-02FA-4E64-8B96-2A81CA95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5928</CharactersWithSpaces>
  <SharedDoc>false</SharedDoc>
  <HLinks>
    <vt:vector size="6" baseType="variant">
      <vt:variant>
        <vt:i4>5505114</vt:i4>
      </vt:variant>
      <vt:variant>
        <vt:i4>24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Javier Ramos Palomo</cp:lastModifiedBy>
  <cp:revision>13</cp:revision>
  <cp:lastPrinted>2019-02-08T11:40:00Z</cp:lastPrinted>
  <dcterms:created xsi:type="dcterms:W3CDTF">2021-03-17T11:18:00Z</dcterms:created>
  <dcterms:modified xsi:type="dcterms:W3CDTF">2021-05-19T11:01:00Z</dcterms:modified>
</cp:coreProperties>
</file>