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70A" w:rsidRDefault="0022470A" w:rsidP="00224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ANEXO I</w:t>
      </w:r>
    </w:p>
    <w:p w:rsidR="0022470A" w:rsidRDefault="0022470A" w:rsidP="00224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</w:pPr>
      <w:r>
        <w:rPr>
          <w:rFonts w:ascii="Arial" w:hAnsi="Arial" w:cs="Arial"/>
          <w:b/>
          <w:sz w:val="20"/>
          <w:szCs w:val="20"/>
        </w:rPr>
        <w:t>NUMEROS DE PERSONAS INTEGRANTES DE LOS COLECTIVOS POTENCIALMENTE DESTINATARIOS DE LAS ACTUACIONES SUBVENCIONADAS</w:t>
      </w:r>
    </w:p>
    <w:p w:rsidR="0022470A" w:rsidRDefault="0022470A"/>
    <w:tbl>
      <w:tblPr>
        <w:tblStyle w:val="Tablaconcuadrcula"/>
        <w:tblW w:w="8789" w:type="dxa"/>
        <w:tblInd w:w="-147" w:type="dxa"/>
        <w:tblLook w:val="04A0" w:firstRow="1" w:lastRow="0" w:firstColumn="1" w:lastColumn="0" w:noHBand="0" w:noVBand="1"/>
      </w:tblPr>
      <w:tblGrid>
        <w:gridCol w:w="3970"/>
        <w:gridCol w:w="3402"/>
        <w:gridCol w:w="1417"/>
      </w:tblGrid>
      <w:tr w:rsidR="0022470A" w:rsidRPr="0022470A" w:rsidTr="006B2459">
        <w:trPr>
          <w:trHeight w:val="404"/>
          <w:tblHeader/>
        </w:trPr>
        <w:tc>
          <w:tcPr>
            <w:tcW w:w="3970" w:type="dxa"/>
            <w:shd w:val="clear" w:color="auto" w:fill="D9D9D9" w:themeFill="background1" w:themeFillShade="D9"/>
            <w:noWrap/>
            <w:vAlign w:val="center"/>
            <w:hideMark/>
          </w:tcPr>
          <w:p w:rsidR="0022470A" w:rsidRPr="0022470A" w:rsidRDefault="0022470A" w:rsidP="0022470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Oficina</w:t>
            </w:r>
          </w:p>
        </w:tc>
        <w:tc>
          <w:tcPr>
            <w:tcW w:w="3402" w:type="dxa"/>
            <w:shd w:val="clear" w:color="auto" w:fill="D9D9D9" w:themeFill="background1" w:themeFillShade="D9"/>
            <w:noWrap/>
            <w:vAlign w:val="center"/>
            <w:hideMark/>
          </w:tcPr>
          <w:p w:rsidR="0022470A" w:rsidRPr="0022470A" w:rsidRDefault="0022470A" w:rsidP="0022470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Municipio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Nº de mujeres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2.677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Balazote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Lázaro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Herrera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Mahora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Motilleja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Pedro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CID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Valdeganga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Alcadozo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Juan Núñez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Chinchilla de Monte-Aragón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Hoya-Gonzalo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Peñas de San Pedro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Pozohondo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Pozo-Lorente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Pozuelo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ALBACETE- CUBAS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 Cañada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Ballestero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Bienservida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Bogarra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Masegoso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Paterna del Madera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Peñascosa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Povedilla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Robledo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Salobre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Vianos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Villapalacios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ALCARAZ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Viveros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Alpera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Bonete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Corral-Rubio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Fuente-Álamo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Higueruela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Montealegre del Castillo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ALMANSA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Pétrola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Abengibre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Alatoz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Alborea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Alcalá del Júcar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Balsa de Ves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Carcelén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Ves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Casas-Ibáñez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Cenizate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Fuentealbilla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Golosalvo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Jorquera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Navas de Jorquera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Recueja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 de Ves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Villamalea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Villatoya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IBAÑEZ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Villavaliente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CAUDETE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Caudete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Ayna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Cotillas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Férez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Letur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Molinicos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Nerpio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Riópar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Socovos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Villaverde de Guadalimar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ELCHE DE LA SIERRA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Yeste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HELLIN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Albatana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HELLIN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Hellín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631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HELLIN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Liétor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HELLIN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Ontur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HELLIN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Tobarra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Barrax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Fuensanta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Gineta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Lezuza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Madrigueras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Minaya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Montalvos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Roda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Tarazona de la Mancha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RODA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Villalgordo del Júcar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VILLARROBLEDO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Bonillo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VILLARROBLEDO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Munera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VILLARROBLEDO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Ossa de Montiel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VILLARROBLEDO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Villarrobledo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Alcázar de San Juan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469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Campo de Criptana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Herencia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Pedro Muñoz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 Lápice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ALCAZAR DE SAN JUAN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Arenales de San Gregorio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Agudo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Alamillo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Almadén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Chillón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Guadalmez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Saceruela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Valdemanco del Esteras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ALMAGRO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Almagro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ALMAGRO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Bolaños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Alcolea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Aldea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Ballesteros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Calzada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Cañada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Caracuel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Carrión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1.132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Corral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Cortijos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Fernán Caballero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 el Fresno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Granátula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Malagón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Miguelturra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Poblete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Pozuelo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Pozuelos de Calatrava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Valenzuela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CIUDAD REAL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del Pozo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DAIMIEL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Daimiel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464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DAIMIEL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Torralba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DAIMIEL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Villarrubia de los Ojos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Arenas de San Juan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Labores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Membrilla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Villarta de San Juan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MANZANARES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Llanos del Caudillo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Anchuras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Arroba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Fontanarejo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Horcajo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Luciana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Navalpino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Navas de Estena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Porzuna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Don Rodrigo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Retuerta del Bullaque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PIEDRABUENA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Robledo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Abenójar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Almodóvar del Campo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Argamasilla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Brazatortas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Cabezarados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Cabezarrubias del Puerto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Fuencaliente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Hinojosas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Mestanza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1.036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Solana del Pino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Villamayor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PUERTOLLANO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San Carlos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SOLANA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Alhambra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SOLANA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Carlos del Valle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 SOLANA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Solana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306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TOMELLOSO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Argamasilla de Alba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TOMELLOSO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Socuéllamos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TOMELLOSO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Tomelloso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561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TOMELLOSO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Ruidera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Almuradiel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Castellar de Santiago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Moral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Lorenzo de Calatrava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Cruz de Mudela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Torrenueva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Viso del Marqués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Albaladejo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Alcubillas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Almedina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Carrizosa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Cózar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Fuenllana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del Príncipe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Cruz de los Cáñamos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Terrinches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 de Juan Abad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Villahermosa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Villamanrique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la Fuente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VIILLANUEVA DE LOS INFANTES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los Infantes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Alberca de Záncara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Alconchel de la Estrella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Almarcha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Atalaya del Cañavate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Cañada Juncosa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Cañavate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Carrascosa de Haro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Benítez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Fernando Alonso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Guijarro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Haro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los Pinos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Castillo de Garcimuñoz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Cervera del 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Fuentelespino de Haro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Hinojosa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Hinojosos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Honrubia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Hontanaya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Mesas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Monreal del 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Montalbanejo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Mota del Cuervo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Osa de la Vega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Pedernoso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Pedroñeras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Pinarejo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Pozoamargo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Provencio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Rada de Haro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Clemente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María del Campo Rus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María de los Llanos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Sisante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Torrubia del Castillo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Tresjuncos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Vara de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Villaescusa de Haro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Villalgordo del Marquesado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 Cañas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 la Encina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Villares del Saz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Alcalá de la Vega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Algarra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Aliaguilla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Arguisuelas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Boniches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Campillos-Paravientos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Campillos-Sierra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Carboneras de Guadazaón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Cardenete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Garcimolina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Cierva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Fuentelespino de Moya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Garaballa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Graja de Campalbo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Henarejos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Huérguina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Huerta del Marquesado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Laguna del Marquesado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Landete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Narboneta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Pajarón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Pajaroncillo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Reíllo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Salinas del Manzano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Salvacañete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Martín de Boniches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Cruz de Moya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Talayuelas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Tejadillos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Valdemorillo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Valdemoro-Sierra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del Humo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Víllora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Yémeda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CAÑETE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Zafrilla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Abia de la Obispalía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Albaladejo del Cuende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Albalate de las Nogueras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Albendea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Alcantud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Alcohujate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Altarejos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Arandilla del Arroyo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Arcos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Chillarón de Cuenca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Arrancacepas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Bascuñana de San Pedro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Beamud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Belmontejo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Beteta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Buciegas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Buenache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Canalejas del Arroyo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Cañada del Hoyo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Cañamares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Cañaveras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Cañaveruelas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Cañizares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Carrascosa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Castejón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Castillejo-Sierra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Castillo-Albaráñez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647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Cueva del Hierro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Fresneda de Altarejos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Fresneda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Frontera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Fuertescusa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Huélamo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Huerta de la Obispalía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Lagunaseca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Majadas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Mariana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Masegosa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Mota de Altarejos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Olivares de Júcar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Olmeda de la Cuesta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Olmeda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Olmedilla de Eliz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Palomera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Parra de las Vegas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Portilla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Poyatos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Pozuelo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Priego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Salmeroncillos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Lorenzo de la Parrilla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Pedro Palmiches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María del Val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Torralba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Tragacete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Valdemeca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Valdeolivas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Valsalobre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Valverde de Júcar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Vega del Codorno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Villaconejos de Trabaque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Villalba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 Domingo García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del Infantado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de Olalla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Villarejo de la Peñuela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Villarejo-Periesteban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Villas de la Ventosa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Villaverde y Pasaconsol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Vindel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Zarzuela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Valdetórtola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Valeras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Fuentenava de Jábaga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Arcas del Villar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Valdecolmenas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Sotorribas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CUENCA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 y Velasco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Alarcón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Almodóvar del Pinar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Barchín del Hoyo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Buenache de Alarcón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 de Altobuey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Casasimarro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Castillejo de Iniesta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Chumillas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Enguídanos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Gabaldón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Graja de Iniesta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Herrumblar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Hontecillas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Iniesta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Ledaña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Minglanilla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Monteagudo de las Salinas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Olmedilla de Alarcón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Paracuellos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Peral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Pesquera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Picazo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Piqueras del Castillo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del Salvador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Solera de Gabaldón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Tébar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Valhermoso de la Fuente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Valverdejo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Villagarcía del 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Villalpardo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MOTILLA DEL PALANCAR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Pozorrubielos de la Mancha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Acebrón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Alcázar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Almendros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Almonacid del Marquesado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Barajas de Melo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Belinchón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Buendía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 de Pedro Naharro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Gascueña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Hito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Horcajo de Santiago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Huelves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Leganiel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Montalbo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Palomares del Campo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Paredes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Peraleja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Pineda de Gigüela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Portalrubio de Guadamejud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Pozorrubio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Almenara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Valle de Altomira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Rozalén del Monte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Saceda-Trasierra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Saelices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Tinajas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Torrejoncillo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Torrubia del Campo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Tribaldos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Uclés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Vellisca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Villalba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Villamayor de Santiago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Guadamejud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Villarejo de Fuentes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Villarrubio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Zafra de Záncara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Zarza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TARANCON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Campos del Paraíso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AZUQUECA DE HENARES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Alovera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AZUQUECA DE HENARES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Azuqueca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AZUQUECA DE HENARES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Quer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AZUQUECA DE HENARES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la Torre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Abánades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Alaminos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Alcocer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Alique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Alocén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Arbeteta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Armallones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Budia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Canredondo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Castilforte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Cogollor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Chillarón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Durón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Escamilla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Esplegares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Henche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Huertahernando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Inviernas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Mantiel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Masegoso de Tajuña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Millana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Ocentejo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Olivar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Peralveche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Recuenco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Riba de Saelices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Sacecorbo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Saelices de la Sal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Salmerón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Solanillos del Extremo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Sotillo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Torrecuadradilla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Valtablado del Río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Alcorón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CIFUENTES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Zaorejas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Alarilla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Aldeanueva de Guadalajara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Aranzueque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Arbancón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Argecilla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Armuña de Tajuña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Arroyo de las Fraguas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Atanzón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Barriopedro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Brihuega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Cabanillas del Campo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 de Ranas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Cañizar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Cardoso de la Sierra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 de Uceda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Casar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 de San Galindo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Caspueñas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Centenera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Ciruelas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Cogolludo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Copernal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Cubillo de Uceda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Chiloeches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Espinosa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Fontanar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Fuencemillán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Fuentelahiguera de Albatages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Fuentelviejo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Gajanejos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Galápagos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Heras de Ayuso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Horche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Humanes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Irueste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Ledanca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Lupiana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Majaelrayo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Málaga del Fresno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Malaguilla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Marchamalo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Matarrubia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Mierla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Miralrío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Mohernando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Monasterio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Montarrón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Muduex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Navas de Jadraque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Pioz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 de Guadalajara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Prádena de Atienza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Beleña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Valles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Retiendas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Robledillo de Mohernando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Romanones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Andrés del Congosto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Andrés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Tamajón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Taragudo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Tendilla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Torija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 del Burgo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Torrejón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Tórtola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Tortuero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Trijueque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Uceda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Utande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Valdarachas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Valdearenas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Valdeavellano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Valdeaveruelo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Valdegrudas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Valdenuño Fernández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Valdepeñas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Valderrebollo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Valdesotos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Valfermoso de Tajuña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Valverde de los Arroyos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Argecilla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Villaseca de Uceda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Viñuelas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Yebes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Yélamos de Abajo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Yélamos de Arriba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Yunquera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GUADALAJARA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Semillas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Ablanque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Adobes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Alcoroches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Algar de Mesa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Alustante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Anquela del Ducado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Anquela del Pedregal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Baños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 de Dueñas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Castellar de la Muela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Castilnuevo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Ciruelos del Pinar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Cobeta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Corduente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Checa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Chequilla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Embid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Establés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Fuembellida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Fuentelsaz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Herrería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Hombrados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Luzón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Maranchón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Mazarete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Megina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Milmarcos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Mochales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Morenilla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Olmeda de Cobeta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Orea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Pedregal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Peñalén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Peralejos de las Truchas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Pinilla de Molina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Piqueras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Pobo de Dueñas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Poveda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Prados Redondos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Rillo de Gallo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Rueda de la Sierra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Setiles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Taravilla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Tartanedo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Terzaga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Tierzo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Tordellego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Tordesilos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Torrecuadrada de Molina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Torremocha del Pinar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Torremochuela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Torrubia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Tortuera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Traíd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Valhermoso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Villel de Mesa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MOLINA DE ARAGON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Yunta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Albalate de Zorita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Alhóndiga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Almoguera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Almonacid de Zorita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Auñón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Berninches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Driebes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Escariche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Escopete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Fuentelencina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Fuentenovilla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Hontoba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Loranca de Tajuña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Mazuecos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Mondéjar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Moratilla de los Meleros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Pareja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Peñalver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Pozo de Almoguera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Renera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Sacedón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Sayatón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Valdeconcha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Yebra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PASTRANA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Zorita de los Canes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Albendiego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Alcolea de las Peñas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Alcolea del Pinar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Algora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Almadrones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Angón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Anguita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Atienza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Baides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Bañuelos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Bodera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Bujalaro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Bustares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Campisábalos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Cantalojas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Castejón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Cendejas de Enmedio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Cendejas de la Torre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Cincovillas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Condemios de Abajo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Condemios de Arriba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Congostrina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Estriégana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Galve de Sorbe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Gascueña de Bornova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Hiendelaencina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Hijes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Hortezuela de Océn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Huerce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Huérmeces del Cerro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Iniéstola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Jirueque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Luzaga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Mandayona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Matillas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Medranda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Membrillera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Miedes de Atienza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Miñosa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Mirabueno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Negredo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Olmeda de Jadraque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Ordial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Pálmaces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Paredes de Sigüenza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Pinilla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Rebollosa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Riofrío del Llano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Robledo de Corpes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Romanillos de Atienza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Santiuste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Saúca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Sienes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Somolinos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Sotodosos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Toba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Tordelrábano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Torremocha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Torremocha del Campo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Ujados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Valdelcubo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Viana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Villares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Villaseca de Henares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SIGÜENZA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Zarzuela de Jadraque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Alameda de la Sagra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Añover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Borox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Cabañas de la Sagra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Carranque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Casarrubios del Monte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Cedillo del Condado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Cobeja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Chozas de Canales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Esquivias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Lominchar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Numancia de la Sagra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Palomeque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Pantoja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Recas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Seseña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Ugena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Valmojado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Ventas de Retamosa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Villaluenga de la Sagra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Viso de San Juan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Yeles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Yuncler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ILLESCAS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Yuncos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Ajofrín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Almonacid de Toledo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Manzaneque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Marjaliza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Mascaraque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Mazarambroz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Orgaz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Sonseca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Villaminaya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Bogas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MORA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Yébenes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Cabañas de Yepes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Ciruelos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Dosbarrios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Guardia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Huerta de Valdecarábanos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Noblejas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Ontígola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Cruz de la Zarza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Villarrubia de Santiago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Villatobas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OCAÑA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Yepes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Cabezamesada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Corral de Almaguer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Miguel Esteban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Almoradiel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Quero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Toboso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Villafranca de los Caballeros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QUINTANAR DE LA ORDEN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Villanueva de Alcardete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Alcañizo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Alcaudete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Alcolea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Aldeanueva de Barbarroya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Aldeanueva de San Bartolomé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Almendral de la Cañada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Azután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Belvís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Buenaventura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Calera y Chozas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Caleruela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Calzada de Oropesa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Campillo de la Jara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Cardiel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Castillo de Bayuela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Cazalegas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Cebolla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Cerralbos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Cervera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Espinoso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Estrella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Garciotum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Herencias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Herreruela de Oropesa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Hinojosa de San Vicente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Iglesuela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Illán de Vacas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Lagartera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Lucillos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Malpica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Marrupe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Mejorada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Mohedas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Montearagón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Montesclaros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 de Ricomalillo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Navalcán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Navalmoralejo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Navalmorales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Navalucillos (Los)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Navamorcuende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Nuño Gómez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Oropesa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Parrillas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Pelahustán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Pepino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Pueblanueva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Puente del Arzobispo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Puerto de San Vicente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Real de San Vicente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Retamoso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Robledo del Mazo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Bartolomé de las Abiertas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Martín de Pusa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Román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Ana de Pusa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Sartajada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Segurilla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Sevilleja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Sotillo de las Palomas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2.563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Torralba de Oropesa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Torrecilla de la Jara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Torrico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Valdeverdeja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Velada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Ventas de San Julián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TALAVERA DE LA REINA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Villarejo de Montalbán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Arcicóllar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Argés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Bargas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Burguillos de Toledo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Camarena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Camarenilla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Casasbuenas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Cobisa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Cuerva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Chueca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Gálvez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Guadamur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Hontanar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Layos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Magán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Menasalbas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Mocejón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Nambroca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Navahermosa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Olías del Rey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Polán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Pulgar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Martín de Montalbán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 Pablo de los Montes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806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Totanés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Ventas con Peña Aguilera (Las)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Villamiel de Toledo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Villamuelas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Villaseca de la Sagra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Villasequilla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TOLEDO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Yunclillos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Albarreal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Alcabón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Aldea en Cabo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Almorox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Barcience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Burujón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Carmena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Carpio de Tajo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Carriches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Casar de Escalona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Domingo Pérez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Erustes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Escalona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Escalonilla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Fuensalida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Gerindote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48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Hormigos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Huecas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Maqueda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Mata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Méntrida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Mesegar de Tajo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Nombela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Novés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Otero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Paredes de Escalona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Portillo de Toledo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Puebla de Montalbán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148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Quismondo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Rielves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Cruz del Retamar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Santa Olalla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Torre de Esteban Hambrán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241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TORRIJOS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Santo Domingo-Caudilla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18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Camuñas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Consuegra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175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Lillo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66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Madridejos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Romeral (El)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Tembleque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Turleque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7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Urda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53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279</w:t>
            </w:r>
          </w:p>
        </w:tc>
      </w:tr>
      <w:tr w:rsidR="0022470A" w:rsidRPr="0022470A" w:rsidTr="0022470A">
        <w:trPr>
          <w:trHeight w:val="255"/>
        </w:trPr>
        <w:tc>
          <w:tcPr>
            <w:tcW w:w="3970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VILLACAÑAS</w:t>
            </w:r>
          </w:p>
        </w:tc>
        <w:tc>
          <w:tcPr>
            <w:tcW w:w="3402" w:type="dxa"/>
            <w:noWrap/>
            <w:hideMark/>
          </w:tcPr>
          <w:p w:rsidR="0022470A" w:rsidRPr="0022470A" w:rsidRDefault="0022470A" w:rsidP="0022470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Villa de Don Fadrique (La)</w:t>
            </w:r>
          </w:p>
        </w:tc>
        <w:tc>
          <w:tcPr>
            <w:tcW w:w="1417" w:type="dxa"/>
            <w:noWrap/>
            <w:hideMark/>
          </w:tcPr>
          <w:p w:rsidR="0022470A" w:rsidRPr="0022470A" w:rsidRDefault="0022470A" w:rsidP="00EE47E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2247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90</w:t>
            </w:r>
          </w:p>
        </w:tc>
      </w:tr>
    </w:tbl>
    <w:p w:rsidR="0022470A" w:rsidRDefault="0022470A"/>
    <w:sectPr w:rsidR="0022470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0BC" w:rsidRDefault="003970BC" w:rsidP="0022470A">
      <w:pPr>
        <w:spacing w:after="0" w:line="240" w:lineRule="auto"/>
      </w:pPr>
      <w:r>
        <w:separator/>
      </w:r>
    </w:p>
  </w:endnote>
  <w:endnote w:type="continuationSeparator" w:id="0">
    <w:p w:rsidR="003970BC" w:rsidRDefault="003970BC" w:rsidP="00224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0BC" w:rsidRDefault="003970BC" w:rsidP="0022470A">
      <w:pPr>
        <w:spacing w:after="0" w:line="240" w:lineRule="auto"/>
      </w:pPr>
      <w:r>
        <w:separator/>
      </w:r>
    </w:p>
  </w:footnote>
  <w:footnote w:type="continuationSeparator" w:id="0">
    <w:p w:rsidR="003970BC" w:rsidRDefault="003970BC" w:rsidP="00224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70A" w:rsidRDefault="0022470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6F7BBC" wp14:editId="23EAC9F8">
          <wp:simplePos x="0" y="0"/>
          <wp:positionH relativeFrom="page">
            <wp:posOffset>261923</wp:posOffset>
          </wp:positionH>
          <wp:positionV relativeFrom="paragraph">
            <wp:posOffset>-274762</wp:posOffset>
          </wp:positionV>
          <wp:extent cx="7084060" cy="1179195"/>
          <wp:effectExtent l="0" t="0" r="2540" b="1905"/>
          <wp:wrapThrough wrapText="bothSides">
            <wp:wrapPolygon edited="0">
              <wp:start x="0" y="0"/>
              <wp:lineTo x="0" y="21286"/>
              <wp:lineTo x="21550" y="21286"/>
              <wp:lineTo x="21550" y="0"/>
              <wp:lineTo x="0" y="0"/>
            </wp:wrapPolygon>
          </wp:wrapThrough>
          <wp:docPr id="2" name="Imagen 2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4060" cy="117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0A"/>
    <w:rsid w:val="0022470A"/>
    <w:rsid w:val="003970BC"/>
    <w:rsid w:val="006B2459"/>
    <w:rsid w:val="00983222"/>
    <w:rsid w:val="00A25BDE"/>
    <w:rsid w:val="00C33DD1"/>
    <w:rsid w:val="00EE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A65E6-908E-4783-9304-F86E9869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2470A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2470A"/>
    <w:rPr>
      <w:color w:val="954F72"/>
      <w:u w:val="single"/>
    </w:rPr>
  </w:style>
  <w:style w:type="paragraph" w:customStyle="1" w:styleId="msonormal0">
    <w:name w:val="msonormal"/>
    <w:basedOn w:val="Normal"/>
    <w:rsid w:val="00224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24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247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70A"/>
  </w:style>
  <w:style w:type="paragraph" w:styleId="Piedepgina">
    <w:name w:val="footer"/>
    <w:basedOn w:val="Normal"/>
    <w:link w:val="PiedepginaCar"/>
    <w:uiPriority w:val="99"/>
    <w:unhideWhenUsed/>
    <w:rsid w:val="002247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4150</Words>
  <Characters>22828</Characters>
  <Application>Microsoft Office Word</Application>
  <DocSecurity>8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Díaz García-Baltasar</dc:creator>
  <cp:keywords/>
  <dc:description/>
  <cp:lastModifiedBy>M Aránzazu Inaraja Bobo</cp:lastModifiedBy>
  <cp:revision>4</cp:revision>
  <dcterms:created xsi:type="dcterms:W3CDTF">2022-07-11T11:43:00Z</dcterms:created>
  <dcterms:modified xsi:type="dcterms:W3CDTF">2022-07-12T11:54:00Z</dcterms:modified>
</cp:coreProperties>
</file>