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4408" w:tblpY="-646"/>
        <w:tblOverlap w:val="never"/>
        <w:tblW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"/>
        <w:gridCol w:w="1494"/>
        <w:gridCol w:w="231"/>
      </w:tblGrid>
      <w:tr w:rsidR="009306C2" w:rsidRPr="00F23AAD" w:rsidTr="009306C2">
        <w:trPr>
          <w:trHeight w:hRule="exact" w:val="381"/>
        </w:trPr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6C2" w:rsidRPr="00526C8D" w:rsidRDefault="009306C2" w:rsidP="009306C2">
            <w:pPr>
              <w:tabs>
                <w:tab w:val="center" w:pos="5103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26C8D">
              <w:rPr>
                <w:rFonts w:ascii="Arial" w:eastAsia="Times New Roman" w:hAnsi="Arial" w:cs="Arial"/>
                <w:sz w:val="18"/>
                <w:szCs w:val="18"/>
              </w:rPr>
              <w:t>Nº Procedimiento</w:t>
            </w:r>
          </w:p>
        </w:tc>
      </w:tr>
      <w:tr w:rsidR="009306C2" w:rsidRPr="00F23AAD" w:rsidTr="009306C2">
        <w:trPr>
          <w:trHeight w:hRule="exact" w:val="381"/>
        </w:trPr>
        <w:tc>
          <w:tcPr>
            <w:tcW w:w="22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06C2" w:rsidRPr="00526C8D" w:rsidRDefault="009306C2" w:rsidP="009306C2">
            <w:pPr>
              <w:tabs>
                <w:tab w:val="left" w:pos="550"/>
                <w:tab w:val="center" w:pos="5103"/>
              </w:tabs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06C2" w:rsidRPr="005858E6" w:rsidRDefault="00FE0664" w:rsidP="009306C2">
            <w:pPr>
              <w:tabs>
                <w:tab w:val="center" w:pos="510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031059</w:t>
            </w:r>
          </w:p>
        </w:tc>
        <w:tc>
          <w:tcPr>
            <w:tcW w:w="23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306C2" w:rsidRPr="00526C8D" w:rsidRDefault="009306C2" w:rsidP="009306C2">
            <w:pPr>
              <w:tabs>
                <w:tab w:val="left" w:pos="550"/>
                <w:tab w:val="center" w:pos="5103"/>
              </w:tabs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306C2" w:rsidRPr="00F23AAD" w:rsidTr="009306C2">
        <w:trPr>
          <w:trHeight w:hRule="exact" w:val="75"/>
        </w:trPr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6C2" w:rsidRPr="00526C8D" w:rsidRDefault="009306C2" w:rsidP="009306C2">
            <w:pPr>
              <w:tabs>
                <w:tab w:val="left" w:pos="550"/>
                <w:tab w:val="center" w:pos="5103"/>
              </w:tabs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306C2" w:rsidRPr="00F23AAD" w:rsidTr="009306C2">
        <w:trPr>
          <w:trHeight w:hRule="exact" w:val="381"/>
        </w:trPr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6C2" w:rsidRPr="00526C8D" w:rsidRDefault="009306C2" w:rsidP="009306C2">
            <w:pPr>
              <w:tabs>
                <w:tab w:val="center" w:pos="5103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26C8D">
              <w:rPr>
                <w:rFonts w:ascii="Arial" w:eastAsia="Times New Roman" w:hAnsi="Arial" w:cs="Arial"/>
                <w:sz w:val="18"/>
                <w:szCs w:val="18"/>
              </w:rPr>
              <w:t>Código SIACI</w:t>
            </w:r>
          </w:p>
        </w:tc>
      </w:tr>
      <w:tr w:rsidR="009306C2" w:rsidRPr="00F23AAD" w:rsidTr="009306C2">
        <w:trPr>
          <w:trHeight w:hRule="exact" w:val="381"/>
        </w:trPr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6C2" w:rsidRPr="00526C8D" w:rsidRDefault="00FE0664" w:rsidP="009306C2">
            <w:pPr>
              <w:tabs>
                <w:tab w:val="left" w:pos="550"/>
                <w:tab w:val="center" w:pos="5103"/>
              </w:tabs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PLQW</w:t>
            </w:r>
          </w:p>
        </w:tc>
      </w:tr>
    </w:tbl>
    <w:p w:rsidR="00F22D45" w:rsidRPr="000D589B" w:rsidRDefault="00CE73A5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  <w:r>
        <w:rPr>
          <w:noProof/>
          <w:lang w:val="en-US"/>
        </w:rPr>
        <w:pict>
          <v:roundrect id="Rectángulo redondeado 1" o:spid="_x0000_s1026" style="position:absolute;margin-left:296.55pt;margin-top:.75pt;width:198pt;height:47.25pt;z-index:25165772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" filled="f" strokeweight=".5pt"/>
        </w:pict>
      </w: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p w:rsidR="000D589B" w:rsidRPr="000D589B" w:rsidRDefault="000D589B" w:rsidP="00E668BD">
      <w:pPr>
        <w:spacing w:before="3" w:after="0" w:line="220" w:lineRule="exact"/>
        <w:rPr>
          <w:rFonts w:ascii="Arial" w:hAnsi="Arial" w:cs="Arial"/>
          <w:color w:val="0070C0"/>
          <w:sz w:val="18"/>
          <w:szCs w:val="18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FA1D30" w:rsidRPr="000155A9" w:rsidTr="00F23AAD">
        <w:trPr>
          <w:trHeight w:hRule="exact" w:val="1644"/>
        </w:trPr>
        <w:tc>
          <w:tcPr>
            <w:tcW w:w="10065" w:type="dxa"/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before="120" w:after="12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-</w:t>
            </w:r>
            <w:r w:rsidRPr="00047B48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ANEXO </w:t>
            </w:r>
            <w:r w:rsidR="00945117" w:rsidRPr="00047B48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XI</w:t>
            </w: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-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F33934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b)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(Entidades Privadas)</w:t>
            </w:r>
          </w:p>
          <w:p w:rsidR="00FA1D30" w:rsidRPr="00F23AAD" w:rsidRDefault="00FA1D30" w:rsidP="00F23AAD">
            <w:pPr>
              <w:widowControl/>
              <w:spacing w:before="120" w:after="12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JUSTIFICACIÓN DE </w:t>
            </w:r>
            <w:r w:rsidR="002E0D78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SUBV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ENCIONES</w:t>
            </w:r>
            <w:r w:rsidR="00AE30C9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(inferiores a 100.000€)</w:t>
            </w:r>
            <w:r w:rsidR="00486FDC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DESTINADAS A ENTIDADES </w:t>
            </w:r>
            <w:r w:rsidR="002E0D78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PARA LA REALIZACIÓN DE ACTUACIONES PARA LA MEJORA DE LA EMPLEABILIDAD Y LA INSERCIÓN</w:t>
            </w:r>
            <w:r w:rsidR="00B17C80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COLECTIVOS VULNERABLES (NEXT </w:t>
            </w:r>
            <w:r w:rsidR="00B17C80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GENERATION</w:t>
            </w:r>
            <w:r w:rsidR="006C6A9F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5F3C2E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EU</w:t>
            </w:r>
            <w:r w:rsidR="00B17C80" w:rsidRPr="00CB263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)</w:t>
            </w:r>
          </w:p>
        </w:tc>
      </w:tr>
    </w:tbl>
    <w:p w:rsidR="00FA1D30" w:rsidRPr="000D589B" w:rsidRDefault="00FA1D30" w:rsidP="00D8147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587"/>
        <w:gridCol w:w="324"/>
        <w:gridCol w:w="1207"/>
        <w:gridCol w:w="1701"/>
        <w:gridCol w:w="142"/>
        <w:gridCol w:w="1264"/>
        <w:gridCol w:w="721"/>
        <w:gridCol w:w="1842"/>
        <w:gridCol w:w="28"/>
        <w:gridCol w:w="285"/>
      </w:tblGrid>
      <w:tr w:rsidR="00FA1D30" w:rsidRPr="000155A9" w:rsidTr="00F23AAD">
        <w:trPr>
          <w:trHeight w:val="397"/>
        </w:trPr>
        <w:tc>
          <w:tcPr>
            <w:tcW w:w="10065" w:type="dxa"/>
            <w:gridSpan w:val="11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 LA ENTIDAD SOLICITANTE</w:t>
            </w:r>
          </w:p>
        </w:tc>
      </w:tr>
      <w:tr w:rsidR="0091666E" w:rsidRPr="000155A9" w:rsidTr="00F23AAD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1666E" w:rsidRPr="00F23AAD" w:rsidRDefault="0091666E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5783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tabs>
                <w:tab w:val="left" w:pos="2655"/>
                <w:tab w:val="left" w:pos="4215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Persona física: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0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 xml:space="preserve">NIF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 xml:space="preserve">NIE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3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2"/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Número de documento: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bookmarkStart w:id="3" w:name="Texto138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3"/>
          </w:p>
        </w:tc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96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Nombre: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39"/>
                  <w:enabled/>
                  <w:calcOnExit w:val="0"/>
                  <w:textInput/>
                </w:ffData>
              </w:fldChar>
            </w:r>
            <w:bookmarkStart w:id="4" w:name="Texto139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4"/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1º Apellido: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0"/>
                  <w:enabled/>
                  <w:calcOnExit w:val="0"/>
                  <w:textInput/>
                </w:ffData>
              </w:fldChar>
            </w:r>
            <w:bookmarkStart w:id="5" w:name="Texto140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5"/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2º Apellido: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1"/>
                  <w:enabled/>
                  <w:calcOnExit w:val="0"/>
                  <w:textInput/>
                </w:ffData>
              </w:fldChar>
            </w:r>
            <w:bookmarkStart w:id="6" w:name="Texto141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6"/>
          </w:p>
        </w:tc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340"/>
        </w:trPr>
        <w:tc>
          <w:tcPr>
            <w:tcW w:w="7910" w:type="dxa"/>
            <w:gridSpan w:val="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6C6A9F">
            <w:pPr>
              <w:widowControl/>
              <w:tabs>
                <w:tab w:val="left" w:pos="5812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Persona jurídica: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Marcar4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CE73A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  <w:t>Número de documento: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42"/>
                  <w:enabled/>
                  <w:calcOnExit w:val="0"/>
                  <w:textInput/>
                </w:ffData>
              </w:fldChar>
            </w:r>
            <w:bookmarkStart w:id="8" w:name="Texto142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8"/>
          </w:p>
        </w:tc>
        <w:bookmarkEnd w:id="7"/>
        <w:tc>
          <w:tcPr>
            <w:tcW w:w="31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C6A9F" w:rsidRPr="000155A9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6A9F" w:rsidRPr="00F23AAD" w:rsidRDefault="006C6A9F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6C6A9F">
        <w:trPr>
          <w:trHeight w:val="397"/>
        </w:trPr>
        <w:tc>
          <w:tcPr>
            <w:tcW w:w="255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Denominación/ Razón social:</w:t>
            </w:r>
          </w:p>
        </w:tc>
        <w:bookmarkStart w:id="9" w:name="Texto6"/>
        <w:tc>
          <w:tcPr>
            <w:tcW w:w="722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9"/>
          </w:p>
        </w:tc>
        <w:tc>
          <w:tcPr>
            <w:tcW w:w="2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6C6A9F">
        <w:trPr>
          <w:trHeight w:hRule="exact" w:val="57"/>
        </w:trPr>
        <w:tc>
          <w:tcPr>
            <w:tcW w:w="10065" w:type="dxa"/>
            <w:gridSpan w:val="1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6C6A9F" w:rsidRPr="006C6A9F" w:rsidRDefault="006C6A9F" w:rsidP="006C6A9F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673"/>
        <w:gridCol w:w="1560"/>
        <w:gridCol w:w="2269"/>
        <w:gridCol w:w="1275"/>
        <w:gridCol w:w="1728"/>
        <w:gridCol w:w="285"/>
      </w:tblGrid>
      <w:tr w:rsidR="00FA1D30" w:rsidRPr="000155A9" w:rsidTr="00F23AAD">
        <w:trPr>
          <w:trHeight w:val="397"/>
        </w:trPr>
        <w:tc>
          <w:tcPr>
            <w:tcW w:w="10065" w:type="dxa"/>
            <w:gridSpan w:val="7"/>
            <w:shd w:val="clear" w:color="auto" w:fill="BFBFBF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DEL REPRESENTANTE LEGAL</w:t>
            </w:r>
            <w:r w:rsidR="00D05465" w:rsidRPr="00F23AAD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(en su caso)</w:t>
            </w:r>
          </w:p>
        </w:tc>
      </w:tr>
      <w:tr w:rsidR="00FA1D30" w:rsidRPr="000155A9" w:rsidTr="00F23AAD">
        <w:trPr>
          <w:trHeight w:hRule="exact" w:val="57"/>
        </w:trPr>
        <w:tc>
          <w:tcPr>
            <w:tcW w:w="10065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D05465" w:rsidRPr="00F23AAD" w:rsidTr="006C6A9F">
        <w:trPr>
          <w:trHeight w:val="397"/>
        </w:trPr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Nombre:</w:t>
            </w:r>
          </w:p>
        </w:tc>
        <w:bookmarkStart w:id="10" w:name="Texto18"/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0"/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1º Apellido:</w:t>
            </w:r>
          </w:p>
        </w:tc>
        <w:bookmarkStart w:id="11" w:name="Texto19"/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1"/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2º Apellido:</w:t>
            </w:r>
          </w:p>
        </w:tc>
        <w:bookmarkStart w:id="12" w:name="Texto20"/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2"/>
          </w:p>
        </w:tc>
        <w:tc>
          <w:tcPr>
            <w:tcW w:w="2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F23AAD">
        <w:trPr>
          <w:trHeight w:hRule="exact" w:val="57"/>
        </w:trPr>
        <w:tc>
          <w:tcPr>
            <w:tcW w:w="10065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D05465" w:rsidRPr="00F23AAD" w:rsidTr="006C6A9F">
        <w:trPr>
          <w:trHeight w:val="397"/>
        </w:trPr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F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/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 xml:space="preserve"> 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F23AAD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E</w:t>
            </w:r>
            <w:r w:rsidRPr="00F23AAD">
              <w:rPr>
                <w:rFonts w:ascii="Arial" w:eastAsia="Arial" w:hAnsi="Arial" w:cs="Arial"/>
                <w:spacing w:val="-2"/>
                <w:position w:val="-1"/>
                <w:sz w:val="18"/>
                <w:szCs w:val="18"/>
                <w:lang w:eastAsia="es-ES"/>
              </w:rPr>
              <w:t>.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:</w:t>
            </w:r>
          </w:p>
        </w:tc>
        <w:bookmarkStart w:id="13" w:name="Texto21"/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3"/>
          </w:p>
        </w:tc>
        <w:tc>
          <w:tcPr>
            <w:tcW w:w="7117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F23AAD" w:rsidRDefault="00D05465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A1D30" w:rsidRPr="00F23AAD" w:rsidTr="00F23AAD">
        <w:trPr>
          <w:trHeight w:hRule="exact" w:val="57"/>
        </w:trPr>
        <w:tc>
          <w:tcPr>
            <w:tcW w:w="10065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FA1D30" w:rsidRPr="00F23AAD" w:rsidRDefault="00FA1D30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5B3811" w:rsidRPr="00F23AAD" w:rsidRDefault="005B3811" w:rsidP="00F23AAD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23AA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</w:t>
            </w:r>
          </w:p>
        </w:tc>
      </w:tr>
    </w:tbl>
    <w:p w:rsidR="00486FDC" w:rsidRDefault="00486FDC" w:rsidP="00FE12AA">
      <w:pPr>
        <w:spacing w:after="0" w:line="240" w:lineRule="auto"/>
        <w:ind w:right="289"/>
        <w:rPr>
          <w:rFonts w:ascii="Arial" w:eastAsia="Times New Roman" w:hAnsi="Arial" w:cs="Arial"/>
          <w:b/>
          <w:sz w:val="16"/>
          <w:szCs w:val="16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8647"/>
      </w:tblGrid>
      <w:tr w:rsidR="00933D07" w:rsidRPr="000155A9" w:rsidTr="005C4641">
        <w:trPr>
          <w:trHeight w:val="340"/>
        </w:trPr>
        <w:tc>
          <w:tcPr>
            <w:tcW w:w="10065" w:type="dxa"/>
            <w:gridSpan w:val="2"/>
            <w:shd w:val="clear" w:color="auto" w:fill="BFBFBF"/>
            <w:vAlign w:val="center"/>
          </w:tcPr>
          <w:p w:rsidR="00933D07" w:rsidRPr="00722E19" w:rsidRDefault="00933D07" w:rsidP="003724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INFORMACIÓN BÁSICA DE PROTECCIÓN DE DATOS</w:t>
            </w:r>
          </w:p>
        </w:tc>
      </w:tr>
      <w:tr w:rsidR="00445DF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9C763C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9C763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_tradnl"/>
              </w:rPr>
              <w:t>Responsable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9C763C" w:rsidRDefault="000508C1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</w:pPr>
            <w:r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 xml:space="preserve">Viceconsejería de Empleo, </w:t>
            </w:r>
            <w:r w:rsidR="00933D07"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 xml:space="preserve">Diálogo Social, Bienestar </w:t>
            </w:r>
            <w:r w:rsidR="00445DF7" w:rsidRPr="009C763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s-ES_tradnl"/>
              </w:rPr>
              <w:t>Laboral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Finalidad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Gestión de las ayudas y subvenciones de empleo y formación tramitadas por la Viceconsejería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Legitimación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EA554D" w:rsidRPr="00EA554D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EA554D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6.1.e) Misión en interés público o ejercicio de poderes públicos del Reglamento General de Protección de Datos.</w:t>
            </w:r>
          </w:p>
          <w:p w:rsidR="00EA554D" w:rsidRPr="00EA554D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</w:p>
          <w:p w:rsidR="00933D07" w:rsidRPr="00722E19" w:rsidRDefault="00EA554D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EA554D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REAL Decreto Ley 3/2015, de 23 de octubre, por el que se aprueba el texto refundido de la Ley de Empleo</w:t>
            </w:r>
          </w:p>
        </w:tc>
      </w:tr>
      <w:tr w:rsidR="00933D07" w:rsidRPr="00F23AAD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Destinatarios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Existe cesión de datos</w:t>
            </w:r>
          </w:p>
        </w:tc>
      </w:tr>
      <w:tr w:rsidR="00933D07" w:rsidRPr="000155A9" w:rsidTr="00EA554D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Derechos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933D07" w:rsidRPr="000155A9" w:rsidTr="006C6A9F">
        <w:trPr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/>
              </w:rPr>
              <w:t>Información adicional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933D07" w:rsidRPr="00722E19" w:rsidRDefault="00933D07" w:rsidP="00EA554D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sz w:val="18"/>
                <w:szCs w:val="18"/>
                <w:lang w:val="es-ES_tradnl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Disponible en la dirección electrónica: </w:t>
            </w:r>
            <w:hyperlink r:id="rId8" w:history="1">
              <w:r w:rsidR="009306C2" w:rsidRPr="009306C2">
                <w:rPr>
                  <w:rStyle w:val="Hipervnculo"/>
                  <w:rFonts w:ascii="Arial" w:eastAsia="Times New Roman" w:hAnsi="Arial" w:cs="Arial"/>
                  <w:color w:val="000000"/>
                  <w:sz w:val="18"/>
                  <w:szCs w:val="18"/>
                </w:rPr>
                <w:t>https://rat.castillalamancha.es/info/1021</w:t>
              </w:r>
            </w:hyperlink>
          </w:p>
        </w:tc>
      </w:tr>
    </w:tbl>
    <w:p w:rsidR="00933D07" w:rsidRDefault="00933D07" w:rsidP="00486FDC">
      <w:pPr>
        <w:spacing w:before="120" w:after="120" w:line="206" w:lineRule="exact"/>
        <w:jc w:val="center"/>
        <w:rPr>
          <w:rFonts w:ascii="Arial" w:eastAsia="Times New Roman" w:hAnsi="Arial" w:cs="Arial"/>
          <w:sz w:val="18"/>
          <w:szCs w:val="18"/>
        </w:rPr>
      </w:pPr>
    </w:p>
    <w:p w:rsidR="00486FDC" w:rsidRPr="00486FDC" w:rsidRDefault="00486FDC" w:rsidP="00486FDC">
      <w:pPr>
        <w:spacing w:before="120" w:after="120" w:line="206" w:lineRule="exact"/>
        <w:jc w:val="center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CUMPLIMIENTO DE CONDICIONES Y FORMA DE JUSTIFICACIÓN DE LA SUBVENCIÓN</w:t>
      </w:r>
    </w:p>
    <w:p w:rsidR="00486FDC" w:rsidRPr="00486FDC" w:rsidRDefault="00486FDC" w:rsidP="006C6A9F">
      <w:pPr>
        <w:spacing w:after="0" w:line="206" w:lineRule="exact"/>
        <w:jc w:val="both"/>
        <w:rPr>
          <w:rFonts w:ascii="Arial" w:eastAsia="Times New Roman" w:hAnsi="Arial" w:cs="Arial"/>
          <w:sz w:val="18"/>
          <w:szCs w:val="18"/>
        </w:rPr>
      </w:pPr>
    </w:p>
    <w:p w:rsidR="00486FDC" w:rsidRPr="00486FDC" w:rsidRDefault="00486FDC" w:rsidP="00486FDC">
      <w:pPr>
        <w:spacing w:before="41" w:after="120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Declaraciones responsables:</w:t>
      </w:r>
    </w:p>
    <w:p w:rsidR="00486FDC" w:rsidRPr="00486FDC" w:rsidRDefault="00486FDC" w:rsidP="00486FDC">
      <w:pPr>
        <w:spacing w:before="41" w:after="120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La persona firmante, en su propio nombre o en representación de la entidad que se indica, declara que todos los datos consignados son veraces, declarando expresamente que:</w:t>
      </w:r>
    </w:p>
    <w:p w:rsidR="00486FDC" w:rsidRPr="00486FDC" w:rsidRDefault="00486FDC" w:rsidP="00303BFF">
      <w:pPr>
        <w:spacing w:before="41" w:after="120" w:line="206" w:lineRule="exact"/>
        <w:ind w:left="142" w:hanging="142"/>
        <w:jc w:val="both"/>
        <w:rPr>
          <w:rFonts w:ascii="Arial" w:eastAsia="Times New Roman" w:hAnsi="Arial" w:cs="Arial"/>
          <w:sz w:val="18"/>
          <w:szCs w:val="18"/>
        </w:rPr>
      </w:pPr>
      <w:r w:rsidRPr="00486FDC">
        <w:rPr>
          <w:rFonts w:ascii="Arial" w:eastAsia="Times New Roman" w:hAnsi="Arial" w:cs="Arial"/>
          <w:sz w:val="18"/>
          <w:szCs w:val="18"/>
        </w:rPr>
        <w:t>- Se halla al corriente de sus obligaciones tributarias con la Administración de la Junta de Comunidades de Castilla-La Mancha y no es deudor por resolución de procedencia de reintegro</w:t>
      </w:r>
      <w:r w:rsidR="00FA75BA">
        <w:rPr>
          <w:rFonts w:ascii="Arial" w:eastAsia="Times New Roman" w:hAnsi="Arial" w:cs="Arial"/>
          <w:sz w:val="18"/>
          <w:szCs w:val="18"/>
        </w:rPr>
        <w:t>.</w:t>
      </w:r>
    </w:p>
    <w:p w:rsidR="00FA75BA" w:rsidRDefault="00FA75BA" w:rsidP="009B668E">
      <w:pPr>
        <w:spacing w:before="41" w:line="206" w:lineRule="exact"/>
        <w:jc w:val="both"/>
        <w:rPr>
          <w:rFonts w:ascii="Arial" w:eastAsia="Times New Roman" w:hAnsi="Arial" w:cs="Arial"/>
          <w:sz w:val="18"/>
          <w:szCs w:val="18"/>
        </w:rPr>
      </w:pPr>
    </w:p>
    <w:p w:rsidR="009B668E" w:rsidRPr="009B668E" w:rsidRDefault="009B668E" w:rsidP="009B668E">
      <w:pPr>
        <w:spacing w:before="41" w:line="206" w:lineRule="exact"/>
        <w:jc w:val="both"/>
        <w:rPr>
          <w:rFonts w:ascii="Arial" w:eastAsia="Times New Roman" w:hAnsi="Arial" w:cs="Arial"/>
          <w:sz w:val="18"/>
          <w:szCs w:val="18"/>
        </w:rPr>
      </w:pPr>
      <w:r w:rsidRPr="009B668E">
        <w:rPr>
          <w:rFonts w:ascii="Arial" w:eastAsia="Times New Roman" w:hAnsi="Arial" w:cs="Arial"/>
          <w:sz w:val="18"/>
          <w:szCs w:val="18"/>
        </w:rPr>
        <w:lastRenderedPageBreak/>
        <w:t>Documentación:</w:t>
      </w:r>
    </w:p>
    <w:p w:rsidR="009B668E" w:rsidRPr="009B668E" w:rsidRDefault="000B4F4E" w:rsidP="00BC1652">
      <w:pPr>
        <w:spacing w:before="41" w:line="206" w:lineRule="exact"/>
        <w:ind w:left="284" w:hanging="284"/>
        <w:jc w:val="both"/>
        <w:rPr>
          <w:rFonts w:ascii="Arial" w:eastAsia="Arial" w:hAnsi="Arial" w:cs="Arial"/>
          <w:spacing w:val="1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B4F4E">
        <w:rPr>
          <w:rFonts w:ascii="Arial" w:eastAsia="Times New Roman" w:hAnsi="Arial" w:cs="Arial"/>
          <w:sz w:val="18"/>
          <w:szCs w:val="18"/>
        </w:rPr>
        <w:instrText xml:space="preserve"> FORMCHECKBOX </w:instrText>
      </w:r>
      <w:r w:rsidR="00CE73A5">
        <w:rPr>
          <w:rFonts w:ascii="Arial" w:eastAsia="Times New Roman" w:hAnsi="Arial" w:cs="Arial"/>
          <w:sz w:val="18"/>
          <w:szCs w:val="18"/>
        </w:rPr>
      </w:r>
      <w:r w:rsidR="00CE73A5">
        <w:rPr>
          <w:rFonts w:ascii="Arial" w:eastAsia="Times New Roman" w:hAnsi="Arial" w:cs="Arial"/>
          <w:sz w:val="18"/>
          <w:szCs w:val="18"/>
        </w:rPr>
        <w:fldChar w:fldCharType="separate"/>
      </w:r>
      <w:r>
        <w:rPr>
          <w:rFonts w:ascii="Arial" w:eastAsia="Times New Roman" w:hAnsi="Arial" w:cs="Arial"/>
          <w:sz w:val="18"/>
          <w:szCs w:val="18"/>
        </w:rPr>
        <w:fldChar w:fldCharType="end"/>
      </w:r>
      <w:r w:rsidR="009B668E" w:rsidRPr="009B668E">
        <w:rPr>
          <w:rFonts w:ascii="Arial" w:eastAsia="Times New Roman" w:hAnsi="Arial" w:cs="Arial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>L</w:t>
      </w:r>
      <w:r w:rsidR="009B668E" w:rsidRPr="009B668E">
        <w:rPr>
          <w:rFonts w:ascii="Arial" w:eastAsia="Arial" w:hAnsi="Arial" w:cs="Arial"/>
          <w:sz w:val="18"/>
          <w:szCs w:val="18"/>
        </w:rPr>
        <w:t>a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-1"/>
          <w:sz w:val="18"/>
          <w:szCs w:val="18"/>
        </w:rPr>
        <w:t>entidad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9B668E" w:rsidRPr="009B668E">
        <w:rPr>
          <w:rFonts w:ascii="Arial" w:eastAsia="Arial" w:hAnsi="Arial" w:cs="Arial"/>
          <w:spacing w:val="-1"/>
          <w:sz w:val="18"/>
          <w:szCs w:val="18"/>
        </w:rPr>
        <w:t>a</w:t>
      </w:r>
      <w:r w:rsidR="009B668E" w:rsidRPr="009B668E">
        <w:rPr>
          <w:rFonts w:ascii="Arial" w:eastAsia="Arial" w:hAnsi="Arial" w:cs="Arial"/>
          <w:spacing w:val="1"/>
          <w:sz w:val="18"/>
          <w:szCs w:val="18"/>
        </w:rPr>
        <w:t>po</w:t>
      </w:r>
      <w:r w:rsidR="009B668E" w:rsidRPr="009B668E">
        <w:rPr>
          <w:rFonts w:ascii="Arial" w:eastAsia="Arial" w:hAnsi="Arial" w:cs="Arial"/>
          <w:sz w:val="18"/>
          <w:szCs w:val="18"/>
        </w:rPr>
        <w:t>rta en los términos previstos en el artículo 26</w:t>
      </w:r>
      <w:r w:rsidR="00673D4B">
        <w:rPr>
          <w:rFonts w:ascii="Arial" w:eastAsia="Arial" w:hAnsi="Arial" w:cs="Arial"/>
          <w:sz w:val="18"/>
          <w:szCs w:val="18"/>
        </w:rPr>
        <w:t>.4</w:t>
      </w:r>
      <w:r w:rsidR="009B668E" w:rsidRPr="009B668E">
        <w:rPr>
          <w:rFonts w:ascii="Arial" w:eastAsia="Arial" w:hAnsi="Arial" w:cs="Arial"/>
          <w:sz w:val="18"/>
          <w:szCs w:val="18"/>
        </w:rPr>
        <w:t xml:space="preserve"> de las Bases Reguladoras, cuenta justificativa con aportación de justificantes de gasto, con el siguiente contenido:</w:t>
      </w:r>
      <w:r w:rsidR="009B668E" w:rsidRPr="009B668E">
        <w:rPr>
          <w:rFonts w:ascii="Arial" w:eastAsia="Arial" w:hAnsi="Arial" w:cs="Arial"/>
          <w:color w:val="FF0000"/>
          <w:spacing w:val="1"/>
          <w:sz w:val="18"/>
          <w:szCs w:val="18"/>
        </w:rPr>
        <w:t xml:space="preserve"> </w:t>
      </w: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Memoria de actuación justificativa del cumplimiento de las condiciones impuestas en la concesión de la subvención, con indicación de las actividades realizadas y de los resultados obtenidos donde se hará una descripción detallada de los colectivos atendidos junto con la identificación de las personas atendidas y/o insertadas en el mercado ordinario de trabajo a efectos de la comprobación en SISPE, así como las posibles desviaciones en cuanto al presupuesto aprobado en la resolución de concesión, posibles incumplimientos de condiciones fijadas o cualquier otra información que se considere relevante.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Relación de los gastos de personal, así como relación clasificada de las facturas y gastos, con identificación del proveedor y su número de NIF, número de factura, fecha de emisión, importe sin IVA, total pagado, fecha y forma del pago.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Default="00673D4B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 xml:space="preserve">Los gastos en materia de personal y de Seguridad Social se justificarán, en el primer caso, mediante la aportación de las nóminas y justificantes de pago de las mismas, modelos 111 de retenciones e ingresos a cuenta del IRPF durante el periodo de desarrollo del proyecto y modelo 190 de resumen anual de retenciones del IRPF. Para justificar el gasto correspondiente a la cotización empresarial a la Seguridad Social por todos los conceptos, se aportarán los documentos de cotización TC1 y TC2 y sus justificantes de pago. </w:t>
      </w:r>
      <w:r w:rsidR="00303BFF">
        <w:rPr>
          <w:rFonts w:ascii="Arial" w:eastAsia="Arial" w:hAnsi="Arial" w:cs="Arial"/>
          <w:sz w:val="18"/>
          <w:szCs w:val="18"/>
        </w:rPr>
        <w:t>En el caso de personas físicas socios de la propia agencia beneficiaria, mediante la aportación de las correspondientes facturas relativas a los servicios profesionales prestados a la misma. A efectos de justificación, se establece un módulo máximo de 19,33 €/hora.</w:t>
      </w:r>
    </w:p>
    <w:p w:rsidR="00303BFF" w:rsidRDefault="00303BFF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</w:p>
    <w:p w:rsidR="00303BFF" w:rsidRPr="003B71DC" w:rsidRDefault="00303BFF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 el caso de personal que se dedique a tiempo parcial al desarrollo de las actuaciones subvencionadas se procederá a realizar la imputación proporcional de los gastos correspondientes.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03BFF">
      <w:pPr>
        <w:pStyle w:val="Prrafodelista"/>
        <w:spacing w:before="41" w:after="0" w:line="240" w:lineRule="auto"/>
        <w:ind w:left="426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 xml:space="preserve">Los gastos de desplazamientos previstos en el artículo 14.1.b) se justificarán mediante la presentación de </w:t>
      </w:r>
      <w:r w:rsidR="00303BFF">
        <w:rPr>
          <w:rFonts w:ascii="Arial" w:eastAsia="Arial" w:hAnsi="Arial" w:cs="Arial"/>
          <w:sz w:val="18"/>
          <w:szCs w:val="18"/>
        </w:rPr>
        <w:t xml:space="preserve">una relación, por cada persona usuaria, de </w:t>
      </w:r>
      <w:r w:rsidRPr="003B71DC">
        <w:rPr>
          <w:rFonts w:ascii="Arial" w:eastAsia="Arial" w:hAnsi="Arial" w:cs="Arial"/>
          <w:sz w:val="18"/>
          <w:szCs w:val="18"/>
        </w:rPr>
        <w:t xml:space="preserve">los billetes de transporte público </w:t>
      </w:r>
      <w:r w:rsidR="009306C2" w:rsidRPr="003B71DC">
        <w:rPr>
          <w:rFonts w:ascii="Arial" w:eastAsia="Arial" w:hAnsi="Arial" w:cs="Arial"/>
          <w:sz w:val="18"/>
          <w:szCs w:val="18"/>
        </w:rPr>
        <w:t>empleado,</w:t>
      </w:r>
      <w:r w:rsidR="007968FE">
        <w:rPr>
          <w:rFonts w:ascii="Arial" w:eastAsia="Arial" w:hAnsi="Arial" w:cs="Arial"/>
          <w:sz w:val="18"/>
          <w:szCs w:val="18"/>
        </w:rPr>
        <w:t xml:space="preserve"> así como su importe correspondiente</w:t>
      </w:r>
      <w:r w:rsidRPr="003B71DC">
        <w:rPr>
          <w:rFonts w:ascii="Arial" w:eastAsia="Arial" w:hAnsi="Arial" w:cs="Arial"/>
          <w:sz w:val="18"/>
          <w:szCs w:val="18"/>
        </w:rPr>
        <w:t>, o, si se trata de transporte privado, a razón de 0,22€/k</w:t>
      </w:r>
      <w:r w:rsidR="007968FE">
        <w:rPr>
          <w:rFonts w:ascii="Arial" w:eastAsia="Arial" w:hAnsi="Arial" w:cs="Arial"/>
          <w:sz w:val="18"/>
          <w:szCs w:val="18"/>
        </w:rPr>
        <w:t>m, mediante la presentación de una relación por cada persona usuaria de l</w:t>
      </w:r>
      <w:r w:rsidRPr="003B71DC">
        <w:rPr>
          <w:rFonts w:ascii="Arial" w:eastAsia="Arial" w:hAnsi="Arial" w:cs="Arial"/>
          <w:sz w:val="18"/>
          <w:szCs w:val="18"/>
        </w:rPr>
        <w:t>as facturas de combustible correspondientes a los kilometrajes necesarios para el desarrollo de las acciones de atención subvencionadas.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673D4B" w:rsidRPr="003B71DC" w:rsidRDefault="00673D4B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 w:rsidRPr="003B71DC">
        <w:rPr>
          <w:rFonts w:ascii="Arial" w:eastAsia="Arial" w:hAnsi="Arial" w:cs="Arial"/>
          <w:sz w:val="18"/>
          <w:szCs w:val="18"/>
        </w:rPr>
        <w:t>Una relación detallada de otros ingresos o subvenciones que hayan financiado, en su caso, la actividad subvencionada con indicación de su importe y su procedencia.</w:t>
      </w:r>
    </w:p>
    <w:p w:rsidR="00673D4B" w:rsidRPr="00673D4B" w:rsidRDefault="00673D4B" w:rsidP="003B71DC">
      <w:p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</w:p>
    <w:p w:rsidR="007968FE" w:rsidRPr="007968FE" w:rsidRDefault="007968FE" w:rsidP="003B71DC">
      <w:pPr>
        <w:pStyle w:val="Prrafodelista"/>
        <w:numPr>
          <w:ilvl w:val="0"/>
          <w:numId w:val="5"/>
        </w:numPr>
        <w:spacing w:before="41" w:after="0" w:line="240" w:lineRule="auto"/>
        <w:ind w:left="426" w:hanging="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En su caso, carta de pago de reintegro en el supuesto de remanentes no </w:t>
      </w:r>
      <w:r w:rsidR="009306C2">
        <w:rPr>
          <w:rFonts w:ascii="Arial" w:eastAsia="Arial" w:hAnsi="Arial" w:cs="Arial"/>
          <w:sz w:val="18"/>
          <w:szCs w:val="18"/>
        </w:rPr>
        <w:t>aplicados,</w:t>
      </w:r>
      <w:r>
        <w:rPr>
          <w:rFonts w:ascii="Arial" w:eastAsia="Arial" w:hAnsi="Arial" w:cs="Arial"/>
          <w:sz w:val="18"/>
          <w:szCs w:val="18"/>
        </w:rPr>
        <w:t xml:space="preserve"> así como de los intereses derivados de los mismos.</w:t>
      </w:r>
    </w:p>
    <w:p w:rsidR="009B668E" w:rsidRDefault="009B668E" w:rsidP="00BF76C8">
      <w:pPr>
        <w:spacing w:after="0" w:line="206" w:lineRule="exact"/>
        <w:ind w:right="289"/>
        <w:rPr>
          <w:rFonts w:ascii="Arial" w:eastAsia="Arial" w:hAnsi="Arial" w:cs="Arial"/>
          <w:spacing w:val="-1"/>
          <w:sz w:val="18"/>
          <w:szCs w:val="18"/>
        </w:rPr>
      </w:pPr>
    </w:p>
    <w:p w:rsidR="009B668E" w:rsidRPr="00BC29C2" w:rsidRDefault="009B668E" w:rsidP="009B668E">
      <w:pPr>
        <w:spacing w:before="41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 w:rsidRPr="00BC29C2">
        <w:rPr>
          <w:rFonts w:ascii="Arial" w:eastAsia="Arial" w:hAnsi="Arial" w:cs="Arial"/>
          <w:b/>
          <w:spacing w:val="1"/>
          <w:sz w:val="18"/>
          <w:szCs w:val="18"/>
        </w:rPr>
        <w:t>RELACIÓN PERSONAS USUARIAS ATENDIDAS: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2976"/>
        <w:gridCol w:w="2263"/>
      </w:tblGrid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APELLIDOS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DNI/NIE</w:t>
            </w:r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14" w:name="Texto8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4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15" w:name="Texto8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5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16" w:name="Texto8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6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17" w:name="Texto8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7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18" w:name="Texto8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8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6"/>
                  <w:enabled/>
                  <w:calcOnExit w:val="0"/>
                  <w:textInput/>
                </w:ffData>
              </w:fldChar>
            </w:r>
            <w:bookmarkStart w:id="19" w:name="Texto8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19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bookmarkStart w:id="20" w:name="Texto8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0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8"/>
                  <w:enabled/>
                  <w:calcOnExit w:val="0"/>
                  <w:textInput/>
                </w:ffData>
              </w:fldChar>
            </w:r>
            <w:bookmarkStart w:id="21" w:name="Texto8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1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bookmarkStart w:id="22" w:name="Texto8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2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0"/>
                  <w:enabled/>
                  <w:calcOnExit w:val="0"/>
                  <w:textInput/>
                </w:ffData>
              </w:fldChar>
            </w:r>
            <w:bookmarkStart w:id="23" w:name="Texto9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3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1"/>
                  <w:enabled/>
                  <w:calcOnExit w:val="0"/>
                  <w:textInput/>
                </w:ffData>
              </w:fldChar>
            </w:r>
            <w:bookmarkStart w:id="24" w:name="Texto9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4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2"/>
                  <w:enabled/>
                  <w:calcOnExit w:val="0"/>
                  <w:textInput/>
                </w:ffData>
              </w:fldChar>
            </w:r>
            <w:bookmarkStart w:id="25" w:name="Texto9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5"/>
          </w:p>
        </w:tc>
      </w:tr>
      <w:tr w:rsidR="009B668E" w:rsidRPr="00F23AAD" w:rsidTr="00F23AAD">
        <w:trPr>
          <w:trHeight w:val="340"/>
        </w:trPr>
        <w:tc>
          <w:tcPr>
            <w:tcW w:w="4390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3"/>
                  <w:enabled/>
                  <w:calcOnExit w:val="0"/>
                  <w:textInput/>
                </w:ffData>
              </w:fldChar>
            </w:r>
            <w:bookmarkStart w:id="26" w:name="Texto9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6"/>
          </w:p>
        </w:tc>
        <w:tc>
          <w:tcPr>
            <w:tcW w:w="2976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4"/>
                  <w:enabled/>
                  <w:calcOnExit w:val="0"/>
                  <w:textInput/>
                </w:ffData>
              </w:fldChar>
            </w:r>
            <w:bookmarkStart w:id="27" w:name="Texto9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7"/>
          </w:p>
        </w:tc>
        <w:tc>
          <w:tcPr>
            <w:tcW w:w="226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5"/>
                  <w:enabled/>
                  <w:calcOnExit w:val="0"/>
                  <w:textInput/>
                </w:ffData>
              </w:fldChar>
            </w:r>
            <w:bookmarkStart w:id="28" w:name="Texto9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8"/>
          </w:p>
        </w:tc>
      </w:tr>
    </w:tbl>
    <w:p w:rsidR="00FA75BA" w:rsidRDefault="009B668E" w:rsidP="009B668E">
      <w:pPr>
        <w:spacing w:before="41"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</w:pPr>
      <w:r w:rsidRPr="009B668E">
        <w:rPr>
          <w:rFonts w:ascii="Arial" w:eastAsia="Arial" w:hAnsi="Arial" w:cs="Arial"/>
          <w:spacing w:val="1"/>
          <w:sz w:val="14"/>
          <w:szCs w:val="14"/>
        </w:rPr>
        <w:t>(Incluir tantas filas como fueran necesarias)</w:t>
      </w:r>
    </w:p>
    <w:p w:rsidR="00FA75BA" w:rsidRDefault="00FA75BA" w:rsidP="009B668E">
      <w:pPr>
        <w:spacing w:before="41"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  <w:sectPr w:rsidR="00FA75BA" w:rsidSect="007968FE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 w:code="9"/>
          <w:pgMar w:top="2552" w:right="1134" w:bottom="1134" w:left="1134" w:header="238" w:footer="737" w:gutter="0"/>
          <w:cols w:space="720"/>
          <w:docGrid w:linePitch="299"/>
        </w:sectPr>
      </w:pPr>
    </w:p>
    <w:p w:rsidR="00A315FC" w:rsidRPr="00BC29C2" w:rsidRDefault="009B668E" w:rsidP="00091644">
      <w:pPr>
        <w:spacing w:after="120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 w:rsidRPr="00BC29C2">
        <w:rPr>
          <w:rFonts w:ascii="Arial" w:eastAsia="Arial" w:hAnsi="Arial" w:cs="Arial"/>
          <w:b/>
          <w:spacing w:val="1"/>
          <w:sz w:val="18"/>
          <w:szCs w:val="18"/>
        </w:rPr>
        <w:lastRenderedPageBreak/>
        <w:t>RELACIÓN PERSONAS USUARIAS INSERTADAS: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3261"/>
        <w:gridCol w:w="3543"/>
      </w:tblGrid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APELLIDOS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F23AAD">
            <w:pPr>
              <w:widowControl/>
              <w:spacing w:before="41"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b/>
                <w:spacing w:val="1"/>
                <w:sz w:val="18"/>
                <w:szCs w:val="18"/>
                <w:lang w:eastAsia="es-ES"/>
              </w:rPr>
              <w:t>DNI/NIE</w:t>
            </w:r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6"/>
                  <w:enabled/>
                  <w:calcOnExit w:val="0"/>
                  <w:textInput/>
                </w:ffData>
              </w:fldChar>
            </w:r>
            <w:bookmarkStart w:id="29" w:name="Texto9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29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30" w:name="Texto9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0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31" w:name="Texto9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1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32" w:name="Texto9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2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3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4" w:name="Texto101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4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35" w:name="Texto102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5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36" w:name="Texto103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6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37" w:name="Texto104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7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38" w:name="Texto105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8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39" w:name="Texto106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9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40" w:name="Texto107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0"/>
          </w:p>
        </w:tc>
      </w:tr>
      <w:tr w:rsidR="009B668E" w:rsidRPr="00F23AAD" w:rsidTr="00565F7B">
        <w:trPr>
          <w:trHeight w:hRule="exact" w:val="340"/>
        </w:trPr>
        <w:tc>
          <w:tcPr>
            <w:tcW w:w="7479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41" w:name="Texto108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1"/>
          </w:p>
        </w:tc>
        <w:tc>
          <w:tcPr>
            <w:tcW w:w="3261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42" w:name="Texto109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2"/>
          </w:p>
        </w:tc>
        <w:tc>
          <w:tcPr>
            <w:tcW w:w="3543" w:type="dxa"/>
            <w:shd w:val="clear" w:color="auto" w:fill="auto"/>
            <w:vAlign w:val="center"/>
          </w:tcPr>
          <w:p w:rsidR="009B668E" w:rsidRPr="00F23AAD" w:rsidRDefault="009B668E" w:rsidP="00A82DF4">
            <w:pPr>
              <w:widowControl/>
              <w:spacing w:after="0" w:line="240" w:lineRule="auto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43" w:name="Texto110"/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F23AAD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43"/>
          </w:p>
        </w:tc>
      </w:tr>
    </w:tbl>
    <w:p w:rsidR="009B668E" w:rsidRDefault="009B668E" w:rsidP="009B668E">
      <w:pPr>
        <w:spacing w:line="206" w:lineRule="exact"/>
        <w:jc w:val="both"/>
        <w:rPr>
          <w:rFonts w:ascii="Arial" w:eastAsia="Arial" w:hAnsi="Arial" w:cs="Arial"/>
          <w:spacing w:val="1"/>
          <w:sz w:val="14"/>
          <w:szCs w:val="14"/>
        </w:rPr>
      </w:pPr>
      <w:r w:rsidRPr="009B668E">
        <w:rPr>
          <w:rFonts w:ascii="Arial" w:eastAsia="Arial" w:hAnsi="Arial" w:cs="Arial"/>
          <w:spacing w:val="1"/>
          <w:sz w:val="14"/>
          <w:szCs w:val="14"/>
        </w:rPr>
        <w:t>(Incluir tantas filas como fueran necesarias)</w:t>
      </w:r>
    </w:p>
    <w:p w:rsidR="008F076B" w:rsidRPr="00565F7B" w:rsidRDefault="000D589B" w:rsidP="00565F7B">
      <w:pPr>
        <w:spacing w:after="120" w:line="206" w:lineRule="exact"/>
        <w:jc w:val="both"/>
        <w:rPr>
          <w:rFonts w:ascii="Arial" w:eastAsia="Arial" w:hAnsi="Arial" w:cs="Arial"/>
          <w:b/>
          <w:spacing w:val="1"/>
          <w:sz w:val="18"/>
          <w:szCs w:val="18"/>
        </w:rPr>
      </w:pPr>
      <w:r>
        <w:rPr>
          <w:rFonts w:ascii="Arial" w:eastAsia="Arial" w:hAnsi="Arial" w:cs="Arial"/>
          <w:b/>
          <w:spacing w:val="1"/>
          <w:sz w:val="18"/>
          <w:szCs w:val="18"/>
        </w:rPr>
        <w:t>LIQUIDACIÓN:</w:t>
      </w:r>
      <w:r w:rsidR="00565F7B">
        <w:rPr>
          <w:rFonts w:ascii="Arial" w:eastAsia="Arial" w:hAnsi="Arial" w:cs="Arial"/>
          <w:spacing w:val="1"/>
          <w:sz w:val="16"/>
          <w:szCs w:val="16"/>
        </w:rPr>
        <w:t xml:space="preserve"> </w:t>
      </w:r>
    </w:p>
    <w:tbl>
      <w:tblPr>
        <w:tblStyle w:val="Tablaconcuadrcula"/>
        <w:tblW w:w="14283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  <w:gridCol w:w="1587"/>
        <w:gridCol w:w="1587"/>
      </w:tblGrid>
      <w:tr w:rsidR="00565F7B" w:rsidRPr="00C74639" w:rsidTr="00565F7B">
        <w:trPr>
          <w:trHeight w:hRule="exact" w:val="567"/>
        </w:trPr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0155A9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Factura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nº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 w:rsidRPr="000155A9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Fecha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emisión</w:t>
            </w:r>
          </w:p>
        </w:tc>
        <w:tc>
          <w:tcPr>
            <w:tcW w:w="1587" w:type="dxa"/>
            <w:vAlign w:val="center"/>
          </w:tcPr>
          <w:p w:rsidR="00565F7B" w:rsidRDefault="00565F7B" w:rsidP="00565F7B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Fecha pago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Emisor / proveedor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NIF emisor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Concepto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Importe SIN IVA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IVA</w:t>
            </w:r>
          </w:p>
        </w:tc>
        <w:tc>
          <w:tcPr>
            <w:tcW w:w="1587" w:type="dxa"/>
            <w:vAlign w:val="center"/>
          </w:tcPr>
          <w:p w:rsidR="00565F7B" w:rsidRPr="00C74639" w:rsidRDefault="00565F7B" w:rsidP="006B4928">
            <w:pPr>
              <w:spacing w:before="41" w:line="206" w:lineRule="exact"/>
              <w:jc w:val="center"/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Importe total</w:t>
            </w:r>
          </w:p>
        </w:tc>
      </w:tr>
      <w:tr w:rsidR="00565F7B" w:rsidTr="00A82DF4">
        <w:trPr>
          <w:trHeight w:val="397"/>
        </w:trPr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4" w:name="Texto114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5" w:name="Texto117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587" w:type="dxa"/>
            <w:vAlign w:val="center"/>
          </w:tcPr>
          <w:p w:rsidR="00565F7B" w:rsidRDefault="00565F7B" w:rsidP="00565F7B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3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6" w:name="Texto143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47" w:name="Texto120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48" w:name="Texto126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9"/>
                  <w:enabled/>
                  <w:calcOnExit w:val="0"/>
                  <w:textInput/>
                </w:ffData>
              </w:fldChar>
            </w:r>
            <w:bookmarkStart w:id="49" w:name="Texto129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2"/>
                  <w:enabled/>
                  <w:calcOnExit w:val="0"/>
                  <w:textInput/>
                </w:ffData>
              </w:fldChar>
            </w:r>
            <w:bookmarkStart w:id="50" w:name="Texto132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5"/>
                  <w:enabled/>
                  <w:calcOnExit w:val="0"/>
                  <w:textInput/>
                </w:ffData>
              </w:fldChar>
            </w:r>
            <w:bookmarkStart w:id="51" w:name="Texto135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1"/>
          </w:p>
        </w:tc>
      </w:tr>
      <w:tr w:rsidR="00565F7B" w:rsidTr="00A82DF4">
        <w:trPr>
          <w:trHeight w:val="397"/>
        </w:trPr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53" w:name="Texto118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1587" w:type="dxa"/>
            <w:vAlign w:val="center"/>
          </w:tcPr>
          <w:p w:rsidR="00565F7B" w:rsidRDefault="00565F7B" w:rsidP="00565F7B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54" w:name="Texto144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55" w:name="Texto121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7"/>
                  <w:enabled/>
                  <w:calcOnExit w:val="0"/>
                  <w:textInput/>
                </w:ffData>
              </w:fldChar>
            </w:r>
            <w:bookmarkStart w:id="56" w:name="Texto127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0"/>
                  <w:enabled/>
                  <w:calcOnExit w:val="0"/>
                  <w:textInput/>
                </w:ffData>
              </w:fldChar>
            </w:r>
            <w:bookmarkStart w:id="57" w:name="Texto130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3"/>
                  <w:enabled/>
                  <w:calcOnExit w:val="0"/>
                  <w:textInput/>
                </w:ffData>
              </w:fldChar>
            </w:r>
            <w:bookmarkStart w:id="58" w:name="Texto133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6"/>
                  <w:enabled/>
                  <w:calcOnExit w:val="0"/>
                  <w:textInput/>
                </w:ffData>
              </w:fldChar>
            </w:r>
            <w:bookmarkStart w:id="59" w:name="Texto136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59"/>
          </w:p>
        </w:tc>
      </w:tr>
      <w:tr w:rsidR="00565F7B" w:rsidTr="00A82DF4">
        <w:trPr>
          <w:trHeight w:val="397"/>
        </w:trPr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60" w:name="Texto116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61" w:name="Texto119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1587" w:type="dxa"/>
            <w:vAlign w:val="center"/>
          </w:tcPr>
          <w:p w:rsidR="00565F7B" w:rsidRDefault="00565F7B" w:rsidP="00565F7B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45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62" w:name="Texto145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63" w:name="Texto125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587" w:type="dxa"/>
            <w:vAlign w:val="center"/>
          </w:tcPr>
          <w:p w:rsidR="00565F7B" w:rsidRDefault="00565F7B" w:rsidP="006B4928">
            <w:pPr>
              <w:spacing w:after="0" w:line="206" w:lineRule="exac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28"/>
                  <w:enabled/>
                  <w:calcOnExit w:val="0"/>
                  <w:textInput/>
                </w:ffData>
              </w:fldChar>
            </w:r>
            <w:bookmarkStart w:id="64" w:name="Texto128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4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1"/>
                  <w:enabled/>
                  <w:calcOnExit w:val="0"/>
                  <w:textInput/>
                </w:ffData>
              </w:fldChar>
            </w:r>
            <w:bookmarkStart w:id="65" w:name="Texto131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4"/>
                  <w:enabled/>
                  <w:calcOnExit w:val="0"/>
                  <w:textInput/>
                </w:ffData>
              </w:fldChar>
            </w:r>
            <w:bookmarkStart w:id="66" w:name="Texto134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1587" w:type="dxa"/>
            <w:vAlign w:val="center"/>
          </w:tcPr>
          <w:p w:rsidR="00565F7B" w:rsidRDefault="00565F7B" w:rsidP="00A82DF4">
            <w:pPr>
              <w:spacing w:after="0" w:line="206" w:lineRule="exact"/>
              <w:jc w:val="right"/>
              <w:rPr>
                <w:rFonts w:ascii="Arial" w:eastAsia="Arial" w:hAnsi="Arial" w:cs="Arial"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begin">
                <w:ffData>
                  <w:name w:val="Texto137"/>
                  <w:enabled/>
                  <w:calcOnExit w:val="0"/>
                  <w:textInput/>
                </w:ffData>
              </w:fldChar>
            </w:r>
            <w:bookmarkStart w:id="67" w:name="Texto137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6"/>
                <w:szCs w:val="16"/>
              </w:rPr>
              <w:t> 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fldChar w:fldCharType="end"/>
            </w:r>
            <w:bookmarkEnd w:id="67"/>
          </w:p>
        </w:tc>
      </w:tr>
    </w:tbl>
    <w:p w:rsidR="008F076B" w:rsidRDefault="008F076B" w:rsidP="00A97E11">
      <w:pPr>
        <w:spacing w:after="0" w:line="206" w:lineRule="exact"/>
        <w:jc w:val="both"/>
        <w:rPr>
          <w:rFonts w:ascii="Arial" w:eastAsia="Arial" w:hAnsi="Arial" w:cs="Arial"/>
          <w:spacing w:val="1"/>
          <w:sz w:val="18"/>
          <w:szCs w:val="18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1"/>
        <w:gridCol w:w="4761"/>
        <w:gridCol w:w="4761"/>
      </w:tblGrid>
      <w:tr w:rsidR="00A97E11" w:rsidRPr="00A97E11" w:rsidTr="00565F7B">
        <w:trPr>
          <w:trHeight w:val="340"/>
        </w:trPr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TOTAL GASTO JUSTIFICADO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IMPORTE CUANTÍA INICIAL SUBVENCIÓN</w: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SALDO</w:t>
            </w:r>
          </w:p>
        </w:tc>
      </w:tr>
      <w:tr w:rsidR="00A97E11" w:rsidTr="00565F7B">
        <w:trPr>
          <w:trHeight w:val="340"/>
        </w:trPr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bookmarkStart w:id="68" w:name="Texto122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bookmarkStart w:id="69" w:name="Texto123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4761" w:type="dxa"/>
            <w:shd w:val="clear" w:color="auto" w:fill="auto"/>
            <w:vAlign w:val="center"/>
          </w:tcPr>
          <w:p w:rsidR="00A97E11" w:rsidRPr="009C763C" w:rsidRDefault="00A97E11" w:rsidP="009C763C">
            <w:pPr>
              <w:spacing w:after="0" w:line="206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70" w:name="Texto124"/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9C763C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70"/>
          </w:p>
        </w:tc>
      </w:tr>
    </w:tbl>
    <w:p w:rsidR="00A97E11" w:rsidRDefault="00A97E11" w:rsidP="00A97E11">
      <w:pPr>
        <w:spacing w:after="0" w:line="206" w:lineRule="exact"/>
        <w:jc w:val="both"/>
        <w:rPr>
          <w:rFonts w:ascii="Arial" w:eastAsia="Arial" w:hAnsi="Arial" w:cs="Arial"/>
          <w:spacing w:val="1"/>
          <w:sz w:val="18"/>
          <w:szCs w:val="18"/>
        </w:rPr>
      </w:pPr>
    </w:p>
    <w:p w:rsidR="003D2C79" w:rsidRDefault="003D2C79" w:rsidP="00A82DF4">
      <w:pPr>
        <w:spacing w:before="120" w:after="0"/>
        <w:jc w:val="center"/>
        <w:rPr>
          <w:rFonts w:ascii="Arial" w:hAnsi="Arial" w:cs="Arial"/>
          <w:noProof/>
          <w:sz w:val="18"/>
          <w:szCs w:val="18"/>
        </w:rPr>
      </w:pPr>
      <w:r w:rsidRPr="00722E19">
        <w:rPr>
          <w:rFonts w:ascii="Arial" w:hAnsi="Arial" w:cs="Arial"/>
          <w:noProof/>
          <w:sz w:val="18"/>
          <w:szCs w:val="18"/>
        </w:rPr>
        <w:t>En</w:t>
      </w:r>
      <w:bookmarkStart w:id="71" w:name="Texto77"/>
      <w:r w:rsidRPr="00722E19">
        <w:rPr>
          <w:rFonts w:ascii="Arial" w:hAnsi="Arial" w:cs="Arial"/>
          <w:noProof/>
          <w:sz w:val="18"/>
          <w:szCs w:val="18"/>
        </w:rPr>
        <w:t xml:space="preserve"> </w:t>
      </w:r>
      <w:r w:rsidRPr="00722E19">
        <w:rPr>
          <w:rFonts w:ascii="Arial" w:hAnsi="Arial" w:cs="Arial"/>
          <w:noProof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722E19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Pr="00722E19">
        <w:rPr>
          <w:rFonts w:ascii="Arial" w:hAnsi="Arial" w:cs="Arial"/>
          <w:noProof/>
          <w:sz w:val="18"/>
          <w:szCs w:val="18"/>
        </w:rPr>
      </w:r>
      <w:r w:rsidRPr="00722E19">
        <w:rPr>
          <w:rFonts w:ascii="Arial" w:hAnsi="Arial" w:cs="Arial"/>
          <w:noProof/>
          <w:sz w:val="18"/>
          <w:szCs w:val="18"/>
        </w:rPr>
        <w:fldChar w:fldCharType="separate"/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fldChar w:fldCharType="end"/>
      </w:r>
      <w:bookmarkEnd w:id="71"/>
      <w:r w:rsidRPr="00722E19">
        <w:rPr>
          <w:rFonts w:ascii="Arial" w:hAnsi="Arial" w:cs="Arial"/>
          <w:sz w:val="18"/>
          <w:szCs w:val="18"/>
        </w:rPr>
        <w:tab/>
        <w:t xml:space="preserve">, a </w:t>
      </w:r>
      <w:r w:rsidRPr="00722E19"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Texto7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72" w:name="Texto78"/>
      <w:r w:rsidRPr="00722E19">
        <w:rPr>
          <w:rFonts w:ascii="Arial" w:eastAsia="Times New Roman" w:hAnsi="Arial" w:cs="Arial"/>
          <w:sz w:val="18"/>
          <w:szCs w:val="18"/>
        </w:rPr>
        <w:instrText xml:space="preserve"> FORMTEXT </w:instrText>
      </w:r>
      <w:r w:rsidRPr="00722E19">
        <w:rPr>
          <w:rFonts w:ascii="Arial" w:eastAsia="Times New Roman" w:hAnsi="Arial" w:cs="Arial"/>
          <w:sz w:val="18"/>
          <w:szCs w:val="18"/>
        </w:rPr>
      </w:r>
      <w:r w:rsidRPr="00722E19">
        <w:rPr>
          <w:rFonts w:ascii="Arial" w:eastAsia="Times New Roman" w:hAnsi="Arial" w:cs="Arial"/>
          <w:sz w:val="18"/>
          <w:szCs w:val="18"/>
        </w:rPr>
        <w:fldChar w:fldCharType="separate"/>
      </w:r>
      <w:r w:rsidRPr="00722E19">
        <w:rPr>
          <w:rFonts w:ascii="Arial" w:eastAsia="Times New Roman" w:hAnsi="Arial" w:cs="Arial"/>
          <w:noProof/>
          <w:sz w:val="18"/>
          <w:szCs w:val="18"/>
        </w:rPr>
        <w:t> </w:t>
      </w:r>
      <w:r w:rsidRPr="00722E19">
        <w:rPr>
          <w:rFonts w:ascii="Arial" w:eastAsia="Times New Roman" w:hAnsi="Arial" w:cs="Arial"/>
          <w:noProof/>
          <w:sz w:val="18"/>
          <w:szCs w:val="18"/>
        </w:rPr>
        <w:t> </w:t>
      </w:r>
      <w:r w:rsidRPr="00722E19">
        <w:rPr>
          <w:rFonts w:ascii="Arial" w:eastAsia="Times New Roman" w:hAnsi="Arial" w:cs="Arial"/>
          <w:sz w:val="18"/>
          <w:szCs w:val="18"/>
        </w:rPr>
        <w:fldChar w:fldCharType="end"/>
      </w:r>
      <w:bookmarkEnd w:id="72"/>
      <w:r w:rsidRPr="00722E19">
        <w:rPr>
          <w:rFonts w:ascii="Arial" w:hAnsi="Arial" w:cs="Arial"/>
          <w:sz w:val="18"/>
          <w:szCs w:val="18"/>
        </w:rPr>
        <w:tab/>
        <w:t xml:space="preserve">de </w:t>
      </w:r>
      <w:bookmarkStart w:id="73" w:name="Texto79"/>
      <w:r w:rsidRPr="00722E19">
        <w:rPr>
          <w:rFonts w:ascii="Arial" w:hAnsi="Arial" w:cs="Arial"/>
          <w:noProof/>
          <w:sz w:val="18"/>
          <w:szCs w:val="18"/>
        </w:rPr>
        <w:fldChar w:fldCharType="begin">
          <w:ffData>
            <w:name w:val="Texto79"/>
            <w:enabled/>
            <w:calcOnExit w:val="0"/>
            <w:textInput>
              <w:maxLength w:val="12"/>
            </w:textInput>
          </w:ffData>
        </w:fldChar>
      </w:r>
      <w:r w:rsidRPr="00722E19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Pr="00722E19">
        <w:rPr>
          <w:rFonts w:ascii="Arial" w:hAnsi="Arial" w:cs="Arial"/>
          <w:noProof/>
          <w:sz w:val="18"/>
          <w:szCs w:val="18"/>
        </w:rPr>
      </w:r>
      <w:r w:rsidRPr="00722E19">
        <w:rPr>
          <w:rFonts w:ascii="Arial" w:hAnsi="Arial" w:cs="Arial"/>
          <w:noProof/>
          <w:sz w:val="18"/>
          <w:szCs w:val="18"/>
        </w:rPr>
        <w:fldChar w:fldCharType="separate"/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t> </w:t>
      </w:r>
      <w:r w:rsidRPr="00722E19">
        <w:rPr>
          <w:rFonts w:ascii="Arial" w:hAnsi="Arial" w:cs="Arial"/>
          <w:noProof/>
          <w:sz w:val="18"/>
          <w:szCs w:val="18"/>
        </w:rPr>
        <w:fldChar w:fldCharType="end"/>
      </w:r>
      <w:bookmarkEnd w:id="73"/>
      <w:r w:rsidRPr="00722E19">
        <w:rPr>
          <w:rFonts w:ascii="Arial" w:hAnsi="Arial" w:cs="Arial"/>
          <w:sz w:val="18"/>
          <w:szCs w:val="18"/>
        </w:rPr>
        <w:tab/>
      </w:r>
      <w:r w:rsidRPr="00722E19">
        <w:rPr>
          <w:rFonts w:ascii="Arial" w:hAnsi="Arial" w:cs="Arial"/>
          <w:noProof/>
          <w:sz w:val="18"/>
          <w:szCs w:val="18"/>
        </w:rPr>
        <w:t xml:space="preserve">de </w:t>
      </w:r>
      <w:r w:rsidR="002A4CFD">
        <w:rPr>
          <w:rFonts w:ascii="Arial" w:hAnsi="Arial" w:cs="Arial"/>
          <w:noProof/>
          <w:sz w:val="18"/>
          <w:szCs w:val="18"/>
        </w:rPr>
        <w:t>20</w:t>
      </w:r>
      <w:r w:rsidR="002A4CFD">
        <w:rPr>
          <w:rFonts w:ascii="Arial" w:hAnsi="Arial" w:cs="Arial"/>
          <w:noProof/>
          <w:sz w:val="18"/>
          <w:szCs w:val="18"/>
        </w:rPr>
        <w:fldChar w:fldCharType="begin">
          <w:ffData>
            <w:name w:val="Texto80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74" w:name="Texto80"/>
      <w:r w:rsidR="002A4CFD" w:rsidRPr="00EA554D">
        <w:rPr>
          <w:rFonts w:ascii="Arial" w:hAnsi="Arial" w:cs="Arial"/>
          <w:noProof/>
          <w:sz w:val="18"/>
          <w:szCs w:val="18"/>
        </w:rPr>
        <w:instrText xml:space="preserve"> FORMTEXT </w:instrText>
      </w:r>
      <w:r w:rsidR="002A4CFD">
        <w:rPr>
          <w:rFonts w:ascii="Arial" w:hAnsi="Arial" w:cs="Arial"/>
          <w:noProof/>
          <w:sz w:val="18"/>
          <w:szCs w:val="18"/>
        </w:rPr>
      </w:r>
      <w:r w:rsidR="002A4CFD">
        <w:rPr>
          <w:rFonts w:ascii="Arial" w:hAnsi="Arial" w:cs="Arial"/>
          <w:noProof/>
          <w:sz w:val="18"/>
          <w:szCs w:val="18"/>
        </w:rPr>
        <w:fldChar w:fldCharType="separate"/>
      </w:r>
      <w:r w:rsidR="002A4CFD">
        <w:rPr>
          <w:rFonts w:ascii="Arial" w:hAnsi="Arial" w:cs="Arial"/>
          <w:noProof/>
          <w:sz w:val="18"/>
          <w:szCs w:val="18"/>
        </w:rPr>
        <w:t> </w:t>
      </w:r>
      <w:r w:rsidR="002A4CFD">
        <w:rPr>
          <w:rFonts w:ascii="Arial" w:hAnsi="Arial" w:cs="Arial"/>
          <w:noProof/>
          <w:sz w:val="18"/>
          <w:szCs w:val="18"/>
        </w:rPr>
        <w:t> </w:t>
      </w:r>
      <w:r w:rsidR="002A4CFD">
        <w:rPr>
          <w:rFonts w:ascii="Arial" w:hAnsi="Arial" w:cs="Arial"/>
          <w:noProof/>
          <w:sz w:val="18"/>
          <w:szCs w:val="18"/>
        </w:rPr>
        <w:fldChar w:fldCharType="end"/>
      </w:r>
      <w:bookmarkEnd w:id="74"/>
    </w:p>
    <w:p w:rsidR="00565F7B" w:rsidRDefault="00565F7B" w:rsidP="0009164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565F7B" w:rsidRDefault="00565F7B" w:rsidP="0009164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565F7B" w:rsidRDefault="00565F7B" w:rsidP="00A82DF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2816F2" w:rsidRDefault="00A82DF4" w:rsidP="00A82DF4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                                                                      </w:t>
      </w:r>
      <w:r w:rsidR="005B46EA" w:rsidRPr="00722E19">
        <w:rPr>
          <w:rFonts w:ascii="Arial" w:eastAsia="Times New Roman" w:hAnsi="Arial" w:cs="Arial"/>
          <w:sz w:val="18"/>
          <w:szCs w:val="18"/>
        </w:rPr>
        <w:t xml:space="preserve">Fdo.: </w:t>
      </w:r>
      <w:r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Texto146"/>
            <w:enabled/>
            <w:calcOnExit w:val="0"/>
            <w:textInput/>
          </w:ffData>
        </w:fldChar>
      </w:r>
      <w:bookmarkStart w:id="75" w:name="Texto146"/>
      <w:r>
        <w:rPr>
          <w:rFonts w:ascii="Arial" w:eastAsia="Times New Roman" w:hAnsi="Arial" w:cs="Arial"/>
          <w:sz w:val="18"/>
          <w:szCs w:val="18"/>
        </w:rPr>
        <w:instrText xml:space="preserve"> FORMTEXT </w:instrText>
      </w:r>
      <w:r>
        <w:rPr>
          <w:rFonts w:ascii="Arial" w:eastAsia="Times New Roman" w:hAnsi="Arial" w:cs="Arial"/>
          <w:sz w:val="18"/>
          <w:szCs w:val="18"/>
        </w:rPr>
      </w:r>
      <w:r>
        <w:rPr>
          <w:rFonts w:ascii="Arial" w:eastAsia="Times New Roman" w:hAnsi="Arial" w:cs="Arial"/>
          <w:sz w:val="18"/>
          <w:szCs w:val="18"/>
        </w:rPr>
        <w:fldChar w:fldCharType="separate"/>
      </w:r>
      <w:bookmarkStart w:id="76" w:name="_GoBack"/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r>
        <w:rPr>
          <w:rFonts w:ascii="Arial" w:eastAsia="Times New Roman" w:hAnsi="Arial" w:cs="Arial"/>
          <w:noProof/>
          <w:sz w:val="18"/>
          <w:szCs w:val="18"/>
        </w:rPr>
        <w:t> </w:t>
      </w:r>
      <w:bookmarkEnd w:id="76"/>
      <w:r>
        <w:rPr>
          <w:rFonts w:ascii="Arial" w:eastAsia="Times New Roman" w:hAnsi="Arial" w:cs="Arial"/>
          <w:sz w:val="18"/>
          <w:szCs w:val="18"/>
        </w:rPr>
        <w:fldChar w:fldCharType="end"/>
      </w:r>
      <w:bookmarkEnd w:id="75"/>
    </w:p>
    <w:p w:rsidR="00565F7B" w:rsidRDefault="00565F7B" w:rsidP="00565F7B">
      <w:pPr>
        <w:spacing w:after="0"/>
        <w:jc w:val="right"/>
        <w:rPr>
          <w:rFonts w:ascii="Arial" w:eastAsia="Times New Roman" w:hAnsi="Arial" w:cs="Arial"/>
          <w:sz w:val="18"/>
          <w:szCs w:val="18"/>
        </w:rPr>
      </w:pPr>
    </w:p>
    <w:tbl>
      <w:tblPr>
        <w:tblpPr w:leftFromText="141" w:rightFromText="141" w:vertAnchor="text" w:horzAnchor="margin" w:tblpY="871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83"/>
      </w:tblGrid>
      <w:tr w:rsidR="00565F7B" w:rsidRPr="00F23AAD" w:rsidTr="00565F7B">
        <w:trPr>
          <w:trHeight w:hRule="exact" w:val="794"/>
        </w:trPr>
        <w:tc>
          <w:tcPr>
            <w:tcW w:w="14283" w:type="dxa"/>
            <w:shd w:val="clear" w:color="auto" w:fill="auto"/>
            <w:vAlign w:val="center"/>
          </w:tcPr>
          <w:p w:rsidR="00565F7B" w:rsidRPr="00722E19" w:rsidRDefault="00565F7B" w:rsidP="00565F7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722E19">
              <w:rPr>
                <w:rFonts w:ascii="Arial" w:eastAsia="Times New Roman" w:hAnsi="Arial" w:cs="Arial"/>
                <w:sz w:val="18"/>
                <w:szCs w:val="18"/>
              </w:rPr>
              <w:t>VICECONSEJERÍA DE EMPLEO, DIÁLOGO SOCIAL Y BIENESTAR LABORAL DE LA JUNTA DE COMUNIDADES DE CASTILLA-LA MANCHA.</w:t>
            </w:r>
          </w:p>
          <w:p w:rsidR="00565F7B" w:rsidRPr="00F23AAD" w:rsidRDefault="00565F7B" w:rsidP="00565F7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565F7B" w:rsidRPr="00722E19" w:rsidRDefault="00565F7B" w:rsidP="00565F7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F23AAD">
              <w:rPr>
                <w:rFonts w:ascii="Arial" w:hAnsi="Arial" w:cs="Arial"/>
                <w:sz w:val="18"/>
                <w:szCs w:val="18"/>
                <w:lang w:val="es-ES_tradnl"/>
              </w:rPr>
              <w:t>Código</w:t>
            </w:r>
            <w:r w:rsidRPr="00F23AAD">
              <w:rPr>
                <w:rFonts w:ascii="Arial" w:hAnsi="Arial" w:cs="Arial"/>
                <w:sz w:val="18"/>
                <w:szCs w:val="18"/>
              </w:rPr>
              <w:t xml:space="preserve"> DIR3:</w:t>
            </w:r>
            <w:r w:rsidRPr="00722E19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F23AAD">
              <w:rPr>
                <w:rFonts w:ascii="Arial" w:hAnsi="Arial" w:cs="Arial"/>
                <w:sz w:val="18"/>
                <w:szCs w:val="18"/>
              </w:rPr>
              <w:t>A08027213</w:t>
            </w:r>
          </w:p>
        </w:tc>
      </w:tr>
    </w:tbl>
    <w:p w:rsidR="00565F7B" w:rsidRPr="00A82DF4" w:rsidRDefault="00565F7B" w:rsidP="00A82DF4">
      <w:pPr>
        <w:spacing w:after="0"/>
        <w:rPr>
          <w:sz w:val="16"/>
          <w:szCs w:val="18"/>
        </w:rPr>
      </w:pPr>
    </w:p>
    <w:sectPr w:rsidR="00565F7B" w:rsidRPr="00A82DF4" w:rsidSect="00565F7B">
      <w:pgSz w:w="16840" w:h="11907" w:orient="landscape" w:code="9"/>
      <w:pgMar w:top="1134" w:right="1985" w:bottom="1276" w:left="1134" w:header="238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63C" w:rsidRDefault="009C763C">
      <w:pPr>
        <w:spacing w:after="0" w:line="240" w:lineRule="auto"/>
      </w:pPr>
      <w:r>
        <w:separator/>
      </w:r>
    </w:p>
  </w:endnote>
  <w:endnote w:type="continuationSeparator" w:id="0">
    <w:p w:rsidR="009C763C" w:rsidRDefault="009C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813" w:rsidRPr="007968FE" w:rsidRDefault="00CE73A5" w:rsidP="007968FE">
    <w:pPr>
      <w:pStyle w:val="Piedepgina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55" type="#_x0000_t75" alt="Viceconsejería de Empleo, Diálogo Social y Bienestar Laboral" style="position:absolute;margin-left:0;margin-top:-50.25pt;width:595.3pt;height:99.8pt;z-index:-251657728;visibility:visible;mso-position-horizontal-relative:page">
          <v:imagedata r:id="rId1" o:title="Viceconsejería de Empleo, Diálogo Social y Bienestar Laboral"/>
          <w10:wrap anchorx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63C" w:rsidRDefault="009C763C">
      <w:pPr>
        <w:spacing w:after="0" w:line="240" w:lineRule="auto"/>
      </w:pPr>
      <w:r>
        <w:separator/>
      </w:r>
    </w:p>
  </w:footnote>
  <w:footnote w:type="continuationSeparator" w:id="0">
    <w:p w:rsidR="009C763C" w:rsidRDefault="009C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84" w:rsidRDefault="00CE73A5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8" o:spid="_x0000_s2050" type="#_x0000_t136" style="position:absolute;margin-left:0;margin-top:0;width:625.25pt;height:55.1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6EA" w:rsidRDefault="00CE73A5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-11.9pt;width:594.75pt;height:99pt;z-index:-251655680;mso-position-horizontal-relative:page" wrapcoords="-27 0 -27 21436 21600 21436 21600 0 -27 0">
          <v:imagedata r:id="rId1" o:title="encabezamiento PRTR-01"/>
          <w10:wrap type="topAndBottom" anchorx="page"/>
        </v:shape>
      </w:pict>
    </w: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9" o:spid="_x0000_s2051" type="#_x0000_t136" style="position:absolute;margin-left:0;margin-top:0;width:625.25pt;height:55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84" w:rsidRDefault="00CE73A5">
    <w:pPr>
      <w:pStyle w:val="Encabezado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37097" o:spid="_x0000_s2049" type="#_x0000_t136" style="position:absolute;margin-left:0;margin-top:0;width:625.25pt;height:55.15pt;rotation:315;z-index:-2516608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ÚNICAMENTE PRESENTACIÓN TELEMÁT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764E"/>
    <w:multiLevelType w:val="hybridMultilevel"/>
    <w:tmpl w:val="C74686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A488A"/>
    <w:multiLevelType w:val="hybridMultilevel"/>
    <w:tmpl w:val="89B42754"/>
    <w:lvl w:ilvl="0" w:tplc="B6A4666A">
      <w:start w:val="1"/>
      <w:numFmt w:val="ordinal"/>
      <w:lvlText w:val="%1."/>
      <w:lvlJc w:val="left"/>
      <w:pPr>
        <w:ind w:left="165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78" w:hanging="360"/>
      </w:pPr>
    </w:lvl>
    <w:lvl w:ilvl="2" w:tplc="0C0A001B" w:tentative="1">
      <w:start w:val="1"/>
      <w:numFmt w:val="lowerRoman"/>
      <w:lvlText w:val="%3."/>
      <w:lvlJc w:val="right"/>
      <w:pPr>
        <w:ind w:left="3098" w:hanging="180"/>
      </w:pPr>
    </w:lvl>
    <w:lvl w:ilvl="3" w:tplc="0C0A000F" w:tentative="1">
      <w:start w:val="1"/>
      <w:numFmt w:val="decimal"/>
      <w:lvlText w:val="%4."/>
      <w:lvlJc w:val="left"/>
      <w:pPr>
        <w:ind w:left="3818" w:hanging="360"/>
      </w:pPr>
    </w:lvl>
    <w:lvl w:ilvl="4" w:tplc="0C0A0019" w:tentative="1">
      <w:start w:val="1"/>
      <w:numFmt w:val="lowerLetter"/>
      <w:lvlText w:val="%5."/>
      <w:lvlJc w:val="left"/>
      <w:pPr>
        <w:ind w:left="4538" w:hanging="360"/>
      </w:pPr>
    </w:lvl>
    <w:lvl w:ilvl="5" w:tplc="0C0A001B" w:tentative="1">
      <w:start w:val="1"/>
      <w:numFmt w:val="lowerRoman"/>
      <w:lvlText w:val="%6."/>
      <w:lvlJc w:val="right"/>
      <w:pPr>
        <w:ind w:left="5258" w:hanging="180"/>
      </w:pPr>
    </w:lvl>
    <w:lvl w:ilvl="6" w:tplc="0C0A000F" w:tentative="1">
      <w:start w:val="1"/>
      <w:numFmt w:val="decimal"/>
      <w:lvlText w:val="%7."/>
      <w:lvlJc w:val="left"/>
      <w:pPr>
        <w:ind w:left="5978" w:hanging="360"/>
      </w:pPr>
    </w:lvl>
    <w:lvl w:ilvl="7" w:tplc="0C0A0019" w:tentative="1">
      <w:start w:val="1"/>
      <w:numFmt w:val="lowerLetter"/>
      <w:lvlText w:val="%8."/>
      <w:lvlJc w:val="left"/>
      <w:pPr>
        <w:ind w:left="6698" w:hanging="360"/>
      </w:pPr>
    </w:lvl>
    <w:lvl w:ilvl="8" w:tplc="0C0A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" w15:restartNumberingAfterBreak="0">
    <w:nsid w:val="2BB44528"/>
    <w:multiLevelType w:val="hybridMultilevel"/>
    <w:tmpl w:val="3938AC1E"/>
    <w:lvl w:ilvl="0" w:tplc="0C0A0017">
      <w:start w:val="1"/>
      <w:numFmt w:val="lowerLetter"/>
      <w:lvlText w:val="%1)"/>
      <w:lvlJc w:val="left"/>
      <w:pPr>
        <w:ind w:left="1658" w:hanging="360"/>
      </w:pPr>
    </w:lvl>
    <w:lvl w:ilvl="1" w:tplc="0C0A0019" w:tentative="1">
      <w:start w:val="1"/>
      <w:numFmt w:val="lowerLetter"/>
      <w:lvlText w:val="%2."/>
      <w:lvlJc w:val="left"/>
      <w:pPr>
        <w:ind w:left="2378" w:hanging="360"/>
      </w:pPr>
    </w:lvl>
    <w:lvl w:ilvl="2" w:tplc="0C0A001B" w:tentative="1">
      <w:start w:val="1"/>
      <w:numFmt w:val="lowerRoman"/>
      <w:lvlText w:val="%3."/>
      <w:lvlJc w:val="right"/>
      <w:pPr>
        <w:ind w:left="3098" w:hanging="180"/>
      </w:pPr>
    </w:lvl>
    <w:lvl w:ilvl="3" w:tplc="0C0A000F" w:tentative="1">
      <w:start w:val="1"/>
      <w:numFmt w:val="decimal"/>
      <w:lvlText w:val="%4."/>
      <w:lvlJc w:val="left"/>
      <w:pPr>
        <w:ind w:left="3818" w:hanging="360"/>
      </w:pPr>
    </w:lvl>
    <w:lvl w:ilvl="4" w:tplc="0C0A0019" w:tentative="1">
      <w:start w:val="1"/>
      <w:numFmt w:val="lowerLetter"/>
      <w:lvlText w:val="%5."/>
      <w:lvlJc w:val="left"/>
      <w:pPr>
        <w:ind w:left="4538" w:hanging="360"/>
      </w:pPr>
    </w:lvl>
    <w:lvl w:ilvl="5" w:tplc="0C0A001B" w:tentative="1">
      <w:start w:val="1"/>
      <w:numFmt w:val="lowerRoman"/>
      <w:lvlText w:val="%6."/>
      <w:lvlJc w:val="right"/>
      <w:pPr>
        <w:ind w:left="5258" w:hanging="180"/>
      </w:pPr>
    </w:lvl>
    <w:lvl w:ilvl="6" w:tplc="0C0A000F" w:tentative="1">
      <w:start w:val="1"/>
      <w:numFmt w:val="decimal"/>
      <w:lvlText w:val="%7."/>
      <w:lvlJc w:val="left"/>
      <w:pPr>
        <w:ind w:left="5978" w:hanging="360"/>
      </w:pPr>
    </w:lvl>
    <w:lvl w:ilvl="7" w:tplc="0C0A0019" w:tentative="1">
      <w:start w:val="1"/>
      <w:numFmt w:val="lowerLetter"/>
      <w:lvlText w:val="%8."/>
      <w:lvlJc w:val="left"/>
      <w:pPr>
        <w:ind w:left="6698" w:hanging="360"/>
      </w:pPr>
    </w:lvl>
    <w:lvl w:ilvl="8" w:tplc="0C0A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3" w15:restartNumberingAfterBreak="0">
    <w:nsid w:val="51AD3394"/>
    <w:multiLevelType w:val="hybridMultilevel"/>
    <w:tmpl w:val="8AF8E4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527F1"/>
    <w:multiLevelType w:val="hybridMultilevel"/>
    <w:tmpl w:val="09882B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E3D06"/>
    <w:multiLevelType w:val="hybridMultilevel"/>
    <w:tmpl w:val="12B27C9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7a/XxR1XfVO77qmD3APp72hVuWkl87iHZ3qwDoNUGNHj56D1Z4U4a+4nIuX5IeRXcqLuIiEeETrE+x55cs6eWQ==" w:salt="5b1BvYiN6TqDMvm99AoeA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03D31"/>
    <w:rsid w:val="000155A9"/>
    <w:rsid w:val="00047B48"/>
    <w:rsid w:val="000508C1"/>
    <w:rsid w:val="00091644"/>
    <w:rsid w:val="00095D28"/>
    <w:rsid w:val="000B4F4E"/>
    <w:rsid w:val="000D589B"/>
    <w:rsid w:val="00163EA8"/>
    <w:rsid w:val="00187FB5"/>
    <w:rsid w:val="001C6963"/>
    <w:rsid w:val="001E14E2"/>
    <w:rsid w:val="001F0151"/>
    <w:rsid w:val="001F7D88"/>
    <w:rsid w:val="002514EB"/>
    <w:rsid w:val="002816F2"/>
    <w:rsid w:val="00292442"/>
    <w:rsid w:val="002A4CFD"/>
    <w:rsid w:val="002A572E"/>
    <w:rsid w:val="002B3DBD"/>
    <w:rsid w:val="002E0D78"/>
    <w:rsid w:val="002F3DA2"/>
    <w:rsid w:val="00303886"/>
    <w:rsid w:val="00303BFF"/>
    <w:rsid w:val="003120CA"/>
    <w:rsid w:val="003414D9"/>
    <w:rsid w:val="0034610C"/>
    <w:rsid w:val="00350722"/>
    <w:rsid w:val="003614AC"/>
    <w:rsid w:val="003724BA"/>
    <w:rsid w:val="003A65A7"/>
    <w:rsid w:val="003B71DC"/>
    <w:rsid w:val="003D2C79"/>
    <w:rsid w:val="00443A7C"/>
    <w:rsid w:val="00445DF7"/>
    <w:rsid w:val="00452F7D"/>
    <w:rsid w:val="00486FDC"/>
    <w:rsid w:val="004A6E35"/>
    <w:rsid w:val="004C7E0E"/>
    <w:rsid w:val="004F3B66"/>
    <w:rsid w:val="00506C84"/>
    <w:rsid w:val="0050709B"/>
    <w:rsid w:val="00545435"/>
    <w:rsid w:val="00565F7B"/>
    <w:rsid w:val="005858E6"/>
    <w:rsid w:val="005B3811"/>
    <w:rsid w:val="005B46EA"/>
    <w:rsid w:val="005B5A31"/>
    <w:rsid w:val="005C4641"/>
    <w:rsid w:val="005E611D"/>
    <w:rsid w:val="005F3C2E"/>
    <w:rsid w:val="00626ED6"/>
    <w:rsid w:val="00650D61"/>
    <w:rsid w:val="00673D4B"/>
    <w:rsid w:val="00676282"/>
    <w:rsid w:val="006B3716"/>
    <w:rsid w:val="006C6A9F"/>
    <w:rsid w:val="006E3050"/>
    <w:rsid w:val="00700611"/>
    <w:rsid w:val="00722E19"/>
    <w:rsid w:val="00726D79"/>
    <w:rsid w:val="007737CF"/>
    <w:rsid w:val="007968FE"/>
    <w:rsid w:val="007C15AC"/>
    <w:rsid w:val="007C51D6"/>
    <w:rsid w:val="0082438C"/>
    <w:rsid w:val="008402C1"/>
    <w:rsid w:val="00872406"/>
    <w:rsid w:val="00892CC1"/>
    <w:rsid w:val="00897FB0"/>
    <w:rsid w:val="008E0BD0"/>
    <w:rsid w:val="008E4031"/>
    <w:rsid w:val="008F076B"/>
    <w:rsid w:val="00904D15"/>
    <w:rsid w:val="0091666E"/>
    <w:rsid w:val="00922157"/>
    <w:rsid w:val="009306C2"/>
    <w:rsid w:val="00933D07"/>
    <w:rsid w:val="00945117"/>
    <w:rsid w:val="00946FA7"/>
    <w:rsid w:val="00980A65"/>
    <w:rsid w:val="00980B41"/>
    <w:rsid w:val="00991A1C"/>
    <w:rsid w:val="009B668E"/>
    <w:rsid w:val="009C763C"/>
    <w:rsid w:val="009C7829"/>
    <w:rsid w:val="00A03D31"/>
    <w:rsid w:val="00A315FC"/>
    <w:rsid w:val="00A443A8"/>
    <w:rsid w:val="00A64740"/>
    <w:rsid w:val="00A71711"/>
    <w:rsid w:val="00A7239C"/>
    <w:rsid w:val="00A82DF4"/>
    <w:rsid w:val="00A835BA"/>
    <w:rsid w:val="00A92D8F"/>
    <w:rsid w:val="00A97E11"/>
    <w:rsid w:val="00AA3FD1"/>
    <w:rsid w:val="00AD1FB4"/>
    <w:rsid w:val="00AE30C9"/>
    <w:rsid w:val="00AF41FC"/>
    <w:rsid w:val="00B14455"/>
    <w:rsid w:val="00B17C80"/>
    <w:rsid w:val="00B42734"/>
    <w:rsid w:val="00B6335F"/>
    <w:rsid w:val="00B64B7E"/>
    <w:rsid w:val="00BB02C2"/>
    <w:rsid w:val="00BC1652"/>
    <w:rsid w:val="00BC1882"/>
    <w:rsid w:val="00BC29C2"/>
    <w:rsid w:val="00BF76C8"/>
    <w:rsid w:val="00C26A93"/>
    <w:rsid w:val="00C33C1D"/>
    <w:rsid w:val="00C35DE8"/>
    <w:rsid w:val="00C4468A"/>
    <w:rsid w:val="00C927BC"/>
    <w:rsid w:val="00CA69AE"/>
    <w:rsid w:val="00CA789A"/>
    <w:rsid w:val="00CB2637"/>
    <w:rsid w:val="00CB6A89"/>
    <w:rsid w:val="00CB71C7"/>
    <w:rsid w:val="00CE448C"/>
    <w:rsid w:val="00CE737F"/>
    <w:rsid w:val="00CE73A5"/>
    <w:rsid w:val="00CF71DE"/>
    <w:rsid w:val="00D05465"/>
    <w:rsid w:val="00D458B0"/>
    <w:rsid w:val="00D81476"/>
    <w:rsid w:val="00DA0813"/>
    <w:rsid w:val="00DA115A"/>
    <w:rsid w:val="00DA38D1"/>
    <w:rsid w:val="00DE14A4"/>
    <w:rsid w:val="00E00CD9"/>
    <w:rsid w:val="00E66349"/>
    <w:rsid w:val="00E66801"/>
    <w:rsid w:val="00E668BD"/>
    <w:rsid w:val="00EA554D"/>
    <w:rsid w:val="00ED57F2"/>
    <w:rsid w:val="00F1433A"/>
    <w:rsid w:val="00F20459"/>
    <w:rsid w:val="00F21764"/>
    <w:rsid w:val="00F22D45"/>
    <w:rsid w:val="00F23AAD"/>
    <w:rsid w:val="00F33934"/>
    <w:rsid w:val="00F34308"/>
    <w:rsid w:val="00F95220"/>
    <w:rsid w:val="00FA1D30"/>
    <w:rsid w:val="00FA75BA"/>
    <w:rsid w:val="00FE0664"/>
    <w:rsid w:val="00FE12A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A2233C7"/>
  <w15:docId w15:val="{C6BD445E-2278-4C60-83DC-96A2271C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1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D30"/>
  </w:style>
  <w:style w:type="paragraph" w:styleId="Piedepgina">
    <w:name w:val="footer"/>
    <w:basedOn w:val="Normal"/>
    <w:link w:val="PiedepginaCar"/>
    <w:uiPriority w:val="99"/>
    <w:unhideWhenUsed/>
    <w:rsid w:val="00FA1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D30"/>
  </w:style>
  <w:style w:type="table" w:styleId="Tablaconcuadrcula">
    <w:name w:val="Table Grid"/>
    <w:basedOn w:val="Tablanormal"/>
    <w:uiPriority w:val="59"/>
    <w:rsid w:val="00FA1D3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nhideWhenUsed/>
    <w:rsid w:val="00FA1D3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5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5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6808">
              <w:marLeft w:val="0"/>
              <w:marRight w:val="0"/>
              <w:marTop w:val="0"/>
              <w:marBottom w:val="0"/>
              <w:divBdr>
                <w:top w:val="single" w:sz="2" w:space="5" w:color="626E78"/>
                <w:left w:val="single" w:sz="6" w:space="5" w:color="626E78"/>
                <w:bottom w:val="single" w:sz="6" w:space="5" w:color="626E78"/>
                <w:right w:val="single" w:sz="6" w:space="5" w:color="626E78"/>
              </w:divBdr>
              <w:divsChild>
                <w:div w:id="2668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1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8D62E-315B-45E9-91BA-F3505A8D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1071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6954</CharactersWithSpaces>
  <SharedDoc>false</SharedDoc>
  <HLinks>
    <vt:vector size="6" baseType="variant">
      <vt:variant>
        <vt:i4>1114125</vt:i4>
      </vt:variant>
      <vt:variant>
        <vt:i4>18</vt:i4>
      </vt:variant>
      <vt:variant>
        <vt:i4>0</vt:i4>
      </vt:variant>
      <vt:variant>
        <vt:i4>5</vt:i4>
      </vt:variant>
      <vt:variant>
        <vt:lpwstr>https://www.castillalamancha.es/protecciondedatos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Maria Azahara Cepeda Torrijos</cp:lastModifiedBy>
  <cp:revision>8</cp:revision>
  <cp:lastPrinted>2020-07-14T07:33:00Z</cp:lastPrinted>
  <dcterms:created xsi:type="dcterms:W3CDTF">2021-11-29T11:02:00Z</dcterms:created>
  <dcterms:modified xsi:type="dcterms:W3CDTF">2022-06-20T07:56:00Z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2016-11-22T00:00:00Z</vt:filetime>
  </property>
  <property fmtid="{D5CDD505-2E9C-101B-9397-08002B2CF9AE}" pid="3" name="LastSaved">
    <vt:filetime>2016-11-22T00:00:00Z</vt:filetime>
  </property>
</Properties>
</file>