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AA3C9" w14:textId="1DA6FAA3" w:rsidR="00B00B3A" w:rsidRDefault="00B00B3A" w:rsidP="00AE3574">
      <w:pPr>
        <w:ind w:left="-142"/>
      </w:pPr>
      <w:r>
        <w:rPr>
          <w:noProof/>
          <w:lang w:val="es-ES" w:eastAsia="es-ES"/>
        </w:rPr>
        <mc:AlternateContent>
          <mc:Choice Requires="wps">
            <w:drawing>
              <wp:inline distT="0" distB="0" distL="0" distR="0" wp14:anchorId="5379BCBE" wp14:editId="51C8F65B">
                <wp:extent cx="6705600" cy="514350"/>
                <wp:effectExtent l="0" t="0" r="28575" b="19050"/>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514350"/>
                        </a:xfrm>
                        <a:prstGeom prst="rect">
                          <a:avLst/>
                        </a:prstGeom>
                        <a:solidFill>
                          <a:srgbClr val="C0C0C0"/>
                        </a:solidFill>
                        <a:ln w="9525">
                          <a:solidFill>
                            <a:srgbClr val="000000"/>
                          </a:solidFill>
                          <a:miter lim="800000"/>
                          <a:headEnd/>
                          <a:tailEnd/>
                        </a:ln>
                      </wps:spPr>
                      <wps:txbx>
                        <w:txbxContent>
                          <w:p w14:paraId="5FA59380" w14:textId="150B43B8" w:rsidR="00301D57" w:rsidRPr="00C62C15" w:rsidRDefault="00301D57" w:rsidP="009E468C">
                            <w:pPr>
                              <w:autoSpaceDE w:val="0"/>
                              <w:autoSpaceDN w:val="0"/>
                              <w:adjustRightInd w:val="0"/>
                              <w:jc w:val="center"/>
                              <w:rPr>
                                <w:b/>
                              </w:rPr>
                            </w:pPr>
                            <w:r>
                              <w:rPr>
                                <w:b/>
                              </w:rPr>
                              <w:t>SOLICITUD DE AYUDA AL ALMACENAMIENTO PRIVADO DE CARNE DE PORCINO</w:t>
                            </w:r>
                            <w:r w:rsidRPr="0088234A">
                              <w:rPr>
                                <w:b/>
                              </w:rPr>
                              <w:t xml:space="preserve">. </w:t>
                            </w:r>
                            <w:r w:rsidRPr="00C62C15">
                              <w:rPr>
                                <w:b/>
                              </w:rPr>
                              <w:t>REGLAMENTO DE EJECUCIÓN (UE) Nº 2022/</w:t>
                            </w:r>
                            <w:r w:rsidR="00C62C15" w:rsidRPr="00C62C15">
                              <w:rPr>
                                <w:b/>
                              </w:rPr>
                              <w:t>470</w:t>
                            </w:r>
                          </w:p>
                        </w:txbxContent>
                      </wps:txbx>
                      <wps:bodyPr rot="0" vert="horz" wrap="square" lIns="91440" tIns="45720" rIns="91440" bIns="45720" anchor="t" anchorCtr="0" upright="1">
                        <a:noAutofit/>
                      </wps:bodyPr>
                    </wps:wsp>
                  </a:graphicData>
                </a:graphic>
              </wp:inline>
            </w:drawing>
          </mc:Choice>
          <mc:Fallback>
            <w:pict>
              <v:shapetype w14:anchorId="5379BCBE" id="_x0000_t202" coordsize="21600,21600" o:spt="202" path="m,l,21600r21600,l21600,xe">
                <v:stroke joinstyle="miter"/>
                <v:path gradientshapeok="t" o:connecttype="rect"/>
              </v:shapetype>
              <v:shape id="Text Box 10" o:spid="_x0000_s1026" type="#_x0000_t202" style="width:528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" fillcolor="silver">
                <v:textbox>
                  <w:txbxContent>
                    <w:p w14:paraId="5FA59380" w14:textId="150B43B8" w:rsidR="00301D57" w:rsidRPr="00C62C15" w:rsidRDefault="00301D57" w:rsidP="009E468C">
                      <w:pPr>
                        <w:autoSpaceDE w:val="0"/>
                        <w:autoSpaceDN w:val="0"/>
                        <w:adjustRightInd w:val="0"/>
                        <w:jc w:val="center"/>
                        <w:rPr>
                          <w:b/>
                        </w:rPr>
                      </w:pPr>
                      <w:r>
                        <w:rPr>
                          <w:b/>
                        </w:rPr>
                        <w:t>SOLICITUD DE AYUDA AL ALMACENAMIENTO PRIVADO DE CARNE DE PORCINO</w:t>
                      </w:r>
                      <w:r w:rsidRPr="0088234A">
                        <w:rPr>
                          <w:b/>
                        </w:rPr>
                        <w:t xml:space="preserve">. </w:t>
                      </w:r>
                      <w:r w:rsidRPr="00C62C15">
                        <w:rPr>
                          <w:b/>
                        </w:rPr>
                        <w:t>REGLAMENTO DE EJECUCIÓN (UE) Nº 2022/</w:t>
                      </w:r>
                      <w:r w:rsidR="00C62C15" w:rsidRPr="00C62C15">
                        <w:rPr>
                          <w:b/>
                        </w:rPr>
                        <w:t>470</w:t>
                      </w:r>
                    </w:p>
                  </w:txbxContent>
                </v:textbox>
                <w10:anchorlock/>
              </v:shape>
            </w:pict>
          </mc:Fallback>
        </mc:AlternateContent>
      </w:r>
    </w:p>
    <w:p w14:paraId="16EB34EA" w14:textId="4842F566" w:rsidR="00057982" w:rsidRDefault="00057982" w:rsidP="00AE3574">
      <w:pPr>
        <w:ind w:left="-142"/>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7"/>
        <w:gridCol w:w="347"/>
        <w:gridCol w:w="197"/>
        <w:gridCol w:w="1334"/>
        <w:gridCol w:w="192"/>
        <w:gridCol w:w="167"/>
        <w:gridCol w:w="558"/>
        <w:gridCol w:w="1138"/>
        <w:gridCol w:w="4038"/>
      </w:tblGrid>
      <w:tr w:rsidR="00057982" w:rsidRPr="008D49C8" w14:paraId="10204AFC" w14:textId="77777777" w:rsidTr="0088234A">
        <w:trPr>
          <w:trHeight w:val="397"/>
          <w:jc w:val="center"/>
        </w:trPr>
        <w:tc>
          <w:tcPr>
            <w:tcW w:w="5000" w:type="pct"/>
            <w:gridSpan w:val="10"/>
            <w:shd w:val="clear" w:color="auto" w:fill="FFFF00"/>
            <w:tcMar>
              <w:top w:w="28" w:type="dxa"/>
              <w:bottom w:w="28" w:type="dxa"/>
            </w:tcMar>
            <w:vAlign w:val="center"/>
          </w:tcPr>
          <w:p w14:paraId="01BB7912" w14:textId="39FB1D14" w:rsidR="00057982" w:rsidRPr="008D49C8" w:rsidRDefault="004D0F57" w:rsidP="00EF7506">
            <w:pPr>
              <w:suppressAutoHyphens/>
              <w:jc w:val="center"/>
              <w:rPr>
                <w:b/>
                <w:sz w:val="20"/>
                <w:szCs w:val="20"/>
              </w:rPr>
            </w:pPr>
            <w:r w:rsidRPr="00A146FB">
              <w:rPr>
                <w:b/>
                <w:sz w:val="20"/>
                <w:szCs w:val="20"/>
              </w:rPr>
              <w:t xml:space="preserve">DATOS </w:t>
            </w:r>
            <w:r w:rsidR="003F185A" w:rsidRPr="00A146FB">
              <w:rPr>
                <w:b/>
                <w:sz w:val="20"/>
                <w:szCs w:val="20"/>
              </w:rPr>
              <w:t>IDENTIFICATIVOS DEL AGENTE ECONÓMICO</w:t>
            </w:r>
          </w:p>
        </w:tc>
      </w:tr>
      <w:tr w:rsidR="00224514" w:rsidRPr="00907721" w14:paraId="118CD0DE" w14:textId="77777777" w:rsidTr="0088234A">
        <w:trPr>
          <w:trHeight w:val="340"/>
          <w:jc w:val="center"/>
        </w:trPr>
        <w:tc>
          <w:tcPr>
            <w:tcW w:w="5000" w:type="pct"/>
            <w:gridSpan w:val="10"/>
            <w:tcBorders>
              <w:top w:val="single" w:sz="4" w:space="0" w:color="auto"/>
            </w:tcBorders>
            <w:shd w:val="clear" w:color="auto" w:fill="auto"/>
            <w:vAlign w:val="center"/>
          </w:tcPr>
          <w:p w14:paraId="5DE767FA" w14:textId="647B2B77" w:rsidR="00224514" w:rsidRDefault="00224514" w:rsidP="00D94F6E">
            <w:pPr>
              <w:suppressAutoHyphens/>
              <w:rPr>
                <w:sz w:val="20"/>
                <w:szCs w:val="20"/>
              </w:rPr>
            </w:pPr>
            <w:r w:rsidRPr="005F29E8">
              <w:rPr>
                <w:sz w:val="20"/>
                <w:szCs w:val="20"/>
              </w:rPr>
              <w:t>Número Registro del IVA:</w:t>
            </w:r>
            <w:r w:rsidR="00C62C15">
              <w:rPr>
                <w:sz w:val="20"/>
                <w:szCs w:val="20"/>
              </w:rPr>
              <w:t xml:space="preserve"> </w:t>
            </w:r>
            <w:r w:rsidR="00C62C15">
              <w:rPr>
                <w:sz w:val="20"/>
                <w:szCs w:val="20"/>
              </w:rPr>
              <w:fldChar w:fldCharType="begin">
                <w:ffData>
                  <w:name w:val="Texto44"/>
                  <w:enabled/>
                  <w:calcOnExit w:val="0"/>
                  <w:textInput/>
                </w:ffData>
              </w:fldChar>
            </w:r>
            <w:bookmarkStart w:id="0" w:name="Texto44"/>
            <w:r w:rsidR="00C62C15">
              <w:rPr>
                <w:sz w:val="20"/>
                <w:szCs w:val="20"/>
              </w:rPr>
              <w:instrText xml:space="preserve"> FORMTEXT </w:instrText>
            </w:r>
            <w:r w:rsidR="00C62C15">
              <w:rPr>
                <w:sz w:val="20"/>
                <w:szCs w:val="20"/>
              </w:rPr>
            </w:r>
            <w:r w:rsidR="00C62C15">
              <w:rPr>
                <w:sz w:val="20"/>
                <w:szCs w:val="20"/>
              </w:rPr>
              <w:fldChar w:fldCharType="separate"/>
            </w:r>
            <w:r w:rsidR="00C62C15">
              <w:rPr>
                <w:noProof/>
                <w:sz w:val="20"/>
                <w:szCs w:val="20"/>
              </w:rPr>
              <w:t> </w:t>
            </w:r>
            <w:r w:rsidR="00C62C15">
              <w:rPr>
                <w:noProof/>
                <w:sz w:val="20"/>
                <w:szCs w:val="20"/>
              </w:rPr>
              <w:t> </w:t>
            </w:r>
            <w:r w:rsidR="00C62C15">
              <w:rPr>
                <w:noProof/>
                <w:sz w:val="20"/>
                <w:szCs w:val="20"/>
              </w:rPr>
              <w:t> </w:t>
            </w:r>
            <w:r w:rsidR="00C62C15">
              <w:rPr>
                <w:noProof/>
                <w:sz w:val="20"/>
                <w:szCs w:val="20"/>
              </w:rPr>
              <w:t> </w:t>
            </w:r>
            <w:r w:rsidR="00C62C15">
              <w:rPr>
                <w:noProof/>
                <w:sz w:val="20"/>
                <w:szCs w:val="20"/>
              </w:rPr>
              <w:t> </w:t>
            </w:r>
            <w:r w:rsidR="00C62C15">
              <w:rPr>
                <w:sz w:val="20"/>
                <w:szCs w:val="20"/>
              </w:rPr>
              <w:fldChar w:fldCharType="end"/>
            </w:r>
            <w:bookmarkEnd w:id="0"/>
          </w:p>
        </w:tc>
      </w:tr>
      <w:tr w:rsidR="00057982" w:rsidRPr="00907721" w14:paraId="0928981A" w14:textId="77777777" w:rsidTr="0088234A">
        <w:trPr>
          <w:trHeight w:val="340"/>
          <w:jc w:val="center"/>
        </w:trPr>
        <w:tc>
          <w:tcPr>
            <w:tcW w:w="1156" w:type="pct"/>
            <w:tcBorders>
              <w:bottom w:val="single" w:sz="4" w:space="0" w:color="auto"/>
            </w:tcBorders>
            <w:shd w:val="clear" w:color="auto" w:fill="auto"/>
            <w:tcMar>
              <w:top w:w="28" w:type="dxa"/>
              <w:bottom w:w="28" w:type="dxa"/>
            </w:tcMar>
            <w:vAlign w:val="center"/>
          </w:tcPr>
          <w:p w14:paraId="62358F77" w14:textId="77777777" w:rsidR="00057982" w:rsidRPr="00337433" w:rsidRDefault="00057982" w:rsidP="00976898">
            <w:pPr>
              <w:tabs>
                <w:tab w:val="left" w:pos="2040"/>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bookmarkStart w:id="1" w:name="Casilla44"/>
            <w:r>
              <w:rPr>
                <w:sz w:val="20"/>
                <w:szCs w:val="20"/>
              </w:rPr>
              <w:instrText xml:space="preserve"> FORMCHECKBOX </w:instrText>
            </w:r>
            <w:r w:rsidR="00C62C15">
              <w:rPr>
                <w:sz w:val="20"/>
                <w:szCs w:val="20"/>
              </w:rPr>
            </w:r>
            <w:r w:rsidR="00C62C15">
              <w:rPr>
                <w:sz w:val="20"/>
                <w:szCs w:val="20"/>
              </w:rPr>
              <w:fldChar w:fldCharType="separate"/>
            </w:r>
            <w:r>
              <w:rPr>
                <w:sz w:val="20"/>
                <w:szCs w:val="20"/>
              </w:rPr>
              <w:fldChar w:fldCharType="end"/>
            </w:r>
            <w:bookmarkEnd w:id="1"/>
          </w:p>
        </w:tc>
        <w:tc>
          <w:tcPr>
            <w:tcW w:w="1022" w:type="pct"/>
            <w:gridSpan w:val="5"/>
            <w:tcBorders>
              <w:bottom w:val="single" w:sz="4" w:space="0" w:color="auto"/>
            </w:tcBorders>
            <w:shd w:val="clear" w:color="auto" w:fill="auto"/>
            <w:vAlign w:val="center"/>
          </w:tcPr>
          <w:p w14:paraId="3BCDB8A0" w14:textId="77777777" w:rsidR="00057982" w:rsidRPr="00337433" w:rsidRDefault="00057982" w:rsidP="00976898">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C62C15">
              <w:rPr>
                <w:sz w:val="20"/>
                <w:szCs w:val="20"/>
              </w:rPr>
            </w:r>
            <w:r w:rsidR="00C62C15">
              <w:rPr>
                <w:sz w:val="20"/>
                <w:szCs w:val="20"/>
              </w:rPr>
              <w:fldChar w:fldCharType="separate"/>
            </w:r>
            <w:r>
              <w:rPr>
                <w:sz w:val="20"/>
                <w:szCs w:val="20"/>
              </w:rPr>
              <w:fldChar w:fldCharType="end"/>
            </w:r>
            <w:r w:rsidR="00583DF5">
              <w:rPr>
                <w:sz w:val="20"/>
                <w:szCs w:val="20"/>
              </w:rPr>
              <w:t xml:space="preserve">     </w:t>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C62C15">
              <w:rPr>
                <w:sz w:val="20"/>
                <w:szCs w:val="20"/>
              </w:rPr>
            </w:r>
            <w:r w:rsidR="00C62C15">
              <w:rPr>
                <w:sz w:val="20"/>
                <w:szCs w:val="20"/>
              </w:rPr>
              <w:fldChar w:fldCharType="separate"/>
            </w:r>
            <w:r>
              <w:rPr>
                <w:sz w:val="20"/>
                <w:szCs w:val="20"/>
              </w:rPr>
              <w:fldChar w:fldCharType="end"/>
            </w:r>
          </w:p>
        </w:tc>
        <w:tc>
          <w:tcPr>
            <w:tcW w:w="2822" w:type="pct"/>
            <w:gridSpan w:val="4"/>
            <w:tcBorders>
              <w:bottom w:val="single" w:sz="4" w:space="0" w:color="auto"/>
            </w:tcBorders>
            <w:shd w:val="clear" w:color="auto" w:fill="auto"/>
            <w:vAlign w:val="center"/>
          </w:tcPr>
          <w:p w14:paraId="5E309748" w14:textId="77777777" w:rsidR="00057982" w:rsidRPr="00337433" w:rsidRDefault="00057982" w:rsidP="00976898">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057982" w:rsidRPr="00907721" w14:paraId="59566A92" w14:textId="77777777" w:rsidTr="0088234A">
        <w:trPr>
          <w:trHeight w:val="340"/>
          <w:jc w:val="center"/>
        </w:trPr>
        <w:tc>
          <w:tcPr>
            <w:tcW w:w="1448" w:type="pct"/>
            <w:gridSpan w:val="4"/>
            <w:tcBorders>
              <w:bottom w:val="single" w:sz="4" w:space="0" w:color="auto"/>
            </w:tcBorders>
            <w:shd w:val="clear" w:color="auto" w:fill="auto"/>
            <w:tcMar>
              <w:top w:w="28" w:type="dxa"/>
              <w:bottom w:w="28" w:type="dxa"/>
            </w:tcMar>
            <w:vAlign w:val="center"/>
          </w:tcPr>
          <w:p w14:paraId="755FC2FB" w14:textId="77777777" w:rsidR="00057982" w:rsidRPr="00337433" w:rsidRDefault="00057982" w:rsidP="00976898">
            <w:pPr>
              <w:suppressAutoHyphens/>
              <w:rPr>
                <w:sz w:val="20"/>
                <w:szCs w:val="20"/>
              </w:rPr>
            </w:pPr>
            <w:r>
              <w:rPr>
                <w:sz w:val="20"/>
                <w:szCs w:val="20"/>
              </w:rPr>
              <w:t xml:space="preserve">Nombre: </w:t>
            </w: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621" w:type="pct"/>
            <w:gridSpan w:val="5"/>
            <w:tcBorders>
              <w:bottom w:val="single" w:sz="4" w:space="0" w:color="auto"/>
            </w:tcBorders>
            <w:shd w:val="clear" w:color="auto" w:fill="auto"/>
            <w:tcMar>
              <w:top w:w="28" w:type="dxa"/>
              <w:bottom w:w="28" w:type="dxa"/>
            </w:tcMar>
            <w:vAlign w:val="center"/>
          </w:tcPr>
          <w:p w14:paraId="75C81775" w14:textId="588C0561" w:rsidR="00057982" w:rsidRPr="00337433" w:rsidRDefault="00057982" w:rsidP="00976898">
            <w:pPr>
              <w:suppressAutoHyphens/>
              <w:rPr>
                <w:sz w:val="20"/>
                <w:szCs w:val="20"/>
              </w:rPr>
            </w:pPr>
            <w:r>
              <w:rPr>
                <w:sz w:val="20"/>
                <w:szCs w:val="20"/>
              </w:rPr>
              <w:t>1º A</w:t>
            </w:r>
            <w:r w:rsidRPr="00337433">
              <w:rPr>
                <w:sz w:val="20"/>
                <w:szCs w:val="20"/>
              </w:rPr>
              <w:t>pellido</w:t>
            </w:r>
            <w:r>
              <w:rPr>
                <w:sz w:val="20"/>
                <w:szCs w:val="20"/>
              </w:rPr>
              <w:t>:</w:t>
            </w:r>
            <w:r w:rsidR="002B72D3">
              <w:rPr>
                <w:sz w:val="20"/>
                <w:szCs w:val="20"/>
              </w:rPr>
              <w:t xml:space="preserve"> </w:t>
            </w: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
          </w:p>
        </w:tc>
        <w:tc>
          <w:tcPr>
            <w:tcW w:w="1931" w:type="pct"/>
            <w:tcBorders>
              <w:bottom w:val="single" w:sz="4" w:space="0" w:color="auto"/>
            </w:tcBorders>
            <w:shd w:val="clear" w:color="auto" w:fill="auto"/>
            <w:vAlign w:val="center"/>
          </w:tcPr>
          <w:p w14:paraId="1838E283" w14:textId="77777777" w:rsidR="00057982" w:rsidRPr="00337433" w:rsidRDefault="00057982" w:rsidP="00976898">
            <w:pPr>
              <w:suppressAutoHyphens/>
              <w:rPr>
                <w:sz w:val="20"/>
                <w:szCs w:val="20"/>
              </w:rPr>
            </w:pPr>
            <w:r>
              <w:rPr>
                <w:sz w:val="20"/>
                <w:szCs w:val="20"/>
              </w:rPr>
              <w:t>2º Apellido</w:t>
            </w:r>
            <w:r w:rsidR="007F534F">
              <w:rPr>
                <w:sz w:val="20"/>
                <w:szCs w:val="20"/>
              </w:rPr>
              <w:t xml:space="preserve">: </w:t>
            </w: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22520E" w:rsidRPr="0022520E" w14:paraId="527CD491" w14:textId="77777777" w:rsidTr="00301D57">
        <w:trPr>
          <w:trHeight w:val="340"/>
          <w:jc w:val="center"/>
        </w:trPr>
        <w:tc>
          <w:tcPr>
            <w:tcW w:w="5000" w:type="pct"/>
            <w:gridSpan w:val="10"/>
            <w:tcBorders>
              <w:bottom w:val="single" w:sz="4" w:space="0" w:color="auto"/>
            </w:tcBorders>
            <w:shd w:val="clear" w:color="auto" w:fill="auto"/>
            <w:tcMar>
              <w:top w:w="28" w:type="dxa"/>
              <w:bottom w:w="28" w:type="dxa"/>
            </w:tcMar>
            <w:vAlign w:val="center"/>
          </w:tcPr>
          <w:p w14:paraId="15E6CE16" w14:textId="77777777" w:rsidR="00EF7506" w:rsidRPr="0022520E" w:rsidRDefault="00EF7506" w:rsidP="00EF7506">
            <w:pPr>
              <w:suppressAutoHyphens/>
              <w:rPr>
                <w:sz w:val="20"/>
                <w:szCs w:val="20"/>
              </w:rPr>
            </w:pPr>
            <w:r w:rsidRPr="0022520E">
              <w:rPr>
                <w:sz w:val="20"/>
                <w:szCs w:val="20"/>
              </w:rPr>
              <w:t xml:space="preserve">Hombre </w:t>
            </w:r>
            <w:r w:rsidRPr="0022520E">
              <w:rPr>
                <w:sz w:val="20"/>
                <w:szCs w:val="20"/>
              </w:rPr>
              <w:fldChar w:fldCharType="begin">
                <w:ffData>
                  <w:name w:val="Marcar1"/>
                  <w:enabled/>
                  <w:calcOnExit w:val="0"/>
                  <w:checkBox>
                    <w:sizeAuto/>
                    <w:default w:val="0"/>
                  </w:checkBox>
                </w:ffData>
              </w:fldChar>
            </w:r>
            <w:r w:rsidRPr="0022520E">
              <w:rPr>
                <w:sz w:val="20"/>
                <w:szCs w:val="20"/>
              </w:rPr>
              <w:instrText xml:space="preserve"> FORMCHECKBOX </w:instrText>
            </w:r>
            <w:r w:rsidR="00C62C15">
              <w:rPr>
                <w:sz w:val="20"/>
                <w:szCs w:val="20"/>
              </w:rPr>
            </w:r>
            <w:r w:rsidR="00C62C15">
              <w:rPr>
                <w:sz w:val="20"/>
                <w:szCs w:val="20"/>
              </w:rPr>
              <w:fldChar w:fldCharType="separate"/>
            </w:r>
            <w:r w:rsidRPr="0022520E">
              <w:rPr>
                <w:sz w:val="20"/>
                <w:szCs w:val="20"/>
              </w:rPr>
              <w:fldChar w:fldCharType="end"/>
            </w:r>
            <w:r w:rsidRPr="0022520E">
              <w:rPr>
                <w:sz w:val="20"/>
                <w:szCs w:val="20"/>
              </w:rPr>
              <w:t xml:space="preserve">          Mujer </w:t>
            </w:r>
            <w:r w:rsidRPr="0022520E">
              <w:rPr>
                <w:sz w:val="20"/>
                <w:szCs w:val="20"/>
              </w:rPr>
              <w:fldChar w:fldCharType="begin">
                <w:ffData>
                  <w:name w:val="Marcar2"/>
                  <w:enabled/>
                  <w:calcOnExit w:val="0"/>
                  <w:checkBox>
                    <w:sizeAuto/>
                    <w:default w:val="0"/>
                  </w:checkBox>
                </w:ffData>
              </w:fldChar>
            </w:r>
            <w:r w:rsidRPr="0022520E">
              <w:rPr>
                <w:sz w:val="20"/>
                <w:szCs w:val="20"/>
              </w:rPr>
              <w:instrText xml:space="preserve"> FORMCHECKBOX </w:instrText>
            </w:r>
            <w:r w:rsidR="00C62C15">
              <w:rPr>
                <w:sz w:val="20"/>
                <w:szCs w:val="20"/>
              </w:rPr>
            </w:r>
            <w:r w:rsidR="00C62C15">
              <w:rPr>
                <w:sz w:val="20"/>
                <w:szCs w:val="20"/>
              </w:rPr>
              <w:fldChar w:fldCharType="separate"/>
            </w:r>
            <w:r w:rsidRPr="0022520E">
              <w:rPr>
                <w:sz w:val="20"/>
                <w:szCs w:val="20"/>
              </w:rPr>
              <w:fldChar w:fldCharType="end"/>
            </w:r>
          </w:p>
        </w:tc>
      </w:tr>
      <w:tr w:rsidR="00057982" w:rsidRPr="00907721" w14:paraId="2CC2E2C5" w14:textId="77777777" w:rsidTr="0088234A">
        <w:trPr>
          <w:trHeight w:val="340"/>
          <w:jc w:val="center"/>
        </w:trPr>
        <w:tc>
          <w:tcPr>
            <w:tcW w:w="2086" w:type="pct"/>
            <w:gridSpan w:val="5"/>
            <w:tcBorders>
              <w:top w:val="single" w:sz="4" w:space="0" w:color="auto"/>
              <w:bottom w:val="single" w:sz="4" w:space="0" w:color="auto"/>
            </w:tcBorders>
            <w:shd w:val="clear" w:color="auto" w:fill="auto"/>
            <w:vAlign w:val="center"/>
          </w:tcPr>
          <w:p w14:paraId="6343389B" w14:textId="77777777" w:rsidR="00057982" w:rsidRDefault="00057982" w:rsidP="00976898">
            <w:pPr>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bookmarkStart w:id="6" w:name="Casilla45"/>
            <w:r>
              <w:rPr>
                <w:sz w:val="20"/>
                <w:szCs w:val="20"/>
              </w:rPr>
              <w:instrText xml:space="preserve"> FORMCHECKBOX </w:instrText>
            </w:r>
            <w:r w:rsidR="00C62C15">
              <w:rPr>
                <w:sz w:val="20"/>
                <w:szCs w:val="20"/>
              </w:rPr>
            </w:r>
            <w:r w:rsidR="00C62C15">
              <w:rPr>
                <w:sz w:val="20"/>
                <w:szCs w:val="20"/>
              </w:rPr>
              <w:fldChar w:fldCharType="separate"/>
            </w:r>
            <w:r>
              <w:rPr>
                <w:sz w:val="20"/>
                <w:szCs w:val="20"/>
              </w:rPr>
              <w:fldChar w:fldCharType="end"/>
            </w:r>
            <w:bookmarkEnd w:id="6"/>
          </w:p>
        </w:tc>
        <w:tc>
          <w:tcPr>
            <w:tcW w:w="2914" w:type="pct"/>
            <w:gridSpan w:val="5"/>
            <w:tcBorders>
              <w:top w:val="single" w:sz="4" w:space="0" w:color="auto"/>
              <w:bottom w:val="single" w:sz="4" w:space="0" w:color="auto"/>
            </w:tcBorders>
            <w:shd w:val="clear" w:color="auto" w:fill="auto"/>
            <w:vAlign w:val="center"/>
          </w:tcPr>
          <w:p w14:paraId="24DF7CC9" w14:textId="39986431" w:rsidR="00057982" w:rsidRDefault="00057982" w:rsidP="00976898">
            <w:pPr>
              <w:rPr>
                <w:sz w:val="20"/>
                <w:szCs w:val="20"/>
              </w:rPr>
            </w:pPr>
            <w:r>
              <w:rPr>
                <w:sz w:val="20"/>
                <w:szCs w:val="20"/>
              </w:rPr>
              <w:t>Número de documento:</w:t>
            </w:r>
            <w:r w:rsidR="002B72D3">
              <w:rPr>
                <w:sz w:val="20"/>
                <w:szCs w:val="20"/>
              </w:rPr>
              <w:t xml:space="preserve"> </w:t>
            </w:r>
            <w:r>
              <w:rPr>
                <w:sz w:val="20"/>
                <w:szCs w:val="20"/>
              </w:rPr>
              <w:fldChar w:fldCharType="begin">
                <w:ffData>
                  <w:name w:val="Texto14"/>
                  <w:enabled/>
                  <w:calcOnExit w:val="0"/>
                  <w:textInput/>
                </w:ffData>
              </w:fldChar>
            </w:r>
            <w:bookmarkStart w:id="7" w:name="Texto14"/>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7"/>
          </w:p>
        </w:tc>
      </w:tr>
      <w:tr w:rsidR="00057982" w:rsidRPr="00907721" w14:paraId="6287955B" w14:textId="77777777" w:rsidTr="0088234A">
        <w:trPr>
          <w:trHeight w:val="340"/>
          <w:jc w:val="center"/>
        </w:trPr>
        <w:tc>
          <w:tcPr>
            <w:tcW w:w="5000" w:type="pct"/>
            <w:gridSpan w:val="10"/>
            <w:tcBorders>
              <w:bottom w:val="single" w:sz="4" w:space="0" w:color="auto"/>
            </w:tcBorders>
            <w:shd w:val="clear" w:color="auto" w:fill="auto"/>
            <w:vAlign w:val="center"/>
          </w:tcPr>
          <w:p w14:paraId="4B825870" w14:textId="5B8E3A8D" w:rsidR="00057982" w:rsidRDefault="00057982" w:rsidP="00976898">
            <w:pPr>
              <w:suppressAutoHyphens/>
              <w:rPr>
                <w:sz w:val="20"/>
                <w:szCs w:val="20"/>
              </w:rPr>
            </w:pPr>
            <w:r>
              <w:rPr>
                <w:sz w:val="20"/>
                <w:szCs w:val="20"/>
              </w:rPr>
              <w:t>Razón social:</w:t>
            </w:r>
            <w:r w:rsidR="002B72D3">
              <w:rPr>
                <w:sz w:val="20"/>
                <w:szCs w:val="20"/>
              </w:rPr>
              <w:t xml:space="preserve"> </w:t>
            </w:r>
            <w:r>
              <w:rPr>
                <w:sz w:val="20"/>
                <w:szCs w:val="20"/>
              </w:rPr>
              <w:fldChar w:fldCharType="begin">
                <w:ffData>
                  <w:name w:val="Texto15"/>
                  <w:enabled/>
                  <w:calcOnExit w:val="0"/>
                  <w:textInput/>
                </w:ffData>
              </w:fldChar>
            </w:r>
            <w:bookmarkStart w:id="8"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DB3525" w:rsidRPr="00907721" w14:paraId="0421016B" w14:textId="77777777" w:rsidTr="0088234A">
        <w:trPr>
          <w:trHeight w:val="340"/>
          <w:jc w:val="center"/>
        </w:trPr>
        <w:tc>
          <w:tcPr>
            <w:tcW w:w="5000" w:type="pct"/>
            <w:gridSpan w:val="10"/>
            <w:tcBorders>
              <w:bottom w:val="single" w:sz="4" w:space="0" w:color="auto"/>
            </w:tcBorders>
            <w:shd w:val="clear" w:color="auto" w:fill="auto"/>
            <w:vAlign w:val="center"/>
          </w:tcPr>
          <w:p w14:paraId="0679A7A4" w14:textId="77777777" w:rsidR="00DB3525" w:rsidRDefault="00DB3525" w:rsidP="00976898">
            <w:pPr>
              <w:suppressAutoHyphens/>
              <w:rPr>
                <w:sz w:val="20"/>
                <w:szCs w:val="20"/>
              </w:rPr>
            </w:pPr>
            <w:r>
              <w:rPr>
                <w:sz w:val="20"/>
                <w:szCs w:val="20"/>
              </w:rPr>
              <w:t xml:space="preserve">Domicilio: </w:t>
            </w:r>
            <w:r>
              <w:rPr>
                <w:sz w:val="20"/>
                <w:szCs w:val="20"/>
              </w:rPr>
              <w:fldChar w:fldCharType="begin">
                <w:ffData>
                  <w:name w:val="Texto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E93" w:rsidRPr="00907721" w14:paraId="282A1046" w14:textId="77777777" w:rsidTr="0088234A">
        <w:trPr>
          <w:trHeight w:val="340"/>
          <w:jc w:val="center"/>
        </w:trPr>
        <w:tc>
          <w:tcPr>
            <w:tcW w:w="1354" w:type="pct"/>
            <w:gridSpan w:val="3"/>
            <w:shd w:val="clear" w:color="auto" w:fill="auto"/>
            <w:vAlign w:val="center"/>
          </w:tcPr>
          <w:p w14:paraId="01401A40" w14:textId="77777777" w:rsidR="00A73E93" w:rsidRPr="00337433" w:rsidRDefault="00A73E93" w:rsidP="00976898">
            <w:pPr>
              <w:suppressAutoHyphens/>
              <w:rPr>
                <w:sz w:val="20"/>
                <w:szCs w:val="20"/>
              </w:rPr>
            </w:pPr>
            <w:r>
              <w:rPr>
                <w:sz w:val="20"/>
                <w:szCs w:val="20"/>
              </w:rPr>
              <w:t>Provincia:</w:t>
            </w: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04" w:type="pct"/>
            <w:gridSpan w:val="4"/>
            <w:shd w:val="clear" w:color="auto" w:fill="auto"/>
            <w:vAlign w:val="center"/>
          </w:tcPr>
          <w:p w14:paraId="133BBB74" w14:textId="77777777" w:rsidR="00A73E93" w:rsidRPr="00337433" w:rsidRDefault="00A73E93" w:rsidP="00976898">
            <w:pPr>
              <w:suppressAutoHyphens/>
              <w:rPr>
                <w:sz w:val="20"/>
                <w:szCs w:val="20"/>
              </w:rPr>
            </w:pPr>
            <w:r>
              <w:rPr>
                <w:sz w:val="20"/>
                <w:szCs w:val="20"/>
              </w:rPr>
              <w:t>C.P.:</w:t>
            </w:r>
            <w:r w:rsidR="007F534F">
              <w:rPr>
                <w:sz w:val="20"/>
                <w:szCs w:val="20"/>
              </w:rPr>
              <w:t xml:space="preserve"> </w:t>
            </w: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42" w:type="pct"/>
            <w:gridSpan w:val="3"/>
            <w:shd w:val="clear" w:color="auto" w:fill="auto"/>
            <w:vAlign w:val="center"/>
          </w:tcPr>
          <w:p w14:paraId="75931F70" w14:textId="77777777" w:rsidR="00A73E93" w:rsidRPr="00337433" w:rsidRDefault="00A73E93" w:rsidP="00976898">
            <w:pPr>
              <w:suppressAutoHyphens/>
              <w:rPr>
                <w:sz w:val="20"/>
                <w:szCs w:val="20"/>
              </w:rPr>
            </w:pPr>
            <w:r>
              <w:rPr>
                <w:sz w:val="20"/>
                <w:szCs w:val="20"/>
              </w:rPr>
              <w:t>Población:</w:t>
            </w:r>
            <w:r w:rsidR="007F534F">
              <w:rPr>
                <w:sz w:val="20"/>
                <w:szCs w:val="20"/>
              </w:rPr>
              <w:t xml:space="preserve"> </w:t>
            </w: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E93" w:rsidRPr="00907721" w14:paraId="695DDED7" w14:textId="77777777" w:rsidTr="0088234A">
        <w:trPr>
          <w:trHeight w:val="340"/>
          <w:jc w:val="center"/>
        </w:trPr>
        <w:tc>
          <w:tcPr>
            <w:tcW w:w="1188" w:type="pct"/>
            <w:gridSpan w:val="2"/>
            <w:shd w:val="clear" w:color="auto" w:fill="auto"/>
            <w:vAlign w:val="center"/>
          </w:tcPr>
          <w:p w14:paraId="70BF23F8" w14:textId="77777777" w:rsidR="00A73E93" w:rsidRPr="00EE6BA8" w:rsidRDefault="00A73E93" w:rsidP="00976898">
            <w:r w:rsidRPr="00A73E93">
              <w:rPr>
                <w:sz w:val="20"/>
                <w:szCs w:val="20"/>
              </w:rPr>
              <w:t>Teléfono:</w:t>
            </w:r>
            <w:r>
              <w:rPr>
                <w:sz w:val="20"/>
                <w:szCs w:val="20"/>
              </w:rPr>
              <w:t xml:space="preserve"> </w:t>
            </w: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37" w:type="pct"/>
            <w:gridSpan w:val="6"/>
            <w:shd w:val="clear" w:color="auto" w:fill="auto"/>
            <w:vAlign w:val="center"/>
          </w:tcPr>
          <w:p w14:paraId="6FD3D96D" w14:textId="77777777" w:rsidR="00A73E93" w:rsidRPr="00EE6BA8" w:rsidRDefault="00A73E93" w:rsidP="00976898">
            <w:r w:rsidRPr="00A73E93">
              <w:rPr>
                <w:sz w:val="20"/>
                <w:szCs w:val="20"/>
              </w:rPr>
              <w:t>Teléfono</w:t>
            </w:r>
            <w:r>
              <w:rPr>
                <w:sz w:val="20"/>
                <w:szCs w:val="20"/>
              </w:rPr>
              <w:t xml:space="preserve"> móvil</w:t>
            </w:r>
            <w:r w:rsidRPr="00A73E93">
              <w:rPr>
                <w:sz w:val="20"/>
                <w:szCs w:val="20"/>
              </w:rPr>
              <w:t>:</w:t>
            </w:r>
            <w:r>
              <w:rPr>
                <w:sz w:val="20"/>
                <w:szCs w:val="20"/>
              </w:rPr>
              <w:t xml:space="preserve"> </w:t>
            </w: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75" w:type="pct"/>
            <w:gridSpan w:val="2"/>
            <w:shd w:val="clear" w:color="auto" w:fill="auto"/>
            <w:vAlign w:val="center"/>
          </w:tcPr>
          <w:p w14:paraId="2D492003" w14:textId="77777777" w:rsidR="00A73E93" w:rsidRPr="00EE6BA8" w:rsidRDefault="00A73E93" w:rsidP="00976898">
            <w:r>
              <w:rPr>
                <w:sz w:val="20"/>
                <w:szCs w:val="20"/>
              </w:rPr>
              <w:t>Correo electrónico</w:t>
            </w:r>
            <w:r w:rsidRPr="00A73E93">
              <w:rPr>
                <w:sz w:val="20"/>
                <w:szCs w:val="20"/>
              </w:rPr>
              <w:t>:</w:t>
            </w:r>
            <w:r>
              <w:rPr>
                <w:sz w:val="20"/>
                <w:szCs w:val="20"/>
              </w:rPr>
              <w:t xml:space="preserve"> </w:t>
            </w: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13AD072" w14:textId="77777777" w:rsidR="0078044D" w:rsidRPr="00B80AC0" w:rsidRDefault="0078044D" w:rsidP="00057982">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276"/>
        <w:gridCol w:w="659"/>
        <w:gridCol w:w="602"/>
        <w:gridCol w:w="544"/>
        <w:gridCol w:w="278"/>
        <w:gridCol w:w="1767"/>
        <w:gridCol w:w="4279"/>
      </w:tblGrid>
      <w:tr w:rsidR="008D49C8" w:rsidRPr="00907721" w14:paraId="4A3BE621" w14:textId="77777777" w:rsidTr="0088234A">
        <w:trPr>
          <w:trHeight w:val="397"/>
          <w:jc w:val="center"/>
        </w:trPr>
        <w:tc>
          <w:tcPr>
            <w:tcW w:w="5000" w:type="pct"/>
            <w:gridSpan w:val="8"/>
            <w:shd w:val="clear" w:color="auto" w:fill="FFFF00"/>
            <w:tcMar>
              <w:top w:w="28" w:type="dxa"/>
              <w:bottom w:w="28" w:type="dxa"/>
            </w:tcMar>
            <w:vAlign w:val="center"/>
          </w:tcPr>
          <w:p w14:paraId="585B864C" w14:textId="77777777" w:rsidR="008D49C8" w:rsidRPr="00337433" w:rsidRDefault="008D49C8" w:rsidP="00EF7506">
            <w:pPr>
              <w:suppressAutoHyphens/>
              <w:jc w:val="center"/>
              <w:rPr>
                <w:b/>
                <w:sz w:val="20"/>
                <w:szCs w:val="20"/>
              </w:rPr>
            </w:pPr>
            <w:r>
              <w:rPr>
                <w:b/>
                <w:sz w:val="20"/>
                <w:szCs w:val="20"/>
              </w:rPr>
              <w:t>DATOS DE LA PERSONA REPRESENTANTE</w:t>
            </w:r>
          </w:p>
        </w:tc>
      </w:tr>
      <w:tr w:rsidR="008D49C8" w:rsidRPr="00907721" w14:paraId="22E96E9A" w14:textId="77777777" w:rsidTr="0088234A">
        <w:trPr>
          <w:trHeight w:val="340"/>
          <w:jc w:val="center"/>
        </w:trPr>
        <w:tc>
          <w:tcPr>
            <w:tcW w:w="1716" w:type="pct"/>
            <w:gridSpan w:val="4"/>
            <w:shd w:val="clear" w:color="auto" w:fill="auto"/>
            <w:tcMar>
              <w:top w:w="28" w:type="dxa"/>
              <w:bottom w:w="28" w:type="dxa"/>
            </w:tcMar>
            <w:vAlign w:val="center"/>
          </w:tcPr>
          <w:p w14:paraId="76F855A1" w14:textId="77777777" w:rsidR="008D49C8" w:rsidRPr="00337433" w:rsidRDefault="008D49C8" w:rsidP="00976898">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C62C15">
              <w:rPr>
                <w:sz w:val="20"/>
                <w:szCs w:val="20"/>
              </w:rPr>
            </w:r>
            <w:r w:rsidR="00C62C15">
              <w:rPr>
                <w:sz w:val="20"/>
                <w:szCs w:val="20"/>
              </w:rPr>
              <w:fldChar w:fldCharType="separate"/>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C62C15">
              <w:rPr>
                <w:sz w:val="20"/>
                <w:szCs w:val="20"/>
              </w:rPr>
            </w:r>
            <w:r w:rsidR="00C62C15">
              <w:rPr>
                <w:sz w:val="20"/>
                <w:szCs w:val="20"/>
              </w:rPr>
              <w:fldChar w:fldCharType="separate"/>
            </w:r>
            <w:r>
              <w:rPr>
                <w:sz w:val="20"/>
                <w:szCs w:val="20"/>
              </w:rPr>
              <w:fldChar w:fldCharType="end"/>
            </w:r>
          </w:p>
        </w:tc>
        <w:tc>
          <w:tcPr>
            <w:tcW w:w="3284" w:type="pct"/>
            <w:gridSpan w:val="4"/>
            <w:shd w:val="clear" w:color="auto" w:fill="auto"/>
            <w:vAlign w:val="center"/>
          </w:tcPr>
          <w:p w14:paraId="2FF9F2EE" w14:textId="77777777" w:rsidR="008D49C8" w:rsidRPr="00337433" w:rsidRDefault="008D49C8" w:rsidP="00976898">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D49C8" w:rsidRPr="00907721" w14:paraId="4EEE93E8" w14:textId="77777777" w:rsidTr="00EF7506">
        <w:trPr>
          <w:trHeight w:val="340"/>
          <w:jc w:val="center"/>
        </w:trPr>
        <w:tc>
          <w:tcPr>
            <w:tcW w:w="1428" w:type="pct"/>
            <w:gridSpan w:val="3"/>
            <w:shd w:val="clear" w:color="auto" w:fill="auto"/>
            <w:tcMar>
              <w:top w:w="28" w:type="dxa"/>
              <w:bottom w:w="28" w:type="dxa"/>
            </w:tcMar>
            <w:vAlign w:val="center"/>
          </w:tcPr>
          <w:p w14:paraId="7044D120" w14:textId="77777777" w:rsidR="008D49C8" w:rsidRPr="00337433" w:rsidRDefault="008D49C8" w:rsidP="003F185A">
            <w:pPr>
              <w:suppressAutoHyphens/>
              <w:rPr>
                <w:sz w:val="20"/>
                <w:szCs w:val="20"/>
              </w:rPr>
            </w:pPr>
            <w:r>
              <w:rPr>
                <w:sz w:val="20"/>
                <w:szCs w:val="20"/>
              </w:rPr>
              <w:t xml:space="preserve">Nombre: </w:t>
            </w: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26" w:type="pct"/>
            <w:gridSpan w:val="4"/>
            <w:shd w:val="clear" w:color="auto" w:fill="auto"/>
            <w:tcMar>
              <w:top w:w="28" w:type="dxa"/>
              <w:bottom w:w="28" w:type="dxa"/>
            </w:tcMar>
            <w:vAlign w:val="center"/>
          </w:tcPr>
          <w:p w14:paraId="1B17A7E5" w14:textId="77777777" w:rsidR="008D49C8" w:rsidRPr="00337433" w:rsidRDefault="008D49C8" w:rsidP="003F185A">
            <w:pPr>
              <w:suppressAutoHyphens/>
              <w:rPr>
                <w:sz w:val="20"/>
                <w:szCs w:val="20"/>
              </w:rPr>
            </w:pPr>
            <w:r>
              <w:rPr>
                <w:sz w:val="20"/>
                <w:szCs w:val="20"/>
              </w:rPr>
              <w:t>1º A</w:t>
            </w:r>
            <w:r w:rsidRPr="00337433">
              <w:rPr>
                <w:sz w:val="20"/>
                <w:szCs w:val="20"/>
              </w:rPr>
              <w:t>pellido</w:t>
            </w:r>
            <w:r>
              <w:rPr>
                <w:sz w:val="20"/>
                <w:szCs w:val="20"/>
              </w:rPr>
              <w:t>:</w:t>
            </w:r>
            <w:r w:rsidR="007F534F">
              <w:rPr>
                <w:sz w:val="20"/>
                <w:szCs w:val="20"/>
              </w:rPr>
              <w:t xml:space="preserve"> </w:t>
            </w: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2046" w:type="pct"/>
            <w:shd w:val="clear" w:color="auto" w:fill="auto"/>
            <w:vAlign w:val="center"/>
          </w:tcPr>
          <w:p w14:paraId="7590CBFD" w14:textId="77777777" w:rsidR="008D49C8" w:rsidRPr="00337433" w:rsidRDefault="008D49C8" w:rsidP="003F185A">
            <w:pPr>
              <w:suppressAutoHyphens/>
              <w:rPr>
                <w:sz w:val="20"/>
                <w:szCs w:val="20"/>
              </w:rPr>
            </w:pPr>
            <w:r>
              <w:rPr>
                <w:sz w:val="20"/>
                <w:szCs w:val="20"/>
              </w:rPr>
              <w:t>2º Apellido</w:t>
            </w:r>
            <w:r w:rsidR="007F534F">
              <w:rPr>
                <w:sz w:val="20"/>
                <w:szCs w:val="20"/>
              </w:rPr>
              <w:t xml:space="preserve">: </w:t>
            </w: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2520E" w:rsidRPr="0022520E" w14:paraId="75828C64" w14:textId="77777777" w:rsidTr="00301D57">
        <w:trPr>
          <w:trHeight w:val="340"/>
          <w:jc w:val="center"/>
        </w:trPr>
        <w:tc>
          <w:tcPr>
            <w:tcW w:w="5000" w:type="pct"/>
            <w:gridSpan w:val="8"/>
            <w:tcBorders>
              <w:bottom w:val="single" w:sz="4" w:space="0" w:color="auto"/>
            </w:tcBorders>
            <w:shd w:val="clear" w:color="auto" w:fill="auto"/>
            <w:tcMar>
              <w:top w:w="28" w:type="dxa"/>
              <w:bottom w:w="28" w:type="dxa"/>
            </w:tcMar>
            <w:vAlign w:val="center"/>
          </w:tcPr>
          <w:p w14:paraId="04B02B87" w14:textId="77777777" w:rsidR="00EF7506" w:rsidRPr="0022520E" w:rsidRDefault="00EF7506" w:rsidP="00301D57">
            <w:pPr>
              <w:suppressAutoHyphens/>
              <w:rPr>
                <w:sz w:val="20"/>
                <w:szCs w:val="20"/>
              </w:rPr>
            </w:pPr>
            <w:r w:rsidRPr="0022520E">
              <w:rPr>
                <w:sz w:val="20"/>
                <w:szCs w:val="20"/>
              </w:rPr>
              <w:t xml:space="preserve">Hombre </w:t>
            </w:r>
            <w:r w:rsidRPr="0022520E">
              <w:rPr>
                <w:sz w:val="20"/>
                <w:szCs w:val="20"/>
              </w:rPr>
              <w:fldChar w:fldCharType="begin">
                <w:ffData>
                  <w:name w:val="Marcar1"/>
                  <w:enabled/>
                  <w:calcOnExit w:val="0"/>
                  <w:checkBox>
                    <w:sizeAuto/>
                    <w:default w:val="0"/>
                  </w:checkBox>
                </w:ffData>
              </w:fldChar>
            </w:r>
            <w:r w:rsidRPr="0022520E">
              <w:rPr>
                <w:sz w:val="20"/>
                <w:szCs w:val="20"/>
              </w:rPr>
              <w:instrText xml:space="preserve"> FORMCHECKBOX </w:instrText>
            </w:r>
            <w:r w:rsidR="00C62C15">
              <w:rPr>
                <w:sz w:val="20"/>
                <w:szCs w:val="20"/>
              </w:rPr>
            </w:r>
            <w:r w:rsidR="00C62C15">
              <w:rPr>
                <w:sz w:val="20"/>
                <w:szCs w:val="20"/>
              </w:rPr>
              <w:fldChar w:fldCharType="separate"/>
            </w:r>
            <w:r w:rsidRPr="0022520E">
              <w:rPr>
                <w:sz w:val="20"/>
                <w:szCs w:val="20"/>
              </w:rPr>
              <w:fldChar w:fldCharType="end"/>
            </w:r>
            <w:r w:rsidRPr="0022520E">
              <w:rPr>
                <w:sz w:val="20"/>
                <w:szCs w:val="20"/>
              </w:rPr>
              <w:t xml:space="preserve">          Mujer </w:t>
            </w:r>
            <w:r w:rsidRPr="0022520E">
              <w:rPr>
                <w:sz w:val="20"/>
                <w:szCs w:val="20"/>
              </w:rPr>
              <w:fldChar w:fldCharType="begin">
                <w:ffData>
                  <w:name w:val="Marcar2"/>
                  <w:enabled/>
                  <w:calcOnExit w:val="0"/>
                  <w:checkBox>
                    <w:sizeAuto/>
                    <w:default w:val="0"/>
                  </w:checkBox>
                </w:ffData>
              </w:fldChar>
            </w:r>
            <w:r w:rsidRPr="0022520E">
              <w:rPr>
                <w:sz w:val="20"/>
                <w:szCs w:val="20"/>
              </w:rPr>
              <w:instrText xml:space="preserve"> FORMCHECKBOX </w:instrText>
            </w:r>
            <w:r w:rsidR="00C62C15">
              <w:rPr>
                <w:sz w:val="20"/>
                <w:szCs w:val="20"/>
              </w:rPr>
            </w:r>
            <w:r w:rsidR="00C62C15">
              <w:rPr>
                <w:sz w:val="20"/>
                <w:szCs w:val="20"/>
              </w:rPr>
              <w:fldChar w:fldCharType="separate"/>
            </w:r>
            <w:r w:rsidRPr="0022520E">
              <w:rPr>
                <w:sz w:val="20"/>
                <w:szCs w:val="20"/>
              </w:rPr>
              <w:fldChar w:fldCharType="end"/>
            </w:r>
          </w:p>
        </w:tc>
      </w:tr>
      <w:tr w:rsidR="008D49C8" w:rsidRPr="00907721" w14:paraId="57DDAE96" w14:textId="77777777" w:rsidTr="0088234A">
        <w:trPr>
          <w:trHeight w:val="340"/>
          <w:jc w:val="center"/>
        </w:trPr>
        <w:tc>
          <w:tcPr>
            <w:tcW w:w="5000" w:type="pct"/>
            <w:gridSpan w:val="8"/>
            <w:shd w:val="clear" w:color="auto" w:fill="auto"/>
            <w:vAlign w:val="center"/>
          </w:tcPr>
          <w:p w14:paraId="31AD13CF" w14:textId="719DB458" w:rsidR="008D49C8" w:rsidRDefault="008D49C8" w:rsidP="00976898">
            <w:pPr>
              <w:suppressAutoHyphens/>
              <w:rPr>
                <w:sz w:val="20"/>
                <w:szCs w:val="20"/>
              </w:rPr>
            </w:pPr>
            <w:r>
              <w:rPr>
                <w:sz w:val="20"/>
                <w:szCs w:val="20"/>
              </w:rPr>
              <w:t>Domicilio:</w:t>
            </w:r>
            <w:r w:rsidR="00EF7506">
              <w:rPr>
                <w:sz w:val="20"/>
                <w:szCs w:val="20"/>
              </w:rPr>
              <w:t xml:space="preserve"> </w:t>
            </w:r>
            <w:r>
              <w:rPr>
                <w:sz w:val="20"/>
                <w:szCs w:val="20"/>
              </w:rPr>
              <w:fldChar w:fldCharType="begin">
                <w:ffData>
                  <w:name w:val="Texto17"/>
                  <w:enabled/>
                  <w:calcOnExit w:val="0"/>
                  <w:textInput/>
                </w:ffData>
              </w:fldChar>
            </w:r>
            <w:bookmarkStart w:id="9"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8D49C8" w:rsidRPr="00907721" w14:paraId="32A9B05E" w14:textId="77777777" w:rsidTr="00EF7506">
        <w:trPr>
          <w:trHeight w:val="340"/>
          <w:jc w:val="center"/>
        </w:trPr>
        <w:tc>
          <w:tcPr>
            <w:tcW w:w="1113" w:type="pct"/>
            <w:gridSpan w:val="2"/>
            <w:shd w:val="clear" w:color="auto" w:fill="auto"/>
            <w:vAlign w:val="center"/>
          </w:tcPr>
          <w:p w14:paraId="6E7F87C8" w14:textId="77777777" w:rsidR="008D49C8" w:rsidRPr="00337433" w:rsidRDefault="008D49C8" w:rsidP="00976898">
            <w:pPr>
              <w:suppressAutoHyphens/>
              <w:rPr>
                <w:sz w:val="20"/>
                <w:szCs w:val="20"/>
              </w:rPr>
            </w:pPr>
            <w:r>
              <w:rPr>
                <w:sz w:val="20"/>
                <w:szCs w:val="20"/>
              </w:rPr>
              <w:t>Provincia:</w:t>
            </w:r>
            <w:r w:rsidR="00976898">
              <w:rPr>
                <w:sz w:val="20"/>
                <w:szCs w:val="20"/>
              </w:rPr>
              <w:t xml:space="preserve"> </w:t>
            </w: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63" w:type="pct"/>
            <w:gridSpan w:val="3"/>
            <w:shd w:val="clear" w:color="auto" w:fill="auto"/>
            <w:vAlign w:val="center"/>
          </w:tcPr>
          <w:p w14:paraId="2D88F4F3" w14:textId="77777777" w:rsidR="008D49C8" w:rsidRPr="00337433" w:rsidRDefault="008D49C8" w:rsidP="00976898">
            <w:pPr>
              <w:suppressAutoHyphens/>
              <w:rPr>
                <w:sz w:val="20"/>
                <w:szCs w:val="20"/>
              </w:rPr>
            </w:pPr>
            <w:r>
              <w:rPr>
                <w:sz w:val="20"/>
                <w:szCs w:val="20"/>
              </w:rPr>
              <w:t>C.P.:</w:t>
            </w:r>
            <w:r w:rsidR="00976898">
              <w:rPr>
                <w:sz w:val="20"/>
                <w:szCs w:val="20"/>
              </w:rPr>
              <w:t xml:space="preserve"> </w:t>
            </w: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25" w:type="pct"/>
            <w:gridSpan w:val="3"/>
            <w:shd w:val="clear" w:color="auto" w:fill="auto"/>
            <w:vAlign w:val="center"/>
          </w:tcPr>
          <w:p w14:paraId="7A29DA54" w14:textId="77777777" w:rsidR="008D49C8" w:rsidRPr="00337433" w:rsidRDefault="008D49C8" w:rsidP="00976898">
            <w:pPr>
              <w:suppressAutoHyphens/>
              <w:rPr>
                <w:sz w:val="20"/>
                <w:szCs w:val="20"/>
              </w:rPr>
            </w:pPr>
            <w:r>
              <w:rPr>
                <w:sz w:val="20"/>
                <w:szCs w:val="20"/>
              </w:rPr>
              <w:t>Población:</w:t>
            </w:r>
            <w:r w:rsidR="00976898">
              <w:rPr>
                <w:sz w:val="20"/>
                <w:szCs w:val="20"/>
              </w:rPr>
              <w:t xml:space="preserve"> </w:t>
            </w: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D49C8" w:rsidRPr="00907721" w14:paraId="1C1A6A67" w14:textId="77777777" w:rsidTr="00EF7506">
        <w:trPr>
          <w:trHeight w:val="340"/>
          <w:jc w:val="center"/>
        </w:trPr>
        <w:tc>
          <w:tcPr>
            <w:tcW w:w="981" w:type="pct"/>
            <w:shd w:val="clear" w:color="auto" w:fill="auto"/>
            <w:vAlign w:val="center"/>
          </w:tcPr>
          <w:p w14:paraId="32DFD6B3" w14:textId="77777777" w:rsidR="008D49C8" w:rsidRPr="003779D6" w:rsidRDefault="008D49C8" w:rsidP="003F185A">
            <w:pPr>
              <w:suppressAutoHyphens/>
              <w:rPr>
                <w:sz w:val="20"/>
                <w:szCs w:val="20"/>
              </w:rPr>
            </w:pPr>
            <w:r>
              <w:rPr>
                <w:sz w:val="20"/>
                <w:szCs w:val="20"/>
              </w:rPr>
              <w:t>Teléfono:</w:t>
            </w:r>
            <w:r w:rsidR="003F185A">
              <w:rPr>
                <w:sz w:val="20"/>
                <w:szCs w:val="20"/>
              </w:rPr>
              <w:t xml:space="preserve"> </w:t>
            </w: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8" w:type="pct"/>
            <w:gridSpan w:val="5"/>
            <w:shd w:val="clear" w:color="auto" w:fill="auto"/>
            <w:vAlign w:val="center"/>
          </w:tcPr>
          <w:p w14:paraId="503C4E9E" w14:textId="77777777" w:rsidR="008D49C8" w:rsidRPr="003779D6" w:rsidRDefault="008D49C8" w:rsidP="003F185A">
            <w:pPr>
              <w:suppressAutoHyphens/>
              <w:rPr>
                <w:sz w:val="20"/>
                <w:szCs w:val="20"/>
              </w:rPr>
            </w:pPr>
            <w:r>
              <w:rPr>
                <w:sz w:val="20"/>
                <w:szCs w:val="20"/>
              </w:rPr>
              <w:t>Teléfono móvil:</w:t>
            </w:r>
            <w:r w:rsidR="003F185A">
              <w:rPr>
                <w:sz w:val="20"/>
                <w:szCs w:val="20"/>
              </w:rPr>
              <w:t xml:space="preserve"> </w:t>
            </w: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92" w:type="pct"/>
            <w:gridSpan w:val="2"/>
            <w:shd w:val="clear" w:color="auto" w:fill="auto"/>
            <w:vAlign w:val="center"/>
          </w:tcPr>
          <w:p w14:paraId="34A0E914" w14:textId="77777777" w:rsidR="008D49C8" w:rsidRPr="003779D6" w:rsidRDefault="008D49C8" w:rsidP="003F185A">
            <w:pPr>
              <w:suppressAutoHyphens/>
              <w:rPr>
                <w:sz w:val="20"/>
                <w:szCs w:val="20"/>
              </w:rPr>
            </w:pPr>
            <w:r>
              <w:rPr>
                <w:sz w:val="20"/>
                <w:szCs w:val="20"/>
              </w:rPr>
              <w:t>Correo electrónico:</w:t>
            </w:r>
            <w:r w:rsidR="007F534F">
              <w:rPr>
                <w:sz w:val="20"/>
                <w:szCs w:val="20"/>
              </w:rPr>
              <w:t xml:space="preserve"> </w:t>
            </w: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C70A57E" w14:textId="6E9FFA57" w:rsidR="0078044D" w:rsidRDefault="0078044D" w:rsidP="00057982">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EF7506" w:rsidRPr="00072E7A" w14:paraId="197D1F31" w14:textId="77777777" w:rsidTr="00301D57">
        <w:trPr>
          <w:trHeight w:val="391"/>
          <w:jc w:val="center"/>
        </w:trPr>
        <w:tc>
          <w:tcPr>
            <w:tcW w:w="5000" w:type="pct"/>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14:paraId="388D22CF" w14:textId="77777777" w:rsidR="00EF7506" w:rsidRPr="00072E7A" w:rsidRDefault="00EF7506" w:rsidP="00301D57">
            <w:pPr>
              <w:suppressAutoHyphens/>
              <w:jc w:val="center"/>
              <w:rPr>
                <w:b/>
                <w:sz w:val="20"/>
                <w:szCs w:val="20"/>
              </w:rPr>
            </w:pPr>
            <w:r w:rsidRPr="00072E7A">
              <w:rPr>
                <w:b/>
                <w:sz w:val="20"/>
                <w:szCs w:val="20"/>
              </w:rPr>
              <w:t>MEDIO POR EL QUE SE DESEA RECIBIR LA NOTIFICACIÓN</w:t>
            </w:r>
          </w:p>
        </w:tc>
      </w:tr>
      <w:bookmarkStart w:id="10" w:name="Casilla84"/>
      <w:tr w:rsidR="00EF7506" w:rsidRPr="00072E7A" w14:paraId="6FD40372" w14:textId="77777777" w:rsidTr="00EF7506">
        <w:trPr>
          <w:trHeight w:val="794"/>
          <w:jc w:val="center"/>
        </w:trPr>
        <w:tc>
          <w:tcPr>
            <w:tcW w:w="500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02252EB" w14:textId="1753DAC1" w:rsidR="00EF7506" w:rsidRPr="00072E7A" w:rsidRDefault="00EF7506" w:rsidP="00890A65">
            <w:pPr>
              <w:suppressAutoHyphens/>
              <w:ind w:left="2552" w:hanging="2552"/>
              <w:jc w:val="both"/>
              <w:rPr>
                <w:sz w:val="20"/>
                <w:szCs w:val="20"/>
              </w:rPr>
            </w:pPr>
            <w:r w:rsidRPr="00072E7A">
              <w:fldChar w:fldCharType="begin">
                <w:ffData>
                  <w:name w:val="Casilla84"/>
                  <w:enabled/>
                  <w:calcOnExit w:val="0"/>
                  <w:checkBox>
                    <w:sizeAuto/>
                    <w:default w:val="1"/>
                  </w:checkBox>
                </w:ffData>
              </w:fldChar>
            </w:r>
            <w:r w:rsidRPr="00072E7A">
              <w:rPr>
                <w:sz w:val="20"/>
                <w:szCs w:val="20"/>
              </w:rPr>
              <w:instrText xml:space="preserve"> FORMCHECKBOX </w:instrText>
            </w:r>
            <w:r w:rsidR="00C62C15">
              <w:fldChar w:fldCharType="separate"/>
            </w:r>
            <w:r w:rsidRPr="00072E7A">
              <w:fldChar w:fldCharType="end"/>
            </w:r>
            <w:bookmarkEnd w:id="10"/>
            <w:r>
              <w:rPr>
                <w:sz w:val="20"/>
                <w:szCs w:val="20"/>
              </w:rPr>
              <w:t xml:space="preserve"> Notificación electrónica.    </w:t>
            </w:r>
            <w:r w:rsidRPr="00072E7A">
              <w:rPr>
                <w:sz w:val="18"/>
                <w:szCs w:val="18"/>
              </w:rPr>
              <w:t>(</w:t>
            </w:r>
            <w:r>
              <w:rPr>
                <w:i/>
                <w:sz w:val="20"/>
                <w:szCs w:val="20"/>
              </w:rPr>
              <w:t xml:space="preserve">De acuerdo al artículo 14 de la Ley 39/2015,  está obligado a la notificación electrónica, por tanto compruebe que está usted registrado en la Plataforma </w:t>
            </w:r>
            <w:hyperlink r:id="rId8" w:history="1">
              <w:r>
                <w:rPr>
                  <w:rStyle w:val="Hipervnculo"/>
                  <w:i/>
                  <w:sz w:val="20"/>
                  <w:szCs w:val="20"/>
                </w:rPr>
                <w:t>https://notifica.jccm.es/notifica</w:t>
              </w:r>
            </w:hyperlink>
            <w:r>
              <w:rPr>
                <w:i/>
                <w:sz w:val="20"/>
                <w:szCs w:val="20"/>
              </w:rPr>
              <w:t xml:space="preserve"> y que sus datos son correctos</w:t>
            </w:r>
            <w:r w:rsidRPr="00072E7A">
              <w:rPr>
                <w:sz w:val="20"/>
                <w:szCs w:val="20"/>
              </w:rPr>
              <w:t>)</w:t>
            </w:r>
            <w:r>
              <w:rPr>
                <w:sz w:val="20"/>
                <w:szCs w:val="20"/>
              </w:rPr>
              <w:t>.</w:t>
            </w:r>
          </w:p>
        </w:tc>
      </w:tr>
    </w:tbl>
    <w:p w14:paraId="14BE16E1" w14:textId="77777777" w:rsidR="00EF7506" w:rsidRPr="00B80AC0" w:rsidRDefault="00EF7506" w:rsidP="00057982">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9055"/>
      </w:tblGrid>
      <w:tr w:rsidR="00434A3A" w:rsidRPr="00961639" w14:paraId="661164CC" w14:textId="77777777" w:rsidTr="0088234A">
        <w:trPr>
          <w:trHeight w:val="397"/>
          <w:jc w:val="center"/>
        </w:trPr>
        <w:tc>
          <w:tcPr>
            <w:tcW w:w="5000" w:type="pct"/>
            <w:gridSpan w:val="2"/>
            <w:shd w:val="clear" w:color="auto" w:fill="FFFF00"/>
            <w:vAlign w:val="center"/>
          </w:tcPr>
          <w:p w14:paraId="4889B5D4" w14:textId="77777777" w:rsidR="00434A3A" w:rsidRPr="00961639" w:rsidRDefault="00434A3A" w:rsidP="007302C8">
            <w:pPr>
              <w:jc w:val="center"/>
              <w:rPr>
                <w:sz w:val="20"/>
                <w:szCs w:val="20"/>
              </w:rPr>
            </w:pPr>
            <w:r w:rsidRPr="00961639">
              <w:rPr>
                <w:b/>
                <w:sz w:val="20"/>
                <w:szCs w:val="20"/>
                <w:lang w:eastAsia="es-ES"/>
              </w:rPr>
              <w:t>INFORMACIÓN BÁSICA DE PROTECCIÓN DE DATOS</w:t>
            </w:r>
          </w:p>
        </w:tc>
      </w:tr>
      <w:tr w:rsidR="00434A3A" w:rsidRPr="00787CF3" w14:paraId="0694E044" w14:textId="77777777" w:rsidTr="00890A65">
        <w:trPr>
          <w:trHeight w:val="454"/>
          <w:jc w:val="center"/>
        </w:trPr>
        <w:tc>
          <w:tcPr>
            <w:tcW w:w="670" w:type="pct"/>
            <w:shd w:val="clear" w:color="auto" w:fill="auto"/>
            <w:vAlign w:val="center"/>
          </w:tcPr>
          <w:p w14:paraId="4454DDB2" w14:textId="77777777" w:rsidR="00434A3A" w:rsidRPr="00787CF3" w:rsidRDefault="00434A3A" w:rsidP="007302C8">
            <w:pPr>
              <w:rPr>
                <w:b/>
                <w:bCs/>
                <w:sz w:val="18"/>
                <w:szCs w:val="18"/>
                <w:lang w:eastAsia="es-ES"/>
              </w:rPr>
            </w:pPr>
            <w:r w:rsidRPr="00787CF3">
              <w:rPr>
                <w:b/>
                <w:bCs/>
                <w:sz w:val="18"/>
                <w:szCs w:val="18"/>
                <w:lang w:eastAsia="es-ES"/>
              </w:rPr>
              <w:t>Responsable</w:t>
            </w:r>
          </w:p>
        </w:tc>
        <w:tc>
          <w:tcPr>
            <w:tcW w:w="4330" w:type="pct"/>
            <w:shd w:val="clear" w:color="auto" w:fill="auto"/>
            <w:vAlign w:val="center"/>
          </w:tcPr>
          <w:p w14:paraId="06C9CB9C" w14:textId="77777777" w:rsidR="00434A3A" w:rsidRPr="00787CF3" w:rsidRDefault="00434A3A" w:rsidP="007302C8">
            <w:pPr>
              <w:rPr>
                <w:rFonts w:eastAsia="Calibri"/>
                <w:sz w:val="18"/>
                <w:szCs w:val="18"/>
                <w:lang w:val="es-ES" w:eastAsia="en-US"/>
              </w:rPr>
            </w:pPr>
            <w:r w:rsidRPr="00787CF3">
              <w:rPr>
                <w:rFonts w:eastAsia="Calibri"/>
                <w:sz w:val="18"/>
                <w:szCs w:val="18"/>
                <w:lang w:val="es-ES" w:eastAsia="en-US"/>
              </w:rPr>
              <w:t>Dirección General de Alimentación</w:t>
            </w:r>
          </w:p>
        </w:tc>
      </w:tr>
      <w:tr w:rsidR="00434A3A" w:rsidRPr="00787CF3" w14:paraId="4D87DED3" w14:textId="77777777" w:rsidTr="00890A65">
        <w:trPr>
          <w:trHeight w:val="454"/>
          <w:jc w:val="center"/>
        </w:trPr>
        <w:tc>
          <w:tcPr>
            <w:tcW w:w="670" w:type="pct"/>
            <w:shd w:val="clear" w:color="auto" w:fill="auto"/>
            <w:vAlign w:val="center"/>
          </w:tcPr>
          <w:p w14:paraId="186C33D9" w14:textId="77777777" w:rsidR="00434A3A" w:rsidRPr="00787CF3" w:rsidRDefault="00434A3A" w:rsidP="007302C8">
            <w:pPr>
              <w:rPr>
                <w:b/>
                <w:bCs/>
                <w:sz w:val="18"/>
                <w:szCs w:val="18"/>
                <w:lang w:eastAsia="es-ES"/>
              </w:rPr>
            </w:pPr>
            <w:r w:rsidRPr="00787CF3">
              <w:rPr>
                <w:b/>
                <w:bCs/>
                <w:sz w:val="18"/>
                <w:szCs w:val="18"/>
                <w:lang w:eastAsia="es-ES"/>
              </w:rPr>
              <w:t>Finalidad</w:t>
            </w:r>
          </w:p>
        </w:tc>
        <w:tc>
          <w:tcPr>
            <w:tcW w:w="4330" w:type="pct"/>
            <w:shd w:val="clear" w:color="auto" w:fill="auto"/>
            <w:vAlign w:val="center"/>
          </w:tcPr>
          <w:p w14:paraId="0A0DC694" w14:textId="577922A8" w:rsidR="00434A3A" w:rsidRPr="00890A65" w:rsidRDefault="001538CD" w:rsidP="00434A3A">
            <w:pPr>
              <w:rPr>
                <w:rFonts w:eastAsia="Calibri"/>
                <w:color w:val="FF0000"/>
                <w:sz w:val="18"/>
                <w:szCs w:val="18"/>
                <w:lang w:val="es-ES" w:eastAsia="en-US"/>
              </w:rPr>
            </w:pPr>
            <w:r w:rsidRPr="001538CD">
              <w:rPr>
                <w:rFonts w:eastAsia="Calibri"/>
                <w:sz w:val="18"/>
                <w:szCs w:val="18"/>
                <w:lang w:val="es-ES" w:eastAsia="en-US"/>
              </w:rPr>
              <w:t>Gestión de las ayudas a mercados e industrias alimentarias</w:t>
            </w:r>
          </w:p>
        </w:tc>
      </w:tr>
      <w:tr w:rsidR="00434A3A" w:rsidRPr="00787CF3" w14:paraId="59D7E20F" w14:textId="77777777" w:rsidTr="00890A65">
        <w:trPr>
          <w:trHeight w:val="454"/>
          <w:jc w:val="center"/>
        </w:trPr>
        <w:tc>
          <w:tcPr>
            <w:tcW w:w="670" w:type="pct"/>
            <w:shd w:val="clear" w:color="auto" w:fill="auto"/>
            <w:vAlign w:val="center"/>
          </w:tcPr>
          <w:p w14:paraId="707C344B" w14:textId="77777777" w:rsidR="00434A3A" w:rsidRPr="00787CF3" w:rsidRDefault="00434A3A" w:rsidP="007302C8">
            <w:pPr>
              <w:rPr>
                <w:b/>
                <w:bCs/>
                <w:sz w:val="18"/>
                <w:szCs w:val="18"/>
                <w:lang w:eastAsia="es-ES"/>
              </w:rPr>
            </w:pPr>
            <w:r w:rsidRPr="00787CF3">
              <w:rPr>
                <w:b/>
                <w:bCs/>
                <w:sz w:val="18"/>
                <w:szCs w:val="18"/>
                <w:lang w:eastAsia="es-ES"/>
              </w:rPr>
              <w:t>Legitimación</w:t>
            </w:r>
          </w:p>
        </w:tc>
        <w:tc>
          <w:tcPr>
            <w:tcW w:w="4330" w:type="pct"/>
            <w:shd w:val="clear" w:color="auto" w:fill="auto"/>
            <w:vAlign w:val="center"/>
          </w:tcPr>
          <w:p w14:paraId="67EF13CF" w14:textId="6791C643" w:rsidR="00434A3A" w:rsidRPr="00890A65" w:rsidRDefault="00434A3A" w:rsidP="00EF7506">
            <w:pPr>
              <w:jc w:val="both"/>
              <w:rPr>
                <w:color w:val="FF0000"/>
                <w:sz w:val="18"/>
                <w:szCs w:val="18"/>
              </w:rPr>
            </w:pPr>
            <w:r w:rsidRPr="0051263A">
              <w:rPr>
                <w:sz w:val="18"/>
                <w:szCs w:val="18"/>
              </w:rPr>
              <w:t xml:space="preserve">Ejercicio de poderes públicos. Reglamento (UE) </w:t>
            </w:r>
            <w:r w:rsidR="00DA376C">
              <w:rPr>
                <w:sz w:val="18"/>
                <w:szCs w:val="18"/>
              </w:rPr>
              <w:t xml:space="preserve">nº </w:t>
            </w:r>
            <w:r w:rsidRPr="0051263A">
              <w:rPr>
                <w:sz w:val="18"/>
                <w:szCs w:val="18"/>
              </w:rPr>
              <w:t xml:space="preserve">1308/2013 </w:t>
            </w:r>
            <w:r w:rsidR="002A687C" w:rsidRPr="0051263A">
              <w:rPr>
                <w:sz w:val="18"/>
                <w:szCs w:val="18"/>
              </w:rPr>
              <w:t>del Parlamento Europeo y del Consejo, de 17 de diciembre de 2013, por el que se crea la organización común de mercados de los productos agrarios</w:t>
            </w:r>
          </w:p>
        </w:tc>
      </w:tr>
      <w:tr w:rsidR="00434A3A" w:rsidRPr="00787CF3" w14:paraId="2DD715A2" w14:textId="77777777" w:rsidTr="00890A65">
        <w:trPr>
          <w:trHeight w:val="454"/>
          <w:jc w:val="center"/>
        </w:trPr>
        <w:tc>
          <w:tcPr>
            <w:tcW w:w="670" w:type="pct"/>
            <w:shd w:val="clear" w:color="auto" w:fill="auto"/>
            <w:vAlign w:val="center"/>
          </w:tcPr>
          <w:p w14:paraId="4A084EF0" w14:textId="77777777" w:rsidR="00434A3A" w:rsidRPr="00787CF3" w:rsidRDefault="00434A3A" w:rsidP="007302C8">
            <w:pPr>
              <w:rPr>
                <w:b/>
                <w:bCs/>
                <w:sz w:val="18"/>
                <w:szCs w:val="18"/>
                <w:lang w:eastAsia="es-ES"/>
              </w:rPr>
            </w:pPr>
            <w:r w:rsidRPr="00787CF3">
              <w:rPr>
                <w:b/>
                <w:bCs/>
                <w:sz w:val="18"/>
                <w:szCs w:val="18"/>
                <w:lang w:eastAsia="es-ES"/>
              </w:rPr>
              <w:t>Destinatarios</w:t>
            </w:r>
          </w:p>
        </w:tc>
        <w:tc>
          <w:tcPr>
            <w:tcW w:w="4330" w:type="pct"/>
            <w:shd w:val="clear" w:color="auto" w:fill="auto"/>
            <w:vAlign w:val="center"/>
          </w:tcPr>
          <w:p w14:paraId="3BC91FD6" w14:textId="77777777" w:rsidR="00434A3A" w:rsidRPr="00787CF3" w:rsidRDefault="00434A3A" w:rsidP="007302C8">
            <w:pPr>
              <w:rPr>
                <w:sz w:val="18"/>
                <w:szCs w:val="18"/>
                <w:lang w:eastAsia="es-ES"/>
              </w:rPr>
            </w:pPr>
            <w:r w:rsidRPr="00787CF3">
              <w:rPr>
                <w:sz w:val="18"/>
                <w:szCs w:val="18"/>
                <w:lang w:eastAsia="es-ES"/>
              </w:rPr>
              <w:t xml:space="preserve">Existe cesión de  datos </w:t>
            </w:r>
          </w:p>
        </w:tc>
      </w:tr>
      <w:tr w:rsidR="00434A3A" w:rsidRPr="00787CF3" w14:paraId="6E5038FD" w14:textId="77777777" w:rsidTr="00890A65">
        <w:trPr>
          <w:trHeight w:val="454"/>
          <w:jc w:val="center"/>
        </w:trPr>
        <w:tc>
          <w:tcPr>
            <w:tcW w:w="670" w:type="pct"/>
            <w:shd w:val="clear" w:color="auto" w:fill="auto"/>
            <w:vAlign w:val="center"/>
          </w:tcPr>
          <w:p w14:paraId="2F65A6DE" w14:textId="77777777" w:rsidR="00434A3A" w:rsidRPr="00787CF3" w:rsidRDefault="00434A3A" w:rsidP="007302C8">
            <w:pPr>
              <w:rPr>
                <w:b/>
                <w:bCs/>
                <w:sz w:val="18"/>
                <w:szCs w:val="18"/>
                <w:lang w:eastAsia="es-ES"/>
              </w:rPr>
            </w:pPr>
            <w:r w:rsidRPr="00787CF3">
              <w:rPr>
                <w:b/>
                <w:bCs/>
                <w:sz w:val="18"/>
                <w:szCs w:val="18"/>
                <w:lang w:eastAsia="es-ES"/>
              </w:rPr>
              <w:lastRenderedPageBreak/>
              <w:t>Derechos</w:t>
            </w:r>
          </w:p>
        </w:tc>
        <w:tc>
          <w:tcPr>
            <w:tcW w:w="4330" w:type="pct"/>
            <w:shd w:val="clear" w:color="auto" w:fill="auto"/>
            <w:vAlign w:val="center"/>
          </w:tcPr>
          <w:p w14:paraId="69BF6345" w14:textId="77777777" w:rsidR="00434A3A" w:rsidRPr="00787CF3" w:rsidRDefault="00434A3A" w:rsidP="00890A65">
            <w:pPr>
              <w:jc w:val="both"/>
              <w:rPr>
                <w:i/>
                <w:sz w:val="18"/>
                <w:szCs w:val="18"/>
              </w:rPr>
            </w:pPr>
            <w:r w:rsidRPr="00787CF3">
              <w:rPr>
                <w:sz w:val="18"/>
                <w:szCs w:val="18"/>
                <w:lang w:eastAsia="es-ES"/>
              </w:rPr>
              <w:t>Puede ejercer los derechos de acceso, rectificación o supresión de sus datos, así como otros derechos, tal y como se explica en la información adicional</w:t>
            </w:r>
          </w:p>
        </w:tc>
      </w:tr>
      <w:tr w:rsidR="00434A3A" w:rsidRPr="00787CF3" w14:paraId="5120711A" w14:textId="77777777" w:rsidTr="00890A65">
        <w:trPr>
          <w:trHeight w:val="454"/>
          <w:jc w:val="center"/>
        </w:trPr>
        <w:tc>
          <w:tcPr>
            <w:tcW w:w="670" w:type="pct"/>
            <w:shd w:val="clear" w:color="auto" w:fill="auto"/>
            <w:vAlign w:val="center"/>
          </w:tcPr>
          <w:p w14:paraId="16A72378" w14:textId="77777777" w:rsidR="00434A3A" w:rsidRPr="00787CF3" w:rsidRDefault="00434A3A" w:rsidP="007302C8">
            <w:pPr>
              <w:rPr>
                <w:b/>
                <w:bCs/>
                <w:sz w:val="18"/>
                <w:szCs w:val="18"/>
                <w:lang w:eastAsia="es-ES"/>
              </w:rPr>
            </w:pPr>
            <w:r w:rsidRPr="00787CF3">
              <w:rPr>
                <w:b/>
                <w:bCs/>
                <w:sz w:val="18"/>
                <w:szCs w:val="18"/>
                <w:lang w:eastAsia="es-ES"/>
              </w:rPr>
              <w:t>Información adicional</w:t>
            </w:r>
          </w:p>
        </w:tc>
        <w:tc>
          <w:tcPr>
            <w:tcW w:w="4330" w:type="pct"/>
            <w:shd w:val="clear" w:color="auto" w:fill="auto"/>
            <w:vAlign w:val="center"/>
          </w:tcPr>
          <w:p w14:paraId="25087941" w14:textId="66CACE77" w:rsidR="00434A3A" w:rsidRPr="00787CF3" w:rsidRDefault="00E03ABF" w:rsidP="00E03ABF">
            <w:pPr>
              <w:jc w:val="both"/>
              <w:rPr>
                <w:i/>
                <w:sz w:val="18"/>
                <w:szCs w:val="18"/>
              </w:rPr>
            </w:pPr>
            <w:r w:rsidRPr="00E03ABF">
              <w:rPr>
                <w:sz w:val="18"/>
                <w:szCs w:val="18"/>
                <w:lang w:eastAsia="es-ES"/>
              </w:rPr>
              <w:t>Disponible en la dirección electrónica: https://rat.castillalamancha.es/info/0165</w:t>
            </w:r>
          </w:p>
        </w:tc>
      </w:tr>
    </w:tbl>
    <w:p w14:paraId="649FDF04" w14:textId="77777777" w:rsidR="00434A3A" w:rsidRPr="00B80AC0" w:rsidRDefault="00434A3A" w:rsidP="00057982">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181"/>
        <w:gridCol w:w="962"/>
        <w:gridCol w:w="3829"/>
      </w:tblGrid>
      <w:tr w:rsidR="001A055F" w:rsidRPr="00337433" w14:paraId="59583FDB" w14:textId="77777777" w:rsidTr="0088234A">
        <w:trPr>
          <w:trHeight w:val="389"/>
          <w:jc w:val="center"/>
        </w:trPr>
        <w:tc>
          <w:tcPr>
            <w:tcW w:w="5000" w:type="pct"/>
            <w:gridSpan w:val="4"/>
            <w:shd w:val="clear" w:color="auto" w:fill="FFFF00"/>
            <w:tcMar>
              <w:top w:w="28" w:type="dxa"/>
              <w:bottom w:w="28" w:type="dxa"/>
            </w:tcMar>
            <w:vAlign w:val="center"/>
          </w:tcPr>
          <w:p w14:paraId="643B7DDC" w14:textId="43674257" w:rsidR="001A055F" w:rsidRPr="00337433" w:rsidRDefault="001A055F" w:rsidP="00EF7506">
            <w:pPr>
              <w:suppressAutoHyphens/>
              <w:jc w:val="center"/>
              <w:rPr>
                <w:b/>
                <w:sz w:val="20"/>
                <w:szCs w:val="20"/>
              </w:rPr>
            </w:pPr>
            <w:r>
              <w:rPr>
                <w:b/>
                <w:sz w:val="20"/>
                <w:szCs w:val="20"/>
              </w:rPr>
              <w:t xml:space="preserve">DATOS DE LA </w:t>
            </w:r>
            <w:r w:rsidR="009E468C">
              <w:rPr>
                <w:b/>
                <w:sz w:val="20"/>
                <w:szCs w:val="20"/>
              </w:rPr>
              <w:t>SOLICITUD</w:t>
            </w:r>
          </w:p>
        </w:tc>
      </w:tr>
      <w:tr w:rsidR="0047158A" w:rsidRPr="00337433" w14:paraId="75CD0732" w14:textId="77777777" w:rsidTr="004F70ED">
        <w:trPr>
          <w:trHeight w:val="288"/>
          <w:jc w:val="center"/>
        </w:trPr>
        <w:tc>
          <w:tcPr>
            <w:tcW w:w="3169" w:type="pct"/>
            <w:gridSpan w:val="3"/>
            <w:shd w:val="clear" w:color="auto" w:fill="auto"/>
            <w:tcMar>
              <w:top w:w="28" w:type="dxa"/>
              <w:bottom w:w="28" w:type="dxa"/>
            </w:tcMar>
            <w:vAlign w:val="center"/>
          </w:tcPr>
          <w:p w14:paraId="299693B8" w14:textId="2F3D450A" w:rsidR="0047158A" w:rsidRPr="00E03ABF" w:rsidRDefault="004F70ED" w:rsidP="00D94F6E">
            <w:pPr>
              <w:tabs>
                <w:tab w:val="left" w:pos="1992"/>
                <w:tab w:val="left" w:pos="2880"/>
                <w:tab w:val="left" w:pos="5076"/>
              </w:tabs>
              <w:suppressAutoHyphens/>
              <w:rPr>
                <w:sz w:val="20"/>
                <w:szCs w:val="20"/>
              </w:rPr>
            </w:pPr>
            <w:r w:rsidRPr="00E03ABF">
              <w:rPr>
                <w:sz w:val="20"/>
                <w:szCs w:val="20"/>
              </w:rPr>
              <w:t>Categoría producto:</w:t>
            </w:r>
            <w:r w:rsidR="002D6018" w:rsidRPr="00E03ABF">
              <w:rPr>
                <w:sz w:val="20"/>
                <w:szCs w:val="20"/>
              </w:rPr>
              <w:t xml:space="preserve">  </w:t>
            </w:r>
            <w:r w:rsidR="002D6018" w:rsidRPr="00E03ABF">
              <w:rPr>
                <w:sz w:val="20"/>
                <w:szCs w:val="20"/>
              </w:rPr>
              <w:fldChar w:fldCharType="begin">
                <w:ffData>
                  <w:name w:val="Texto1"/>
                  <w:enabled/>
                  <w:calcOnExit w:val="0"/>
                  <w:textInput/>
                </w:ffData>
              </w:fldChar>
            </w:r>
            <w:r w:rsidR="002D6018" w:rsidRPr="00E03ABF">
              <w:rPr>
                <w:sz w:val="20"/>
                <w:szCs w:val="20"/>
              </w:rPr>
              <w:instrText xml:space="preserve"> FORMTEXT </w:instrText>
            </w:r>
            <w:r w:rsidR="002D6018" w:rsidRPr="00E03ABF">
              <w:rPr>
                <w:sz w:val="20"/>
                <w:szCs w:val="20"/>
              </w:rPr>
            </w:r>
            <w:r w:rsidR="002D6018" w:rsidRPr="00E03ABF">
              <w:rPr>
                <w:sz w:val="20"/>
                <w:szCs w:val="20"/>
              </w:rPr>
              <w:fldChar w:fldCharType="separate"/>
            </w:r>
            <w:r w:rsidR="002D6018" w:rsidRPr="00E03ABF">
              <w:rPr>
                <w:sz w:val="20"/>
                <w:szCs w:val="20"/>
              </w:rPr>
              <w:t> </w:t>
            </w:r>
            <w:r w:rsidR="002D6018" w:rsidRPr="00E03ABF">
              <w:rPr>
                <w:sz w:val="20"/>
                <w:szCs w:val="20"/>
              </w:rPr>
              <w:t> </w:t>
            </w:r>
            <w:r w:rsidR="002D6018" w:rsidRPr="00E03ABF">
              <w:rPr>
                <w:sz w:val="20"/>
                <w:szCs w:val="20"/>
              </w:rPr>
              <w:t> </w:t>
            </w:r>
            <w:r w:rsidR="002D6018" w:rsidRPr="00E03ABF">
              <w:rPr>
                <w:sz w:val="20"/>
                <w:szCs w:val="20"/>
              </w:rPr>
              <w:t> </w:t>
            </w:r>
            <w:r w:rsidR="002D6018" w:rsidRPr="00E03ABF">
              <w:rPr>
                <w:sz w:val="20"/>
                <w:szCs w:val="20"/>
              </w:rPr>
              <w:t> </w:t>
            </w:r>
            <w:r w:rsidR="002D6018" w:rsidRPr="00E03ABF">
              <w:rPr>
                <w:sz w:val="20"/>
                <w:szCs w:val="20"/>
              </w:rPr>
              <w:fldChar w:fldCharType="end"/>
            </w:r>
          </w:p>
        </w:tc>
        <w:tc>
          <w:tcPr>
            <w:tcW w:w="1831" w:type="pct"/>
            <w:shd w:val="clear" w:color="auto" w:fill="auto"/>
            <w:vAlign w:val="center"/>
          </w:tcPr>
          <w:p w14:paraId="10ADC78C" w14:textId="2DD8BE4A" w:rsidR="0047158A" w:rsidRPr="00E03ABF" w:rsidRDefault="004F70ED" w:rsidP="00D94F6E">
            <w:pPr>
              <w:tabs>
                <w:tab w:val="left" w:pos="1992"/>
                <w:tab w:val="left" w:pos="2880"/>
                <w:tab w:val="left" w:pos="5076"/>
              </w:tabs>
              <w:suppressAutoHyphens/>
              <w:rPr>
                <w:sz w:val="20"/>
                <w:szCs w:val="20"/>
              </w:rPr>
            </w:pPr>
            <w:r w:rsidRPr="00E03ABF">
              <w:rPr>
                <w:sz w:val="20"/>
                <w:szCs w:val="20"/>
              </w:rPr>
              <w:t xml:space="preserve">Periodo de Almacenamiento: </w:t>
            </w:r>
            <w:r w:rsidR="00D94F6E" w:rsidRPr="00E03ABF">
              <w:rPr>
                <w:sz w:val="20"/>
                <w:szCs w:val="20"/>
              </w:rPr>
              <w:fldChar w:fldCharType="begin">
                <w:ffData>
                  <w:name w:val="Texto1"/>
                  <w:enabled/>
                  <w:calcOnExit w:val="0"/>
                  <w:textInput/>
                </w:ffData>
              </w:fldChar>
            </w:r>
            <w:r w:rsidR="00D94F6E" w:rsidRPr="00E03ABF">
              <w:rPr>
                <w:sz w:val="20"/>
                <w:szCs w:val="20"/>
              </w:rPr>
              <w:instrText xml:space="preserve"> FORMTEXT </w:instrText>
            </w:r>
            <w:r w:rsidR="00D94F6E" w:rsidRPr="00E03ABF">
              <w:rPr>
                <w:sz w:val="20"/>
                <w:szCs w:val="20"/>
              </w:rPr>
            </w:r>
            <w:r w:rsidR="00D94F6E" w:rsidRPr="00E03ABF">
              <w:rPr>
                <w:sz w:val="20"/>
                <w:szCs w:val="20"/>
              </w:rPr>
              <w:fldChar w:fldCharType="separate"/>
            </w:r>
            <w:r w:rsidR="00D94F6E" w:rsidRPr="00E03ABF">
              <w:rPr>
                <w:sz w:val="20"/>
                <w:szCs w:val="20"/>
              </w:rPr>
              <w:t> </w:t>
            </w:r>
            <w:r w:rsidR="00D94F6E" w:rsidRPr="00E03ABF">
              <w:rPr>
                <w:sz w:val="20"/>
                <w:szCs w:val="20"/>
              </w:rPr>
              <w:t> </w:t>
            </w:r>
            <w:r w:rsidR="00D94F6E" w:rsidRPr="00E03ABF">
              <w:rPr>
                <w:sz w:val="20"/>
                <w:szCs w:val="20"/>
              </w:rPr>
              <w:t> </w:t>
            </w:r>
            <w:r w:rsidR="00D94F6E" w:rsidRPr="00E03ABF">
              <w:rPr>
                <w:sz w:val="20"/>
                <w:szCs w:val="20"/>
              </w:rPr>
              <w:t> </w:t>
            </w:r>
            <w:r w:rsidR="00D94F6E" w:rsidRPr="00E03ABF">
              <w:rPr>
                <w:sz w:val="20"/>
                <w:szCs w:val="20"/>
              </w:rPr>
              <w:t> </w:t>
            </w:r>
            <w:r w:rsidR="00D94F6E" w:rsidRPr="00E03ABF">
              <w:rPr>
                <w:sz w:val="20"/>
                <w:szCs w:val="20"/>
              </w:rPr>
              <w:fldChar w:fldCharType="end"/>
            </w:r>
            <w:r w:rsidR="00D94F6E" w:rsidRPr="00E03ABF">
              <w:rPr>
                <w:sz w:val="20"/>
                <w:szCs w:val="20"/>
              </w:rPr>
              <w:t xml:space="preserve"> </w:t>
            </w:r>
            <w:r w:rsidRPr="00E03ABF">
              <w:rPr>
                <w:sz w:val="20"/>
                <w:szCs w:val="20"/>
              </w:rPr>
              <w:t>días.</w:t>
            </w:r>
          </w:p>
        </w:tc>
      </w:tr>
      <w:tr w:rsidR="00D94F6E" w:rsidRPr="00337433" w14:paraId="0DE55540" w14:textId="77777777" w:rsidTr="00D94F6E">
        <w:trPr>
          <w:trHeight w:val="288"/>
          <w:jc w:val="center"/>
        </w:trPr>
        <w:tc>
          <w:tcPr>
            <w:tcW w:w="1666" w:type="pct"/>
            <w:shd w:val="clear" w:color="auto" w:fill="auto"/>
            <w:tcMar>
              <w:top w:w="28" w:type="dxa"/>
              <w:bottom w:w="28" w:type="dxa"/>
            </w:tcMar>
            <w:vAlign w:val="center"/>
          </w:tcPr>
          <w:p w14:paraId="00959FF3" w14:textId="25469189" w:rsidR="00D94F6E" w:rsidRPr="00E03ABF" w:rsidRDefault="00D94F6E" w:rsidP="004F70ED">
            <w:pPr>
              <w:tabs>
                <w:tab w:val="left" w:pos="1992"/>
                <w:tab w:val="left" w:pos="2880"/>
                <w:tab w:val="left" w:pos="5076"/>
              </w:tabs>
              <w:suppressAutoHyphens/>
              <w:rPr>
                <w:sz w:val="20"/>
                <w:szCs w:val="20"/>
              </w:rPr>
            </w:pPr>
            <w:r w:rsidRPr="00E03ABF">
              <w:rPr>
                <w:sz w:val="20"/>
                <w:szCs w:val="20"/>
              </w:rPr>
              <w:t xml:space="preserve">Código NC: </w:t>
            </w:r>
            <w:r w:rsidRPr="00E03ABF">
              <w:rPr>
                <w:sz w:val="20"/>
                <w:szCs w:val="20"/>
              </w:rPr>
              <w:fldChar w:fldCharType="begin">
                <w:ffData>
                  <w:name w:val="Texto14"/>
                  <w:enabled/>
                  <w:calcOnExit w:val="0"/>
                  <w:textInput/>
                </w:ffData>
              </w:fldChar>
            </w:r>
            <w:r w:rsidRPr="00E03ABF">
              <w:rPr>
                <w:sz w:val="20"/>
                <w:szCs w:val="20"/>
              </w:rPr>
              <w:instrText xml:space="preserve"> FORMTEXT </w:instrText>
            </w:r>
            <w:r w:rsidRPr="00E03ABF">
              <w:rPr>
                <w:sz w:val="20"/>
                <w:szCs w:val="20"/>
              </w:rPr>
            </w:r>
            <w:r w:rsidRPr="00E03ABF">
              <w:rPr>
                <w:sz w:val="20"/>
                <w:szCs w:val="20"/>
              </w:rPr>
              <w:fldChar w:fldCharType="separate"/>
            </w:r>
            <w:r w:rsidRPr="00E03ABF">
              <w:rPr>
                <w:sz w:val="20"/>
                <w:szCs w:val="20"/>
              </w:rPr>
              <w:t> </w:t>
            </w:r>
            <w:r w:rsidRPr="00E03ABF">
              <w:rPr>
                <w:sz w:val="20"/>
                <w:szCs w:val="20"/>
              </w:rPr>
              <w:t> </w:t>
            </w:r>
            <w:r w:rsidRPr="00E03ABF">
              <w:rPr>
                <w:sz w:val="20"/>
                <w:szCs w:val="20"/>
              </w:rPr>
              <w:t> </w:t>
            </w:r>
            <w:r w:rsidRPr="00E03ABF">
              <w:rPr>
                <w:sz w:val="20"/>
                <w:szCs w:val="20"/>
              </w:rPr>
              <w:t> </w:t>
            </w:r>
            <w:r w:rsidRPr="00E03ABF">
              <w:rPr>
                <w:sz w:val="20"/>
                <w:szCs w:val="20"/>
              </w:rPr>
              <w:t> </w:t>
            </w:r>
            <w:r w:rsidRPr="00E03ABF">
              <w:rPr>
                <w:sz w:val="20"/>
                <w:szCs w:val="20"/>
              </w:rPr>
              <w:fldChar w:fldCharType="end"/>
            </w:r>
          </w:p>
        </w:tc>
        <w:tc>
          <w:tcPr>
            <w:tcW w:w="3334" w:type="pct"/>
            <w:gridSpan w:val="3"/>
            <w:shd w:val="clear" w:color="auto" w:fill="auto"/>
            <w:vAlign w:val="center"/>
          </w:tcPr>
          <w:p w14:paraId="5599F1FD" w14:textId="02CA4A55" w:rsidR="00D94F6E" w:rsidRPr="00E03ABF" w:rsidRDefault="00D94F6E" w:rsidP="00D94F6E">
            <w:pPr>
              <w:tabs>
                <w:tab w:val="left" w:pos="1992"/>
                <w:tab w:val="left" w:pos="2880"/>
                <w:tab w:val="left" w:pos="5076"/>
              </w:tabs>
              <w:suppressAutoHyphens/>
              <w:rPr>
                <w:sz w:val="20"/>
                <w:szCs w:val="20"/>
              </w:rPr>
            </w:pPr>
            <w:r w:rsidRPr="00E03ABF">
              <w:rPr>
                <w:sz w:val="20"/>
                <w:szCs w:val="20"/>
              </w:rPr>
              <w:t xml:space="preserve">Cantidad (en toneladas con tres decimales máximo): </w:t>
            </w:r>
            <w:r w:rsidRPr="00E03ABF">
              <w:rPr>
                <w:sz w:val="20"/>
                <w:szCs w:val="20"/>
              </w:rPr>
              <w:fldChar w:fldCharType="begin">
                <w:ffData>
                  <w:name w:val="Texto2"/>
                  <w:enabled/>
                  <w:calcOnExit w:val="0"/>
                  <w:textInput/>
                </w:ffData>
              </w:fldChar>
            </w:r>
            <w:r w:rsidRPr="00E03ABF">
              <w:rPr>
                <w:sz w:val="20"/>
                <w:szCs w:val="20"/>
              </w:rPr>
              <w:instrText xml:space="preserve"> FORMTEXT </w:instrText>
            </w:r>
            <w:r w:rsidRPr="00E03ABF">
              <w:rPr>
                <w:sz w:val="20"/>
                <w:szCs w:val="20"/>
              </w:rPr>
            </w:r>
            <w:r w:rsidRPr="00E03ABF">
              <w:rPr>
                <w:sz w:val="20"/>
                <w:szCs w:val="20"/>
              </w:rPr>
              <w:fldChar w:fldCharType="separate"/>
            </w:r>
            <w:r w:rsidRPr="00E03ABF">
              <w:rPr>
                <w:sz w:val="20"/>
                <w:szCs w:val="20"/>
              </w:rPr>
              <w:t> </w:t>
            </w:r>
            <w:r w:rsidRPr="00E03ABF">
              <w:rPr>
                <w:sz w:val="20"/>
                <w:szCs w:val="20"/>
              </w:rPr>
              <w:t> </w:t>
            </w:r>
            <w:r w:rsidRPr="00E03ABF">
              <w:rPr>
                <w:sz w:val="20"/>
                <w:szCs w:val="20"/>
              </w:rPr>
              <w:t> </w:t>
            </w:r>
            <w:r w:rsidRPr="00E03ABF">
              <w:rPr>
                <w:sz w:val="20"/>
                <w:szCs w:val="20"/>
              </w:rPr>
              <w:t> </w:t>
            </w:r>
            <w:r w:rsidRPr="00E03ABF">
              <w:rPr>
                <w:sz w:val="20"/>
                <w:szCs w:val="20"/>
              </w:rPr>
              <w:t> </w:t>
            </w:r>
            <w:r w:rsidRPr="00E03ABF">
              <w:rPr>
                <w:sz w:val="20"/>
                <w:szCs w:val="20"/>
              </w:rPr>
              <w:fldChar w:fldCharType="end"/>
            </w:r>
            <w:r w:rsidRPr="00E03ABF">
              <w:rPr>
                <w:sz w:val="20"/>
                <w:szCs w:val="20"/>
              </w:rPr>
              <w:t xml:space="preserve">      toneladas</w:t>
            </w:r>
          </w:p>
        </w:tc>
      </w:tr>
      <w:tr w:rsidR="00D94F6E" w:rsidRPr="00337433" w14:paraId="5D250DBD" w14:textId="77777777" w:rsidTr="00D94F6E">
        <w:trPr>
          <w:trHeight w:val="288"/>
          <w:jc w:val="center"/>
        </w:trPr>
        <w:tc>
          <w:tcPr>
            <w:tcW w:w="1666" w:type="pct"/>
            <w:shd w:val="clear" w:color="auto" w:fill="auto"/>
            <w:tcMar>
              <w:top w:w="28" w:type="dxa"/>
              <w:bottom w:w="28" w:type="dxa"/>
            </w:tcMar>
            <w:vAlign w:val="center"/>
          </w:tcPr>
          <w:p w14:paraId="1A68F7B7" w14:textId="1FB4F4B9" w:rsidR="00D94F6E" w:rsidRPr="00E03ABF" w:rsidRDefault="00D94F6E" w:rsidP="006B72FE">
            <w:pPr>
              <w:tabs>
                <w:tab w:val="left" w:pos="1992"/>
                <w:tab w:val="left" w:pos="2880"/>
                <w:tab w:val="left" w:pos="5076"/>
              </w:tabs>
              <w:suppressAutoHyphens/>
              <w:rPr>
                <w:sz w:val="20"/>
                <w:szCs w:val="20"/>
              </w:rPr>
            </w:pPr>
            <w:r w:rsidRPr="00E03ABF">
              <w:rPr>
                <w:sz w:val="20"/>
                <w:szCs w:val="20"/>
              </w:rPr>
              <w:t xml:space="preserve">Código NC: </w:t>
            </w:r>
            <w:r w:rsidRPr="00E03ABF">
              <w:rPr>
                <w:sz w:val="20"/>
                <w:szCs w:val="20"/>
              </w:rPr>
              <w:fldChar w:fldCharType="begin">
                <w:ffData>
                  <w:name w:val="Texto14"/>
                  <w:enabled/>
                  <w:calcOnExit w:val="0"/>
                  <w:textInput/>
                </w:ffData>
              </w:fldChar>
            </w:r>
            <w:r w:rsidRPr="00E03ABF">
              <w:rPr>
                <w:sz w:val="20"/>
                <w:szCs w:val="20"/>
              </w:rPr>
              <w:instrText xml:space="preserve"> FORMTEXT </w:instrText>
            </w:r>
            <w:r w:rsidRPr="00E03ABF">
              <w:rPr>
                <w:sz w:val="20"/>
                <w:szCs w:val="20"/>
              </w:rPr>
            </w:r>
            <w:r w:rsidRPr="00E03ABF">
              <w:rPr>
                <w:sz w:val="20"/>
                <w:szCs w:val="20"/>
              </w:rPr>
              <w:fldChar w:fldCharType="separate"/>
            </w:r>
            <w:r w:rsidRPr="00E03ABF">
              <w:rPr>
                <w:sz w:val="20"/>
                <w:szCs w:val="20"/>
              </w:rPr>
              <w:t> </w:t>
            </w:r>
            <w:r w:rsidRPr="00E03ABF">
              <w:rPr>
                <w:sz w:val="20"/>
                <w:szCs w:val="20"/>
              </w:rPr>
              <w:t> </w:t>
            </w:r>
            <w:r w:rsidRPr="00E03ABF">
              <w:rPr>
                <w:sz w:val="20"/>
                <w:szCs w:val="20"/>
              </w:rPr>
              <w:t> </w:t>
            </w:r>
            <w:r w:rsidRPr="00E03ABF">
              <w:rPr>
                <w:sz w:val="20"/>
                <w:szCs w:val="20"/>
              </w:rPr>
              <w:t> </w:t>
            </w:r>
            <w:r w:rsidRPr="00E03ABF">
              <w:rPr>
                <w:sz w:val="20"/>
                <w:szCs w:val="20"/>
              </w:rPr>
              <w:t> </w:t>
            </w:r>
            <w:r w:rsidRPr="00E03ABF">
              <w:rPr>
                <w:sz w:val="20"/>
                <w:szCs w:val="20"/>
              </w:rPr>
              <w:fldChar w:fldCharType="end"/>
            </w:r>
          </w:p>
        </w:tc>
        <w:tc>
          <w:tcPr>
            <w:tcW w:w="3334" w:type="pct"/>
            <w:gridSpan w:val="3"/>
            <w:shd w:val="clear" w:color="auto" w:fill="auto"/>
            <w:vAlign w:val="center"/>
          </w:tcPr>
          <w:p w14:paraId="7237AE42" w14:textId="5596A558" w:rsidR="00D94F6E" w:rsidRPr="00E03ABF" w:rsidRDefault="00D94F6E" w:rsidP="00D94F6E">
            <w:pPr>
              <w:tabs>
                <w:tab w:val="left" w:pos="1992"/>
                <w:tab w:val="left" w:pos="2880"/>
                <w:tab w:val="left" w:pos="5076"/>
              </w:tabs>
              <w:suppressAutoHyphens/>
              <w:rPr>
                <w:sz w:val="20"/>
                <w:szCs w:val="20"/>
              </w:rPr>
            </w:pPr>
            <w:r w:rsidRPr="00E03ABF">
              <w:rPr>
                <w:sz w:val="20"/>
                <w:szCs w:val="20"/>
              </w:rPr>
              <w:t xml:space="preserve">Cantidad (en toneladas con tres decimales máximo): </w:t>
            </w:r>
            <w:r w:rsidRPr="00E03ABF">
              <w:rPr>
                <w:sz w:val="20"/>
                <w:szCs w:val="20"/>
              </w:rPr>
              <w:fldChar w:fldCharType="begin">
                <w:ffData>
                  <w:name w:val="Texto2"/>
                  <w:enabled/>
                  <w:calcOnExit w:val="0"/>
                  <w:textInput/>
                </w:ffData>
              </w:fldChar>
            </w:r>
            <w:r w:rsidRPr="00E03ABF">
              <w:rPr>
                <w:sz w:val="20"/>
                <w:szCs w:val="20"/>
              </w:rPr>
              <w:instrText xml:space="preserve"> FORMTEXT </w:instrText>
            </w:r>
            <w:r w:rsidRPr="00E03ABF">
              <w:rPr>
                <w:sz w:val="20"/>
                <w:szCs w:val="20"/>
              </w:rPr>
            </w:r>
            <w:r w:rsidRPr="00E03ABF">
              <w:rPr>
                <w:sz w:val="20"/>
                <w:szCs w:val="20"/>
              </w:rPr>
              <w:fldChar w:fldCharType="separate"/>
            </w:r>
            <w:r w:rsidRPr="00E03ABF">
              <w:rPr>
                <w:sz w:val="20"/>
                <w:szCs w:val="20"/>
              </w:rPr>
              <w:t> </w:t>
            </w:r>
            <w:r w:rsidRPr="00E03ABF">
              <w:rPr>
                <w:sz w:val="20"/>
                <w:szCs w:val="20"/>
              </w:rPr>
              <w:t> </w:t>
            </w:r>
            <w:r w:rsidRPr="00E03ABF">
              <w:rPr>
                <w:sz w:val="20"/>
                <w:szCs w:val="20"/>
              </w:rPr>
              <w:t> </w:t>
            </w:r>
            <w:r w:rsidRPr="00E03ABF">
              <w:rPr>
                <w:sz w:val="20"/>
                <w:szCs w:val="20"/>
              </w:rPr>
              <w:t> </w:t>
            </w:r>
            <w:r w:rsidRPr="00E03ABF">
              <w:rPr>
                <w:sz w:val="20"/>
                <w:szCs w:val="20"/>
              </w:rPr>
              <w:t> </w:t>
            </w:r>
            <w:r w:rsidRPr="00E03ABF">
              <w:rPr>
                <w:sz w:val="20"/>
                <w:szCs w:val="20"/>
              </w:rPr>
              <w:fldChar w:fldCharType="end"/>
            </w:r>
            <w:r w:rsidRPr="00E03ABF">
              <w:rPr>
                <w:sz w:val="20"/>
                <w:szCs w:val="20"/>
              </w:rPr>
              <w:t xml:space="preserve">      toneladas</w:t>
            </w:r>
          </w:p>
        </w:tc>
      </w:tr>
      <w:tr w:rsidR="00D94F6E" w:rsidRPr="00337433" w14:paraId="54E4412B" w14:textId="77777777" w:rsidTr="00D94F6E">
        <w:trPr>
          <w:trHeight w:val="288"/>
          <w:jc w:val="center"/>
        </w:trPr>
        <w:tc>
          <w:tcPr>
            <w:tcW w:w="1666" w:type="pct"/>
            <w:shd w:val="clear" w:color="auto" w:fill="auto"/>
            <w:tcMar>
              <w:top w:w="28" w:type="dxa"/>
              <w:bottom w:w="28" w:type="dxa"/>
            </w:tcMar>
            <w:vAlign w:val="center"/>
          </w:tcPr>
          <w:p w14:paraId="4E28391E" w14:textId="28E97806" w:rsidR="00D94F6E" w:rsidRPr="00E03ABF" w:rsidRDefault="00D94F6E" w:rsidP="006B72FE">
            <w:pPr>
              <w:tabs>
                <w:tab w:val="left" w:pos="1992"/>
                <w:tab w:val="left" w:pos="2880"/>
                <w:tab w:val="left" w:pos="5076"/>
              </w:tabs>
              <w:suppressAutoHyphens/>
              <w:rPr>
                <w:sz w:val="20"/>
                <w:szCs w:val="20"/>
              </w:rPr>
            </w:pPr>
            <w:r w:rsidRPr="00E03ABF">
              <w:rPr>
                <w:sz w:val="20"/>
                <w:szCs w:val="20"/>
              </w:rPr>
              <w:t xml:space="preserve">Código NC: </w:t>
            </w:r>
            <w:r w:rsidRPr="00E03ABF">
              <w:rPr>
                <w:sz w:val="20"/>
                <w:szCs w:val="20"/>
              </w:rPr>
              <w:fldChar w:fldCharType="begin">
                <w:ffData>
                  <w:name w:val="Texto14"/>
                  <w:enabled/>
                  <w:calcOnExit w:val="0"/>
                  <w:textInput/>
                </w:ffData>
              </w:fldChar>
            </w:r>
            <w:r w:rsidRPr="00E03ABF">
              <w:rPr>
                <w:sz w:val="20"/>
                <w:szCs w:val="20"/>
              </w:rPr>
              <w:instrText xml:space="preserve"> FORMTEXT </w:instrText>
            </w:r>
            <w:r w:rsidRPr="00E03ABF">
              <w:rPr>
                <w:sz w:val="20"/>
                <w:szCs w:val="20"/>
              </w:rPr>
            </w:r>
            <w:r w:rsidRPr="00E03ABF">
              <w:rPr>
                <w:sz w:val="20"/>
                <w:szCs w:val="20"/>
              </w:rPr>
              <w:fldChar w:fldCharType="separate"/>
            </w:r>
            <w:r w:rsidRPr="00E03ABF">
              <w:rPr>
                <w:sz w:val="20"/>
                <w:szCs w:val="20"/>
              </w:rPr>
              <w:t> </w:t>
            </w:r>
            <w:r w:rsidRPr="00E03ABF">
              <w:rPr>
                <w:sz w:val="20"/>
                <w:szCs w:val="20"/>
              </w:rPr>
              <w:t> </w:t>
            </w:r>
            <w:r w:rsidRPr="00E03ABF">
              <w:rPr>
                <w:sz w:val="20"/>
                <w:szCs w:val="20"/>
              </w:rPr>
              <w:t> </w:t>
            </w:r>
            <w:r w:rsidRPr="00E03ABF">
              <w:rPr>
                <w:sz w:val="20"/>
                <w:szCs w:val="20"/>
              </w:rPr>
              <w:t> </w:t>
            </w:r>
            <w:r w:rsidRPr="00E03ABF">
              <w:rPr>
                <w:sz w:val="20"/>
                <w:szCs w:val="20"/>
              </w:rPr>
              <w:t> </w:t>
            </w:r>
            <w:r w:rsidRPr="00E03ABF">
              <w:rPr>
                <w:sz w:val="20"/>
                <w:szCs w:val="20"/>
              </w:rPr>
              <w:fldChar w:fldCharType="end"/>
            </w:r>
          </w:p>
        </w:tc>
        <w:tc>
          <w:tcPr>
            <w:tcW w:w="3334" w:type="pct"/>
            <w:gridSpan w:val="3"/>
            <w:shd w:val="clear" w:color="auto" w:fill="auto"/>
            <w:vAlign w:val="center"/>
          </w:tcPr>
          <w:p w14:paraId="1A01DF67" w14:textId="0D29FD6C" w:rsidR="00D94F6E" w:rsidRPr="00E03ABF" w:rsidRDefault="00D94F6E" w:rsidP="00D94F6E">
            <w:pPr>
              <w:tabs>
                <w:tab w:val="left" w:pos="1992"/>
                <w:tab w:val="left" w:pos="2880"/>
                <w:tab w:val="left" w:pos="5076"/>
              </w:tabs>
              <w:suppressAutoHyphens/>
              <w:rPr>
                <w:sz w:val="20"/>
                <w:szCs w:val="20"/>
              </w:rPr>
            </w:pPr>
            <w:r w:rsidRPr="00E03ABF">
              <w:rPr>
                <w:sz w:val="20"/>
                <w:szCs w:val="20"/>
              </w:rPr>
              <w:t xml:space="preserve">Cantidad (en toneladas con tres decimales máximo): </w:t>
            </w:r>
            <w:r w:rsidRPr="00E03ABF">
              <w:rPr>
                <w:sz w:val="20"/>
                <w:szCs w:val="20"/>
              </w:rPr>
              <w:fldChar w:fldCharType="begin">
                <w:ffData>
                  <w:name w:val="Texto2"/>
                  <w:enabled/>
                  <w:calcOnExit w:val="0"/>
                  <w:textInput/>
                </w:ffData>
              </w:fldChar>
            </w:r>
            <w:r w:rsidRPr="00E03ABF">
              <w:rPr>
                <w:sz w:val="20"/>
                <w:szCs w:val="20"/>
              </w:rPr>
              <w:instrText xml:space="preserve"> FORMTEXT </w:instrText>
            </w:r>
            <w:r w:rsidRPr="00E03ABF">
              <w:rPr>
                <w:sz w:val="20"/>
                <w:szCs w:val="20"/>
              </w:rPr>
            </w:r>
            <w:r w:rsidRPr="00E03ABF">
              <w:rPr>
                <w:sz w:val="20"/>
                <w:szCs w:val="20"/>
              </w:rPr>
              <w:fldChar w:fldCharType="separate"/>
            </w:r>
            <w:r w:rsidRPr="00E03ABF">
              <w:rPr>
                <w:sz w:val="20"/>
                <w:szCs w:val="20"/>
              </w:rPr>
              <w:t> </w:t>
            </w:r>
            <w:r w:rsidRPr="00E03ABF">
              <w:rPr>
                <w:sz w:val="20"/>
                <w:szCs w:val="20"/>
              </w:rPr>
              <w:t> </w:t>
            </w:r>
            <w:r w:rsidRPr="00E03ABF">
              <w:rPr>
                <w:sz w:val="20"/>
                <w:szCs w:val="20"/>
              </w:rPr>
              <w:t> </w:t>
            </w:r>
            <w:r w:rsidRPr="00E03ABF">
              <w:rPr>
                <w:sz w:val="20"/>
                <w:szCs w:val="20"/>
              </w:rPr>
              <w:t> </w:t>
            </w:r>
            <w:r w:rsidRPr="00E03ABF">
              <w:rPr>
                <w:sz w:val="20"/>
                <w:szCs w:val="20"/>
              </w:rPr>
              <w:t> </w:t>
            </w:r>
            <w:r w:rsidRPr="00E03ABF">
              <w:rPr>
                <w:sz w:val="20"/>
                <w:szCs w:val="20"/>
              </w:rPr>
              <w:fldChar w:fldCharType="end"/>
            </w:r>
            <w:r w:rsidRPr="00E03ABF">
              <w:rPr>
                <w:sz w:val="20"/>
                <w:szCs w:val="20"/>
              </w:rPr>
              <w:t xml:space="preserve">      toneladas</w:t>
            </w:r>
          </w:p>
        </w:tc>
      </w:tr>
      <w:tr w:rsidR="00D94F6E" w:rsidRPr="00337433" w14:paraId="140E261A" w14:textId="77777777" w:rsidTr="00D94F6E">
        <w:trPr>
          <w:trHeight w:val="288"/>
          <w:jc w:val="center"/>
        </w:trPr>
        <w:tc>
          <w:tcPr>
            <w:tcW w:w="1666" w:type="pct"/>
            <w:shd w:val="clear" w:color="auto" w:fill="auto"/>
            <w:tcMar>
              <w:top w:w="28" w:type="dxa"/>
              <w:bottom w:w="28" w:type="dxa"/>
            </w:tcMar>
            <w:vAlign w:val="center"/>
          </w:tcPr>
          <w:p w14:paraId="17A15FAD" w14:textId="30EBEB0D" w:rsidR="00D94F6E" w:rsidRPr="00E03ABF" w:rsidRDefault="00D94F6E" w:rsidP="006B72FE">
            <w:pPr>
              <w:tabs>
                <w:tab w:val="left" w:pos="1992"/>
                <w:tab w:val="left" w:pos="2880"/>
                <w:tab w:val="left" w:pos="5076"/>
              </w:tabs>
              <w:suppressAutoHyphens/>
              <w:rPr>
                <w:sz w:val="20"/>
                <w:szCs w:val="20"/>
              </w:rPr>
            </w:pPr>
            <w:r w:rsidRPr="00E03ABF">
              <w:rPr>
                <w:sz w:val="20"/>
                <w:szCs w:val="20"/>
              </w:rPr>
              <w:t xml:space="preserve">Código NC: </w:t>
            </w:r>
            <w:r w:rsidRPr="00E03ABF">
              <w:rPr>
                <w:sz w:val="20"/>
                <w:szCs w:val="20"/>
              </w:rPr>
              <w:fldChar w:fldCharType="begin">
                <w:ffData>
                  <w:name w:val="Texto14"/>
                  <w:enabled/>
                  <w:calcOnExit w:val="0"/>
                  <w:textInput/>
                </w:ffData>
              </w:fldChar>
            </w:r>
            <w:r w:rsidRPr="00E03ABF">
              <w:rPr>
                <w:sz w:val="20"/>
                <w:szCs w:val="20"/>
              </w:rPr>
              <w:instrText xml:space="preserve"> FORMTEXT </w:instrText>
            </w:r>
            <w:r w:rsidRPr="00E03ABF">
              <w:rPr>
                <w:sz w:val="20"/>
                <w:szCs w:val="20"/>
              </w:rPr>
            </w:r>
            <w:r w:rsidRPr="00E03ABF">
              <w:rPr>
                <w:sz w:val="20"/>
                <w:szCs w:val="20"/>
              </w:rPr>
              <w:fldChar w:fldCharType="separate"/>
            </w:r>
            <w:r w:rsidRPr="00E03ABF">
              <w:rPr>
                <w:sz w:val="20"/>
                <w:szCs w:val="20"/>
              </w:rPr>
              <w:t> </w:t>
            </w:r>
            <w:r w:rsidRPr="00E03ABF">
              <w:rPr>
                <w:sz w:val="20"/>
                <w:szCs w:val="20"/>
              </w:rPr>
              <w:t> </w:t>
            </w:r>
            <w:r w:rsidRPr="00E03ABF">
              <w:rPr>
                <w:sz w:val="20"/>
                <w:szCs w:val="20"/>
              </w:rPr>
              <w:t> </w:t>
            </w:r>
            <w:r w:rsidRPr="00E03ABF">
              <w:rPr>
                <w:sz w:val="20"/>
                <w:szCs w:val="20"/>
              </w:rPr>
              <w:t> </w:t>
            </w:r>
            <w:r w:rsidRPr="00E03ABF">
              <w:rPr>
                <w:sz w:val="20"/>
                <w:szCs w:val="20"/>
              </w:rPr>
              <w:t> </w:t>
            </w:r>
            <w:r w:rsidRPr="00E03ABF">
              <w:rPr>
                <w:sz w:val="20"/>
                <w:szCs w:val="20"/>
              </w:rPr>
              <w:fldChar w:fldCharType="end"/>
            </w:r>
          </w:p>
        </w:tc>
        <w:tc>
          <w:tcPr>
            <w:tcW w:w="3334" w:type="pct"/>
            <w:gridSpan w:val="3"/>
            <w:shd w:val="clear" w:color="auto" w:fill="auto"/>
            <w:vAlign w:val="center"/>
          </w:tcPr>
          <w:p w14:paraId="482D7C80" w14:textId="43B8D449" w:rsidR="00D94F6E" w:rsidRPr="00E03ABF" w:rsidRDefault="00D94F6E" w:rsidP="00D94F6E">
            <w:pPr>
              <w:tabs>
                <w:tab w:val="left" w:pos="1992"/>
                <w:tab w:val="left" w:pos="2880"/>
                <w:tab w:val="left" w:pos="5076"/>
              </w:tabs>
              <w:suppressAutoHyphens/>
              <w:rPr>
                <w:sz w:val="20"/>
                <w:szCs w:val="20"/>
              </w:rPr>
            </w:pPr>
            <w:r w:rsidRPr="00E03ABF">
              <w:rPr>
                <w:sz w:val="20"/>
                <w:szCs w:val="20"/>
              </w:rPr>
              <w:t xml:space="preserve">Cantidad (en toneladas con tres decimales máximo): </w:t>
            </w:r>
            <w:r w:rsidRPr="00E03ABF">
              <w:rPr>
                <w:sz w:val="20"/>
                <w:szCs w:val="20"/>
              </w:rPr>
              <w:fldChar w:fldCharType="begin">
                <w:ffData>
                  <w:name w:val="Texto2"/>
                  <w:enabled/>
                  <w:calcOnExit w:val="0"/>
                  <w:textInput/>
                </w:ffData>
              </w:fldChar>
            </w:r>
            <w:r w:rsidRPr="00E03ABF">
              <w:rPr>
                <w:sz w:val="20"/>
                <w:szCs w:val="20"/>
              </w:rPr>
              <w:instrText xml:space="preserve"> FORMTEXT </w:instrText>
            </w:r>
            <w:r w:rsidRPr="00E03ABF">
              <w:rPr>
                <w:sz w:val="20"/>
                <w:szCs w:val="20"/>
              </w:rPr>
            </w:r>
            <w:r w:rsidRPr="00E03ABF">
              <w:rPr>
                <w:sz w:val="20"/>
                <w:szCs w:val="20"/>
              </w:rPr>
              <w:fldChar w:fldCharType="separate"/>
            </w:r>
            <w:r w:rsidRPr="00E03ABF">
              <w:rPr>
                <w:sz w:val="20"/>
                <w:szCs w:val="20"/>
              </w:rPr>
              <w:t> </w:t>
            </w:r>
            <w:r w:rsidRPr="00E03ABF">
              <w:rPr>
                <w:sz w:val="20"/>
                <w:szCs w:val="20"/>
              </w:rPr>
              <w:t> </w:t>
            </w:r>
            <w:r w:rsidRPr="00E03ABF">
              <w:rPr>
                <w:sz w:val="20"/>
                <w:szCs w:val="20"/>
              </w:rPr>
              <w:t> </w:t>
            </w:r>
            <w:r w:rsidRPr="00E03ABF">
              <w:rPr>
                <w:sz w:val="20"/>
                <w:szCs w:val="20"/>
              </w:rPr>
              <w:t> </w:t>
            </w:r>
            <w:r w:rsidRPr="00E03ABF">
              <w:rPr>
                <w:sz w:val="20"/>
                <w:szCs w:val="20"/>
              </w:rPr>
              <w:t> </w:t>
            </w:r>
            <w:r w:rsidRPr="00E03ABF">
              <w:rPr>
                <w:sz w:val="20"/>
                <w:szCs w:val="20"/>
              </w:rPr>
              <w:fldChar w:fldCharType="end"/>
            </w:r>
            <w:r w:rsidRPr="00E03ABF">
              <w:rPr>
                <w:sz w:val="20"/>
                <w:szCs w:val="20"/>
              </w:rPr>
              <w:t xml:space="preserve">      toneladas</w:t>
            </w:r>
          </w:p>
        </w:tc>
      </w:tr>
      <w:tr w:rsidR="009E069B" w:rsidRPr="00337433" w14:paraId="633F8510" w14:textId="77777777" w:rsidTr="009E069B">
        <w:trPr>
          <w:trHeight w:val="340"/>
          <w:jc w:val="center"/>
        </w:trPr>
        <w:tc>
          <w:tcPr>
            <w:tcW w:w="5000" w:type="pct"/>
            <w:gridSpan w:val="4"/>
            <w:shd w:val="clear" w:color="auto" w:fill="auto"/>
            <w:tcMar>
              <w:top w:w="28" w:type="dxa"/>
              <w:bottom w:w="28" w:type="dxa"/>
            </w:tcMar>
            <w:vAlign w:val="center"/>
          </w:tcPr>
          <w:p w14:paraId="32041FAA" w14:textId="64AA1680" w:rsidR="009E069B" w:rsidRPr="00E03ABF" w:rsidRDefault="009E069B" w:rsidP="00E03ABF">
            <w:pPr>
              <w:suppressAutoHyphens/>
              <w:jc w:val="both"/>
              <w:rPr>
                <w:sz w:val="20"/>
                <w:szCs w:val="20"/>
              </w:rPr>
            </w:pPr>
            <w:r w:rsidRPr="00E03ABF">
              <w:rPr>
                <w:sz w:val="20"/>
                <w:szCs w:val="20"/>
              </w:rPr>
              <w:t xml:space="preserve">Cantidad Total (en toneladas con tres decimales máximo):  </w:t>
            </w:r>
            <w:r w:rsidRPr="00E03ABF">
              <w:rPr>
                <w:sz w:val="20"/>
                <w:szCs w:val="20"/>
              </w:rPr>
              <w:fldChar w:fldCharType="begin">
                <w:ffData>
                  <w:name w:val="Texto2"/>
                  <w:enabled/>
                  <w:calcOnExit w:val="0"/>
                  <w:textInput/>
                </w:ffData>
              </w:fldChar>
            </w:r>
            <w:r w:rsidRPr="00E03ABF">
              <w:rPr>
                <w:sz w:val="20"/>
                <w:szCs w:val="20"/>
              </w:rPr>
              <w:instrText xml:space="preserve"> FORMTEXT </w:instrText>
            </w:r>
            <w:r w:rsidRPr="00E03ABF">
              <w:rPr>
                <w:sz w:val="20"/>
                <w:szCs w:val="20"/>
              </w:rPr>
            </w:r>
            <w:r w:rsidRPr="00E03ABF">
              <w:rPr>
                <w:sz w:val="20"/>
                <w:szCs w:val="20"/>
              </w:rPr>
              <w:fldChar w:fldCharType="separate"/>
            </w:r>
            <w:r w:rsidRPr="00E03ABF">
              <w:rPr>
                <w:noProof/>
                <w:sz w:val="20"/>
                <w:szCs w:val="20"/>
              </w:rPr>
              <w:t> </w:t>
            </w:r>
            <w:r w:rsidRPr="00E03ABF">
              <w:rPr>
                <w:noProof/>
                <w:sz w:val="20"/>
                <w:szCs w:val="20"/>
              </w:rPr>
              <w:t> </w:t>
            </w:r>
            <w:r w:rsidRPr="00E03ABF">
              <w:rPr>
                <w:noProof/>
                <w:sz w:val="20"/>
                <w:szCs w:val="20"/>
              </w:rPr>
              <w:t> </w:t>
            </w:r>
            <w:r w:rsidRPr="00E03ABF">
              <w:rPr>
                <w:noProof/>
                <w:sz w:val="20"/>
                <w:szCs w:val="20"/>
              </w:rPr>
              <w:t> </w:t>
            </w:r>
            <w:r w:rsidRPr="00E03ABF">
              <w:rPr>
                <w:noProof/>
                <w:sz w:val="20"/>
                <w:szCs w:val="20"/>
              </w:rPr>
              <w:t> </w:t>
            </w:r>
            <w:r w:rsidRPr="00E03ABF">
              <w:rPr>
                <w:sz w:val="20"/>
                <w:szCs w:val="20"/>
              </w:rPr>
              <w:fldChar w:fldCharType="end"/>
            </w:r>
            <w:r w:rsidR="00E03ABF">
              <w:rPr>
                <w:sz w:val="20"/>
                <w:szCs w:val="20"/>
              </w:rPr>
              <w:t xml:space="preserve"> </w:t>
            </w:r>
            <w:r w:rsidRPr="00E03ABF">
              <w:rPr>
                <w:sz w:val="20"/>
                <w:szCs w:val="20"/>
              </w:rPr>
              <w:t>toneladas</w:t>
            </w:r>
          </w:p>
        </w:tc>
      </w:tr>
      <w:tr w:rsidR="006B72FE" w:rsidRPr="00337433" w14:paraId="3C6C6524" w14:textId="77777777" w:rsidTr="00C62C15">
        <w:trPr>
          <w:trHeight w:val="340"/>
          <w:jc w:val="center"/>
        </w:trPr>
        <w:tc>
          <w:tcPr>
            <w:tcW w:w="5000" w:type="pct"/>
            <w:gridSpan w:val="4"/>
            <w:shd w:val="clear" w:color="auto" w:fill="auto"/>
            <w:tcMar>
              <w:top w:w="28" w:type="dxa"/>
              <w:bottom w:w="28" w:type="dxa"/>
            </w:tcMar>
            <w:vAlign w:val="center"/>
          </w:tcPr>
          <w:p w14:paraId="41BAF596" w14:textId="449DE13E" w:rsidR="006B72FE" w:rsidRPr="005F29E8" w:rsidRDefault="006B72FE" w:rsidP="00C62C15">
            <w:pPr>
              <w:suppressAutoHyphens/>
              <w:rPr>
                <w:sz w:val="20"/>
                <w:szCs w:val="20"/>
              </w:rPr>
            </w:pPr>
            <w:r w:rsidRPr="00E84E34">
              <w:rPr>
                <w:sz w:val="20"/>
                <w:szCs w:val="20"/>
              </w:rPr>
              <w:t>Imp</w:t>
            </w:r>
            <w:r w:rsidR="004F3E41" w:rsidRPr="00E84E34">
              <w:rPr>
                <w:sz w:val="20"/>
                <w:szCs w:val="20"/>
              </w:rPr>
              <w:t xml:space="preserve">orte </w:t>
            </w:r>
            <w:r w:rsidR="009E069B" w:rsidRPr="00E84E34">
              <w:rPr>
                <w:sz w:val="20"/>
                <w:szCs w:val="20"/>
              </w:rPr>
              <w:t>unitario de la ayuda (en euros / t )</w:t>
            </w:r>
            <w:r w:rsidR="004F3E41" w:rsidRPr="00E84E34">
              <w:rPr>
                <w:sz w:val="20"/>
                <w:szCs w:val="20"/>
              </w:rPr>
              <w:t xml:space="preserve"> </w:t>
            </w:r>
            <w:r w:rsidRPr="005F29E8">
              <w:rPr>
                <w:sz w:val="20"/>
                <w:szCs w:val="20"/>
              </w:rPr>
              <w:t xml:space="preserve"> </w:t>
            </w:r>
            <w:r w:rsidRPr="005F29E8">
              <w:rPr>
                <w:sz w:val="20"/>
                <w:szCs w:val="20"/>
              </w:rPr>
              <w:fldChar w:fldCharType="begin">
                <w:ffData>
                  <w:name w:val="Texto1"/>
                  <w:enabled/>
                  <w:calcOnExit w:val="0"/>
                  <w:textInput/>
                </w:ffData>
              </w:fldChar>
            </w:r>
            <w:r w:rsidRPr="005F29E8">
              <w:rPr>
                <w:sz w:val="20"/>
                <w:szCs w:val="20"/>
              </w:rPr>
              <w:instrText xml:space="preserve"> FORMTEXT </w:instrText>
            </w:r>
            <w:r w:rsidRPr="005F29E8">
              <w:rPr>
                <w:sz w:val="20"/>
                <w:szCs w:val="20"/>
              </w:rPr>
            </w:r>
            <w:r w:rsidRPr="005F29E8">
              <w:rPr>
                <w:sz w:val="20"/>
                <w:szCs w:val="20"/>
              </w:rPr>
              <w:fldChar w:fldCharType="separate"/>
            </w:r>
            <w:r w:rsidRPr="005F29E8">
              <w:rPr>
                <w:noProof/>
                <w:sz w:val="20"/>
                <w:szCs w:val="20"/>
              </w:rPr>
              <w:t> </w:t>
            </w:r>
            <w:r w:rsidRPr="005F29E8">
              <w:rPr>
                <w:noProof/>
                <w:sz w:val="20"/>
                <w:szCs w:val="20"/>
              </w:rPr>
              <w:t> </w:t>
            </w:r>
            <w:r w:rsidRPr="005F29E8">
              <w:rPr>
                <w:noProof/>
                <w:sz w:val="20"/>
                <w:szCs w:val="20"/>
              </w:rPr>
              <w:t> </w:t>
            </w:r>
            <w:r w:rsidRPr="005F29E8">
              <w:rPr>
                <w:noProof/>
                <w:sz w:val="20"/>
                <w:szCs w:val="20"/>
              </w:rPr>
              <w:t> </w:t>
            </w:r>
            <w:r w:rsidRPr="005F29E8">
              <w:rPr>
                <w:noProof/>
                <w:sz w:val="20"/>
                <w:szCs w:val="20"/>
              </w:rPr>
              <w:t> </w:t>
            </w:r>
            <w:r w:rsidRPr="005F29E8">
              <w:rPr>
                <w:sz w:val="20"/>
                <w:szCs w:val="20"/>
              </w:rPr>
              <w:fldChar w:fldCharType="end"/>
            </w:r>
            <w:r w:rsidR="004F3E41">
              <w:rPr>
                <w:sz w:val="20"/>
                <w:szCs w:val="20"/>
              </w:rPr>
              <w:t xml:space="preserve"> </w:t>
            </w:r>
          </w:p>
        </w:tc>
      </w:tr>
      <w:tr w:rsidR="006B72FE" w:rsidRPr="00224514" w14:paraId="2FEA690C" w14:textId="77777777" w:rsidTr="00C62C15">
        <w:trPr>
          <w:trHeight w:val="532"/>
          <w:jc w:val="center"/>
        </w:trPr>
        <w:tc>
          <w:tcPr>
            <w:tcW w:w="5000" w:type="pct"/>
            <w:gridSpan w:val="4"/>
            <w:shd w:val="clear" w:color="auto" w:fill="auto"/>
            <w:vAlign w:val="center"/>
          </w:tcPr>
          <w:p w14:paraId="2570F444" w14:textId="77777777" w:rsidR="006B72FE" w:rsidRPr="005F29E8" w:rsidRDefault="006B72FE" w:rsidP="00C62C15">
            <w:pPr>
              <w:suppressAutoHyphens/>
              <w:rPr>
                <w:sz w:val="20"/>
                <w:szCs w:val="20"/>
              </w:rPr>
            </w:pPr>
            <w:r w:rsidRPr="005F29E8">
              <w:rPr>
                <w:sz w:val="20"/>
                <w:szCs w:val="20"/>
              </w:rPr>
              <w:t xml:space="preserve">Importe de la garantía (en euros):  </w:t>
            </w:r>
            <w:r w:rsidRPr="005F29E8">
              <w:rPr>
                <w:sz w:val="20"/>
                <w:szCs w:val="20"/>
              </w:rPr>
              <w:fldChar w:fldCharType="begin">
                <w:ffData>
                  <w:name w:val="Texto1"/>
                  <w:enabled/>
                  <w:calcOnExit w:val="0"/>
                  <w:textInput/>
                </w:ffData>
              </w:fldChar>
            </w:r>
            <w:r w:rsidRPr="005F29E8">
              <w:rPr>
                <w:sz w:val="20"/>
                <w:szCs w:val="20"/>
              </w:rPr>
              <w:instrText xml:space="preserve"> FORMTEXT </w:instrText>
            </w:r>
            <w:r w:rsidRPr="005F29E8">
              <w:rPr>
                <w:sz w:val="20"/>
                <w:szCs w:val="20"/>
              </w:rPr>
            </w:r>
            <w:r w:rsidRPr="005F29E8">
              <w:rPr>
                <w:sz w:val="20"/>
                <w:szCs w:val="20"/>
              </w:rPr>
              <w:fldChar w:fldCharType="separate"/>
            </w:r>
            <w:r w:rsidRPr="005F29E8">
              <w:rPr>
                <w:noProof/>
                <w:sz w:val="20"/>
                <w:szCs w:val="20"/>
              </w:rPr>
              <w:t> </w:t>
            </w:r>
            <w:r w:rsidRPr="005F29E8">
              <w:rPr>
                <w:noProof/>
                <w:sz w:val="20"/>
                <w:szCs w:val="20"/>
              </w:rPr>
              <w:t> </w:t>
            </w:r>
            <w:r w:rsidRPr="005F29E8">
              <w:rPr>
                <w:noProof/>
                <w:sz w:val="20"/>
                <w:szCs w:val="20"/>
              </w:rPr>
              <w:t> </w:t>
            </w:r>
            <w:r w:rsidRPr="005F29E8">
              <w:rPr>
                <w:noProof/>
                <w:sz w:val="20"/>
                <w:szCs w:val="20"/>
              </w:rPr>
              <w:t> </w:t>
            </w:r>
            <w:r w:rsidRPr="005F29E8">
              <w:rPr>
                <w:noProof/>
                <w:sz w:val="20"/>
                <w:szCs w:val="20"/>
              </w:rPr>
              <w:t> </w:t>
            </w:r>
            <w:r w:rsidRPr="005F29E8">
              <w:rPr>
                <w:sz w:val="20"/>
                <w:szCs w:val="20"/>
              </w:rPr>
              <w:fldChar w:fldCharType="end"/>
            </w:r>
            <w:r w:rsidRPr="005F29E8">
              <w:rPr>
                <w:sz w:val="20"/>
                <w:szCs w:val="20"/>
              </w:rPr>
              <w:t xml:space="preserve"> €</w:t>
            </w:r>
          </w:p>
          <w:p w14:paraId="7957948A" w14:textId="6A4DC0A5" w:rsidR="006B72FE" w:rsidRPr="005F29E8" w:rsidRDefault="006B72FE" w:rsidP="00C62C15">
            <w:pPr>
              <w:suppressAutoHyphens/>
              <w:rPr>
                <w:sz w:val="20"/>
                <w:szCs w:val="20"/>
              </w:rPr>
            </w:pPr>
            <w:r w:rsidRPr="005F29E8">
              <w:rPr>
                <w:sz w:val="20"/>
                <w:szCs w:val="20"/>
              </w:rPr>
              <w:t>(r</w:t>
            </w:r>
            <w:r w:rsidRPr="005F29E8">
              <w:rPr>
                <w:sz w:val="20"/>
                <w:szCs w:val="20"/>
                <w:lang w:eastAsia="es-ES"/>
              </w:rPr>
              <w:t xml:space="preserve">esultado </w:t>
            </w:r>
            <w:r w:rsidR="002D6018">
              <w:rPr>
                <w:sz w:val="20"/>
                <w:szCs w:val="20"/>
                <w:lang w:eastAsia="es-ES"/>
              </w:rPr>
              <w:t>de multiplicar el importe total solicitado por 20%</w:t>
            </w:r>
            <w:r w:rsidRPr="005F29E8">
              <w:rPr>
                <w:sz w:val="20"/>
                <w:szCs w:val="20"/>
                <w:lang w:eastAsia="es-ES"/>
              </w:rPr>
              <w:t xml:space="preserve"> redondeado a dos decimales)</w:t>
            </w:r>
          </w:p>
        </w:tc>
      </w:tr>
      <w:tr w:rsidR="002D6018" w:rsidRPr="00922DE6" w14:paraId="32873892" w14:textId="77777777" w:rsidTr="00C62C15">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138FFA" w14:textId="3BFCEF0D" w:rsidR="002D6018" w:rsidRPr="005F29E8" w:rsidRDefault="002D6018" w:rsidP="00C62C15">
            <w:pPr>
              <w:suppressAutoHyphens/>
              <w:rPr>
                <w:sz w:val="20"/>
                <w:szCs w:val="20"/>
              </w:rPr>
            </w:pPr>
            <w:r>
              <w:rPr>
                <w:sz w:val="20"/>
                <w:szCs w:val="20"/>
              </w:rPr>
              <w:t>Matadero donde se sacrificará el ganado:</w:t>
            </w:r>
            <w:r w:rsidR="009E069B">
              <w:rPr>
                <w:sz w:val="20"/>
                <w:szCs w:val="20"/>
              </w:rPr>
              <w:t xml:space="preserve"> </w:t>
            </w:r>
            <w:r w:rsidR="009E069B">
              <w:rPr>
                <w:sz w:val="20"/>
                <w:szCs w:val="20"/>
              </w:rPr>
              <w:fldChar w:fldCharType="begin">
                <w:ffData>
                  <w:name w:val="Texto15"/>
                  <w:enabled/>
                  <w:calcOnExit w:val="0"/>
                  <w:textInput/>
                </w:ffData>
              </w:fldChar>
            </w:r>
            <w:r w:rsidR="009E069B">
              <w:rPr>
                <w:sz w:val="20"/>
                <w:szCs w:val="20"/>
              </w:rPr>
              <w:instrText xml:space="preserve"> FORMTEXT </w:instrText>
            </w:r>
            <w:r w:rsidR="009E069B">
              <w:rPr>
                <w:sz w:val="20"/>
                <w:szCs w:val="20"/>
              </w:rPr>
            </w:r>
            <w:r w:rsidR="009E069B">
              <w:rPr>
                <w:sz w:val="20"/>
                <w:szCs w:val="20"/>
              </w:rPr>
              <w:fldChar w:fldCharType="separate"/>
            </w:r>
            <w:r w:rsidR="009E069B">
              <w:rPr>
                <w:noProof/>
                <w:sz w:val="20"/>
                <w:szCs w:val="20"/>
              </w:rPr>
              <w:t> </w:t>
            </w:r>
            <w:r w:rsidR="009E069B">
              <w:rPr>
                <w:noProof/>
                <w:sz w:val="20"/>
                <w:szCs w:val="20"/>
              </w:rPr>
              <w:t> </w:t>
            </w:r>
            <w:r w:rsidR="009E069B">
              <w:rPr>
                <w:noProof/>
                <w:sz w:val="20"/>
                <w:szCs w:val="20"/>
              </w:rPr>
              <w:t> </w:t>
            </w:r>
            <w:r w:rsidR="009E069B">
              <w:rPr>
                <w:noProof/>
                <w:sz w:val="20"/>
                <w:szCs w:val="20"/>
              </w:rPr>
              <w:t> </w:t>
            </w:r>
            <w:r w:rsidR="009E069B">
              <w:rPr>
                <w:noProof/>
                <w:sz w:val="20"/>
                <w:szCs w:val="20"/>
              </w:rPr>
              <w:t> </w:t>
            </w:r>
            <w:r w:rsidR="009E069B">
              <w:rPr>
                <w:sz w:val="20"/>
                <w:szCs w:val="20"/>
              </w:rPr>
              <w:fldChar w:fldCharType="end"/>
            </w:r>
          </w:p>
        </w:tc>
      </w:tr>
      <w:tr w:rsidR="002D6018" w:rsidRPr="00922DE6" w14:paraId="65E03F5B" w14:textId="77777777" w:rsidTr="00C62C15">
        <w:trPr>
          <w:trHeight w:val="282"/>
          <w:jc w:val="center"/>
        </w:trPr>
        <w:tc>
          <w:tcPr>
            <w:tcW w:w="27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BCEDD" w14:textId="454B8C73" w:rsidR="002D6018" w:rsidRPr="005F29E8" w:rsidRDefault="002D6018" w:rsidP="00C62C15">
            <w:pPr>
              <w:suppressAutoHyphens/>
              <w:rPr>
                <w:sz w:val="20"/>
                <w:szCs w:val="20"/>
              </w:rPr>
            </w:pPr>
            <w:r>
              <w:rPr>
                <w:sz w:val="20"/>
                <w:szCs w:val="20"/>
              </w:rPr>
              <w:t>Dirección:</w:t>
            </w:r>
            <w:r w:rsidR="009E069B">
              <w:rPr>
                <w:sz w:val="20"/>
                <w:szCs w:val="20"/>
              </w:rPr>
              <w:t xml:space="preserve"> </w:t>
            </w:r>
            <w:r w:rsidR="009E069B">
              <w:rPr>
                <w:sz w:val="20"/>
                <w:szCs w:val="20"/>
              </w:rPr>
              <w:fldChar w:fldCharType="begin">
                <w:ffData>
                  <w:name w:val="Texto15"/>
                  <w:enabled/>
                  <w:calcOnExit w:val="0"/>
                  <w:textInput/>
                </w:ffData>
              </w:fldChar>
            </w:r>
            <w:r w:rsidR="009E069B">
              <w:rPr>
                <w:sz w:val="20"/>
                <w:szCs w:val="20"/>
              </w:rPr>
              <w:instrText xml:space="preserve"> FORMTEXT </w:instrText>
            </w:r>
            <w:r w:rsidR="009E069B">
              <w:rPr>
                <w:sz w:val="20"/>
                <w:szCs w:val="20"/>
              </w:rPr>
            </w:r>
            <w:r w:rsidR="009E069B">
              <w:rPr>
                <w:sz w:val="20"/>
                <w:szCs w:val="20"/>
              </w:rPr>
              <w:fldChar w:fldCharType="separate"/>
            </w:r>
            <w:r w:rsidR="009E069B">
              <w:rPr>
                <w:noProof/>
                <w:sz w:val="20"/>
                <w:szCs w:val="20"/>
              </w:rPr>
              <w:t> </w:t>
            </w:r>
            <w:r w:rsidR="009E069B">
              <w:rPr>
                <w:noProof/>
                <w:sz w:val="20"/>
                <w:szCs w:val="20"/>
              </w:rPr>
              <w:t> </w:t>
            </w:r>
            <w:r w:rsidR="009E069B">
              <w:rPr>
                <w:noProof/>
                <w:sz w:val="20"/>
                <w:szCs w:val="20"/>
              </w:rPr>
              <w:t> </w:t>
            </w:r>
            <w:r w:rsidR="009E069B">
              <w:rPr>
                <w:noProof/>
                <w:sz w:val="20"/>
                <w:szCs w:val="20"/>
              </w:rPr>
              <w:t> </w:t>
            </w:r>
            <w:r w:rsidR="009E069B">
              <w:rPr>
                <w:noProof/>
                <w:sz w:val="20"/>
                <w:szCs w:val="20"/>
              </w:rPr>
              <w:t> </w:t>
            </w:r>
            <w:r w:rsidR="009E069B">
              <w:rPr>
                <w:sz w:val="20"/>
                <w:szCs w:val="20"/>
              </w:rPr>
              <w:fldChar w:fldCharType="end"/>
            </w:r>
          </w:p>
        </w:tc>
        <w:tc>
          <w:tcPr>
            <w:tcW w:w="22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63808" w14:textId="3670A451" w:rsidR="002D6018" w:rsidRPr="005F29E8" w:rsidRDefault="009E069B" w:rsidP="00C62C15">
            <w:pPr>
              <w:suppressAutoHyphens/>
              <w:rPr>
                <w:sz w:val="20"/>
                <w:szCs w:val="20"/>
              </w:rPr>
            </w:pPr>
            <w:r w:rsidRPr="009E069B">
              <w:rPr>
                <w:sz w:val="20"/>
                <w:szCs w:val="20"/>
              </w:rPr>
              <w:t>RGSEAA</w:t>
            </w:r>
            <w:r>
              <w:rPr>
                <w:sz w:val="20"/>
                <w:szCs w:val="20"/>
              </w:rPr>
              <w:t xml:space="preserve">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D6018" w:rsidRPr="00922DE6" w14:paraId="581B7F13" w14:textId="77777777" w:rsidTr="00C62C15">
        <w:trPr>
          <w:trHeight w:val="282"/>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712814" w14:textId="14F20238" w:rsidR="002D6018" w:rsidRPr="005F29E8" w:rsidRDefault="002D6018" w:rsidP="00C62C15">
            <w:pPr>
              <w:suppressAutoHyphens/>
              <w:rPr>
                <w:sz w:val="20"/>
                <w:szCs w:val="20"/>
              </w:rPr>
            </w:pPr>
            <w:r w:rsidRPr="002D6018">
              <w:rPr>
                <w:sz w:val="20"/>
                <w:szCs w:val="20"/>
                <w:lang w:val="es-ES"/>
              </w:rPr>
              <w:t>Lugar dónde se realizará el control de peso:</w:t>
            </w:r>
            <w:r w:rsidR="009E069B">
              <w:rPr>
                <w:sz w:val="20"/>
                <w:szCs w:val="20"/>
                <w:lang w:val="es-ES"/>
              </w:rPr>
              <w:t xml:space="preserve"> </w:t>
            </w:r>
            <w:r w:rsidR="009E069B">
              <w:rPr>
                <w:sz w:val="20"/>
                <w:szCs w:val="20"/>
              </w:rPr>
              <w:fldChar w:fldCharType="begin">
                <w:ffData>
                  <w:name w:val=""/>
                  <w:enabled/>
                  <w:calcOnExit w:val="0"/>
                  <w:textInput/>
                </w:ffData>
              </w:fldChar>
            </w:r>
            <w:r w:rsidR="009E069B">
              <w:rPr>
                <w:sz w:val="20"/>
                <w:szCs w:val="20"/>
              </w:rPr>
              <w:instrText xml:space="preserve"> FORMTEXT </w:instrText>
            </w:r>
            <w:r w:rsidR="009E069B">
              <w:rPr>
                <w:sz w:val="20"/>
                <w:szCs w:val="20"/>
              </w:rPr>
            </w:r>
            <w:r w:rsidR="009E069B">
              <w:rPr>
                <w:sz w:val="20"/>
                <w:szCs w:val="20"/>
              </w:rPr>
              <w:fldChar w:fldCharType="separate"/>
            </w:r>
            <w:r w:rsidR="009E069B">
              <w:rPr>
                <w:noProof/>
                <w:sz w:val="20"/>
                <w:szCs w:val="20"/>
              </w:rPr>
              <w:t> </w:t>
            </w:r>
            <w:r w:rsidR="009E069B">
              <w:rPr>
                <w:noProof/>
                <w:sz w:val="20"/>
                <w:szCs w:val="20"/>
              </w:rPr>
              <w:t> </w:t>
            </w:r>
            <w:r w:rsidR="009E069B">
              <w:rPr>
                <w:noProof/>
                <w:sz w:val="20"/>
                <w:szCs w:val="20"/>
              </w:rPr>
              <w:t> </w:t>
            </w:r>
            <w:r w:rsidR="009E069B">
              <w:rPr>
                <w:noProof/>
                <w:sz w:val="20"/>
                <w:szCs w:val="20"/>
              </w:rPr>
              <w:t> </w:t>
            </w:r>
            <w:r w:rsidR="009E069B">
              <w:rPr>
                <w:noProof/>
                <w:sz w:val="20"/>
                <w:szCs w:val="20"/>
              </w:rPr>
              <w:t> </w:t>
            </w:r>
            <w:r w:rsidR="009E069B">
              <w:rPr>
                <w:sz w:val="20"/>
                <w:szCs w:val="20"/>
              </w:rPr>
              <w:fldChar w:fldCharType="end"/>
            </w:r>
          </w:p>
        </w:tc>
      </w:tr>
      <w:tr w:rsidR="002D6018" w:rsidRPr="00922DE6" w14:paraId="441317FD" w14:textId="77777777" w:rsidTr="00C62C15">
        <w:trPr>
          <w:trHeight w:val="282"/>
          <w:jc w:val="center"/>
        </w:trPr>
        <w:tc>
          <w:tcPr>
            <w:tcW w:w="27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E38FE" w14:textId="38BFB40C" w:rsidR="002D6018" w:rsidRPr="005F29E8" w:rsidRDefault="002D6018" w:rsidP="00C62C15">
            <w:pPr>
              <w:suppressAutoHyphens/>
              <w:rPr>
                <w:sz w:val="20"/>
                <w:szCs w:val="20"/>
              </w:rPr>
            </w:pPr>
            <w:r>
              <w:rPr>
                <w:sz w:val="20"/>
                <w:szCs w:val="20"/>
              </w:rPr>
              <w:t>Dirección:</w:t>
            </w:r>
            <w:r w:rsidR="009E069B">
              <w:rPr>
                <w:sz w:val="20"/>
                <w:szCs w:val="20"/>
              </w:rPr>
              <w:t xml:space="preserve"> </w:t>
            </w:r>
            <w:r w:rsidR="009E069B">
              <w:rPr>
                <w:sz w:val="20"/>
                <w:szCs w:val="20"/>
              </w:rPr>
              <w:fldChar w:fldCharType="begin">
                <w:ffData>
                  <w:name w:val=""/>
                  <w:enabled/>
                  <w:calcOnExit w:val="0"/>
                  <w:textInput/>
                </w:ffData>
              </w:fldChar>
            </w:r>
            <w:r w:rsidR="009E069B">
              <w:rPr>
                <w:sz w:val="20"/>
                <w:szCs w:val="20"/>
              </w:rPr>
              <w:instrText xml:space="preserve"> FORMTEXT </w:instrText>
            </w:r>
            <w:r w:rsidR="009E069B">
              <w:rPr>
                <w:sz w:val="20"/>
                <w:szCs w:val="20"/>
              </w:rPr>
            </w:r>
            <w:r w:rsidR="009E069B">
              <w:rPr>
                <w:sz w:val="20"/>
                <w:szCs w:val="20"/>
              </w:rPr>
              <w:fldChar w:fldCharType="separate"/>
            </w:r>
            <w:r w:rsidR="009E069B">
              <w:rPr>
                <w:noProof/>
                <w:sz w:val="20"/>
                <w:szCs w:val="20"/>
              </w:rPr>
              <w:t> </w:t>
            </w:r>
            <w:r w:rsidR="009E069B">
              <w:rPr>
                <w:noProof/>
                <w:sz w:val="20"/>
                <w:szCs w:val="20"/>
              </w:rPr>
              <w:t> </w:t>
            </w:r>
            <w:r w:rsidR="009E069B">
              <w:rPr>
                <w:noProof/>
                <w:sz w:val="20"/>
                <w:szCs w:val="20"/>
              </w:rPr>
              <w:t> </w:t>
            </w:r>
            <w:r w:rsidR="009E069B">
              <w:rPr>
                <w:noProof/>
                <w:sz w:val="20"/>
                <w:szCs w:val="20"/>
              </w:rPr>
              <w:t> </w:t>
            </w:r>
            <w:r w:rsidR="009E069B">
              <w:rPr>
                <w:noProof/>
                <w:sz w:val="20"/>
                <w:szCs w:val="20"/>
              </w:rPr>
              <w:t> </w:t>
            </w:r>
            <w:r w:rsidR="009E069B">
              <w:rPr>
                <w:sz w:val="20"/>
                <w:szCs w:val="20"/>
              </w:rPr>
              <w:fldChar w:fldCharType="end"/>
            </w:r>
          </w:p>
        </w:tc>
        <w:tc>
          <w:tcPr>
            <w:tcW w:w="22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8C0A4" w14:textId="4B678789" w:rsidR="002D6018" w:rsidRPr="005F29E8" w:rsidRDefault="009E069B" w:rsidP="00C62C15">
            <w:pPr>
              <w:suppressAutoHyphens/>
              <w:rPr>
                <w:sz w:val="20"/>
                <w:szCs w:val="20"/>
              </w:rPr>
            </w:pPr>
            <w:r w:rsidRPr="009E069B">
              <w:rPr>
                <w:sz w:val="20"/>
                <w:szCs w:val="20"/>
              </w:rPr>
              <w:t>RGSEAA</w:t>
            </w:r>
            <w:r>
              <w:rPr>
                <w:sz w:val="20"/>
                <w:szCs w:val="20"/>
              </w:rPr>
              <w:t xml:space="preserve">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D6018" w:rsidRPr="00922DE6" w14:paraId="035FC8A3" w14:textId="77777777" w:rsidTr="00C62C15">
        <w:trPr>
          <w:trHeight w:val="282"/>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8A3D55" w14:textId="6B3E53B1" w:rsidR="002D6018" w:rsidRPr="005F29E8" w:rsidRDefault="002D6018" w:rsidP="00C62C15">
            <w:pPr>
              <w:suppressAutoHyphens/>
              <w:rPr>
                <w:sz w:val="20"/>
                <w:szCs w:val="20"/>
              </w:rPr>
            </w:pPr>
            <w:r w:rsidRPr="002D6018">
              <w:rPr>
                <w:sz w:val="20"/>
                <w:szCs w:val="20"/>
                <w:lang w:val="es-ES"/>
              </w:rPr>
              <w:t>Frigorífico dónde se efectuará el almacenamiento:</w:t>
            </w:r>
            <w:r w:rsidR="009E069B">
              <w:rPr>
                <w:sz w:val="20"/>
                <w:szCs w:val="20"/>
                <w:lang w:val="es-ES"/>
              </w:rPr>
              <w:t xml:space="preserve"> </w:t>
            </w:r>
            <w:r w:rsidR="009E069B">
              <w:rPr>
                <w:sz w:val="20"/>
                <w:szCs w:val="20"/>
              </w:rPr>
              <w:fldChar w:fldCharType="begin">
                <w:ffData>
                  <w:name w:val=""/>
                  <w:enabled/>
                  <w:calcOnExit w:val="0"/>
                  <w:textInput/>
                </w:ffData>
              </w:fldChar>
            </w:r>
            <w:r w:rsidR="009E069B">
              <w:rPr>
                <w:sz w:val="20"/>
                <w:szCs w:val="20"/>
              </w:rPr>
              <w:instrText xml:space="preserve"> FORMTEXT </w:instrText>
            </w:r>
            <w:r w:rsidR="009E069B">
              <w:rPr>
                <w:sz w:val="20"/>
                <w:szCs w:val="20"/>
              </w:rPr>
            </w:r>
            <w:r w:rsidR="009E069B">
              <w:rPr>
                <w:sz w:val="20"/>
                <w:szCs w:val="20"/>
              </w:rPr>
              <w:fldChar w:fldCharType="separate"/>
            </w:r>
            <w:r w:rsidR="009E069B">
              <w:rPr>
                <w:noProof/>
                <w:sz w:val="20"/>
                <w:szCs w:val="20"/>
              </w:rPr>
              <w:t> </w:t>
            </w:r>
            <w:r w:rsidR="009E069B">
              <w:rPr>
                <w:noProof/>
                <w:sz w:val="20"/>
                <w:szCs w:val="20"/>
              </w:rPr>
              <w:t> </w:t>
            </w:r>
            <w:r w:rsidR="009E069B">
              <w:rPr>
                <w:noProof/>
                <w:sz w:val="20"/>
                <w:szCs w:val="20"/>
              </w:rPr>
              <w:t> </w:t>
            </w:r>
            <w:r w:rsidR="009E069B">
              <w:rPr>
                <w:noProof/>
                <w:sz w:val="20"/>
                <w:szCs w:val="20"/>
              </w:rPr>
              <w:t> </w:t>
            </w:r>
            <w:r w:rsidR="009E069B">
              <w:rPr>
                <w:noProof/>
                <w:sz w:val="20"/>
                <w:szCs w:val="20"/>
              </w:rPr>
              <w:t> </w:t>
            </w:r>
            <w:r w:rsidR="009E069B">
              <w:rPr>
                <w:sz w:val="20"/>
                <w:szCs w:val="20"/>
              </w:rPr>
              <w:fldChar w:fldCharType="end"/>
            </w:r>
          </w:p>
        </w:tc>
      </w:tr>
      <w:tr w:rsidR="002D6018" w:rsidRPr="005F29E8" w14:paraId="5097BDA8" w14:textId="77777777" w:rsidTr="00C62C15">
        <w:trPr>
          <w:trHeight w:val="282"/>
          <w:jc w:val="center"/>
        </w:trPr>
        <w:tc>
          <w:tcPr>
            <w:tcW w:w="27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1EFC2" w14:textId="36251208" w:rsidR="002D6018" w:rsidRPr="005F29E8" w:rsidRDefault="002D6018" w:rsidP="00C62C15">
            <w:pPr>
              <w:suppressAutoHyphens/>
              <w:rPr>
                <w:sz w:val="20"/>
                <w:szCs w:val="20"/>
              </w:rPr>
            </w:pPr>
            <w:r>
              <w:rPr>
                <w:sz w:val="20"/>
                <w:szCs w:val="20"/>
              </w:rPr>
              <w:t>Dirección:</w:t>
            </w:r>
            <w:r w:rsidR="009E069B">
              <w:rPr>
                <w:sz w:val="20"/>
                <w:szCs w:val="20"/>
              </w:rPr>
              <w:t xml:space="preserve"> </w:t>
            </w:r>
            <w:r w:rsidR="009E069B">
              <w:rPr>
                <w:sz w:val="20"/>
                <w:szCs w:val="20"/>
              </w:rPr>
              <w:fldChar w:fldCharType="begin">
                <w:ffData>
                  <w:name w:val=""/>
                  <w:enabled/>
                  <w:calcOnExit w:val="0"/>
                  <w:textInput/>
                </w:ffData>
              </w:fldChar>
            </w:r>
            <w:r w:rsidR="009E069B">
              <w:rPr>
                <w:sz w:val="20"/>
                <w:szCs w:val="20"/>
              </w:rPr>
              <w:instrText xml:space="preserve"> FORMTEXT </w:instrText>
            </w:r>
            <w:r w:rsidR="009E069B">
              <w:rPr>
                <w:sz w:val="20"/>
                <w:szCs w:val="20"/>
              </w:rPr>
            </w:r>
            <w:r w:rsidR="009E069B">
              <w:rPr>
                <w:sz w:val="20"/>
                <w:szCs w:val="20"/>
              </w:rPr>
              <w:fldChar w:fldCharType="separate"/>
            </w:r>
            <w:r w:rsidR="009E069B">
              <w:rPr>
                <w:noProof/>
                <w:sz w:val="20"/>
                <w:szCs w:val="20"/>
              </w:rPr>
              <w:t> </w:t>
            </w:r>
            <w:r w:rsidR="009E069B">
              <w:rPr>
                <w:noProof/>
                <w:sz w:val="20"/>
                <w:szCs w:val="20"/>
              </w:rPr>
              <w:t> </w:t>
            </w:r>
            <w:r w:rsidR="009E069B">
              <w:rPr>
                <w:noProof/>
                <w:sz w:val="20"/>
                <w:szCs w:val="20"/>
              </w:rPr>
              <w:t> </w:t>
            </w:r>
            <w:r w:rsidR="009E069B">
              <w:rPr>
                <w:noProof/>
                <w:sz w:val="20"/>
                <w:szCs w:val="20"/>
              </w:rPr>
              <w:t> </w:t>
            </w:r>
            <w:r w:rsidR="009E069B">
              <w:rPr>
                <w:noProof/>
                <w:sz w:val="20"/>
                <w:szCs w:val="20"/>
              </w:rPr>
              <w:t> </w:t>
            </w:r>
            <w:r w:rsidR="009E069B">
              <w:rPr>
                <w:sz w:val="20"/>
                <w:szCs w:val="20"/>
              </w:rPr>
              <w:fldChar w:fldCharType="end"/>
            </w:r>
          </w:p>
        </w:tc>
        <w:tc>
          <w:tcPr>
            <w:tcW w:w="22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7BC18" w14:textId="6DE32E69" w:rsidR="002D6018" w:rsidRPr="005F29E8" w:rsidRDefault="009E069B" w:rsidP="00C62C15">
            <w:pPr>
              <w:suppressAutoHyphens/>
              <w:rPr>
                <w:sz w:val="20"/>
                <w:szCs w:val="20"/>
              </w:rPr>
            </w:pPr>
            <w:r w:rsidRPr="009E069B">
              <w:rPr>
                <w:sz w:val="20"/>
                <w:szCs w:val="20"/>
              </w:rPr>
              <w:t>RGSEAA</w:t>
            </w:r>
            <w:r>
              <w:rPr>
                <w:sz w:val="20"/>
                <w:szCs w:val="20"/>
              </w:rPr>
              <w:t xml:space="preserve">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D6018" w:rsidRPr="005F29E8" w14:paraId="7204D500" w14:textId="77777777" w:rsidTr="00C62C15">
        <w:trPr>
          <w:trHeight w:val="282"/>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F94625" w14:textId="60A3F7EA" w:rsidR="002D6018" w:rsidRPr="002D6018" w:rsidRDefault="002D6018" w:rsidP="00C62C15">
            <w:pPr>
              <w:suppressAutoHyphens/>
              <w:jc w:val="both"/>
              <w:rPr>
                <w:sz w:val="20"/>
                <w:szCs w:val="20"/>
                <w:lang w:val="es-ES"/>
              </w:rPr>
            </w:pPr>
            <w:r w:rsidRPr="002D6018">
              <w:rPr>
                <w:sz w:val="20"/>
                <w:szCs w:val="20"/>
                <w:lang w:val="es-ES"/>
              </w:rPr>
              <w:t>El matadero de sacrificio se indicará si se conoce en el momento de presentar la solicitud. Si son varios se describirá en hoja aneja. Si se desconoce o desconocen</w:t>
            </w:r>
            <w:r>
              <w:rPr>
                <w:sz w:val="20"/>
                <w:szCs w:val="20"/>
                <w:lang w:val="es-ES"/>
              </w:rPr>
              <w:t xml:space="preserve"> </w:t>
            </w:r>
            <w:r w:rsidRPr="002D6018">
              <w:rPr>
                <w:sz w:val="20"/>
                <w:szCs w:val="20"/>
                <w:lang w:val="es-ES"/>
              </w:rPr>
              <w:t>en es</w:t>
            </w:r>
            <w:r>
              <w:rPr>
                <w:sz w:val="20"/>
                <w:szCs w:val="20"/>
                <w:lang w:val="es-ES"/>
              </w:rPr>
              <w:t>e instante deberán indicarse pos</w:t>
            </w:r>
            <w:r w:rsidRPr="002D6018">
              <w:rPr>
                <w:sz w:val="20"/>
                <w:szCs w:val="20"/>
                <w:lang w:val="es-ES"/>
              </w:rPr>
              <w:t>teriormente en el documento comercial cuando se entregue la mercancía.</w:t>
            </w:r>
          </w:p>
        </w:tc>
      </w:tr>
    </w:tbl>
    <w:p w14:paraId="111416B0" w14:textId="77777777" w:rsidR="001C41AF" w:rsidRPr="00B80AC0" w:rsidRDefault="001C41AF" w:rsidP="001C41AF">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43BC8" w:rsidRPr="00907721" w14:paraId="6D23B5AB" w14:textId="77777777" w:rsidTr="0051263A">
        <w:trPr>
          <w:trHeight w:val="389"/>
          <w:jc w:val="center"/>
        </w:trPr>
        <w:tc>
          <w:tcPr>
            <w:tcW w:w="5000" w:type="pct"/>
            <w:tcBorders>
              <w:bottom w:val="single" w:sz="4" w:space="0" w:color="auto"/>
            </w:tcBorders>
            <w:shd w:val="clear" w:color="auto" w:fill="FFFF00"/>
            <w:tcMar>
              <w:top w:w="28" w:type="dxa"/>
              <w:bottom w:w="28" w:type="dxa"/>
            </w:tcMar>
            <w:vAlign w:val="center"/>
          </w:tcPr>
          <w:p w14:paraId="4AB71815" w14:textId="67AF4441" w:rsidR="00843BC8" w:rsidRPr="00337433" w:rsidRDefault="00843BC8" w:rsidP="00EF7506">
            <w:pPr>
              <w:suppressAutoHyphens/>
              <w:jc w:val="center"/>
              <w:rPr>
                <w:b/>
                <w:sz w:val="20"/>
                <w:szCs w:val="20"/>
              </w:rPr>
            </w:pPr>
            <w:r>
              <w:rPr>
                <w:b/>
                <w:sz w:val="20"/>
                <w:szCs w:val="20"/>
              </w:rPr>
              <w:t>ACREDITACIÓN DEL CUMPLIMIENTO DE LOS REQUISITOS</w:t>
            </w:r>
          </w:p>
        </w:tc>
      </w:tr>
      <w:tr w:rsidR="00843BC8" w:rsidRPr="00907721" w14:paraId="4B315589" w14:textId="77777777" w:rsidTr="0051263A">
        <w:trPr>
          <w:trHeight w:val="1847"/>
          <w:jc w:val="center"/>
        </w:trPr>
        <w:tc>
          <w:tcPr>
            <w:tcW w:w="5000" w:type="pct"/>
            <w:tcBorders>
              <w:bottom w:val="single" w:sz="4" w:space="0" w:color="auto"/>
            </w:tcBorders>
            <w:shd w:val="clear" w:color="auto" w:fill="auto"/>
            <w:tcMar>
              <w:top w:w="28" w:type="dxa"/>
              <w:bottom w:w="28" w:type="dxa"/>
            </w:tcMar>
          </w:tcPr>
          <w:p w14:paraId="0DFD4B5F" w14:textId="77777777" w:rsidR="00843BC8" w:rsidRPr="0022520E" w:rsidRDefault="00843BC8" w:rsidP="00434A3A">
            <w:pPr>
              <w:spacing w:before="40" w:after="40"/>
              <w:jc w:val="both"/>
              <w:rPr>
                <w:b/>
                <w:sz w:val="20"/>
                <w:szCs w:val="20"/>
              </w:rPr>
            </w:pPr>
            <w:r w:rsidRPr="0022520E">
              <w:rPr>
                <w:b/>
                <w:sz w:val="20"/>
                <w:szCs w:val="20"/>
              </w:rPr>
              <w:t>Declaraciones responsables:</w:t>
            </w:r>
          </w:p>
          <w:p w14:paraId="494144DE" w14:textId="1860A6F7" w:rsidR="00843BC8" w:rsidRPr="0022520E" w:rsidRDefault="00843BC8" w:rsidP="00A92E6B">
            <w:pPr>
              <w:spacing w:before="40" w:after="40"/>
              <w:jc w:val="both"/>
              <w:rPr>
                <w:sz w:val="20"/>
                <w:szCs w:val="20"/>
              </w:rPr>
            </w:pPr>
            <w:r w:rsidRPr="0022520E">
              <w:rPr>
                <w:sz w:val="20"/>
                <w:szCs w:val="20"/>
              </w:rPr>
              <w:t>La persona abajo firmante, en su propio nombre o en representación de persona interesada o entidad que se indica, declara que todos los datos co</w:t>
            </w:r>
            <w:r w:rsidR="003F6B97" w:rsidRPr="0022520E">
              <w:rPr>
                <w:sz w:val="20"/>
                <w:szCs w:val="20"/>
              </w:rPr>
              <w:t>nsignados son veraces</w:t>
            </w:r>
            <w:r w:rsidR="007366BB" w:rsidRPr="0022520E">
              <w:rPr>
                <w:sz w:val="20"/>
                <w:szCs w:val="20"/>
              </w:rPr>
              <w:t>,</w:t>
            </w:r>
            <w:r w:rsidR="003F6B97" w:rsidRPr="0022520E">
              <w:rPr>
                <w:sz w:val="20"/>
                <w:szCs w:val="20"/>
              </w:rPr>
              <w:t xml:space="preserve"> </w:t>
            </w:r>
            <w:r w:rsidR="00A92E6B" w:rsidRPr="0022520E">
              <w:rPr>
                <w:sz w:val="20"/>
                <w:szCs w:val="20"/>
              </w:rPr>
              <w:t>declarando</w:t>
            </w:r>
            <w:r w:rsidR="0047064A" w:rsidRPr="0022520E">
              <w:rPr>
                <w:sz w:val="20"/>
                <w:szCs w:val="20"/>
              </w:rPr>
              <w:t xml:space="preserve"> </w:t>
            </w:r>
            <w:r w:rsidRPr="0022520E">
              <w:rPr>
                <w:sz w:val="20"/>
                <w:szCs w:val="20"/>
              </w:rPr>
              <w:t>expresamente que:</w:t>
            </w:r>
          </w:p>
          <w:p w14:paraId="0542025D" w14:textId="77777777" w:rsidR="00C62C15" w:rsidRPr="00301D57" w:rsidRDefault="00C62C15" w:rsidP="00C62C15">
            <w:pPr>
              <w:pStyle w:val="Prrafodelista"/>
              <w:numPr>
                <w:ilvl w:val="0"/>
                <w:numId w:val="6"/>
              </w:numPr>
              <w:spacing w:before="40" w:after="40"/>
              <w:jc w:val="both"/>
              <w:rPr>
                <w:sz w:val="20"/>
                <w:szCs w:val="20"/>
              </w:rPr>
            </w:pPr>
            <w:r w:rsidRPr="00301D57">
              <w:rPr>
                <w:sz w:val="20"/>
                <w:szCs w:val="20"/>
              </w:rPr>
              <w:t>Conoce el Reglamento Delegado (UE) 2016/1238 de la Comisión y el Reglamento de Ejecución (UE) 2016/1240 de la Comisión, así como el Reglamento de Ejecución (UE) 20</w:t>
            </w:r>
            <w:r>
              <w:rPr>
                <w:sz w:val="20"/>
                <w:szCs w:val="20"/>
              </w:rPr>
              <w:t>22</w:t>
            </w:r>
            <w:r w:rsidRPr="00301D57">
              <w:rPr>
                <w:sz w:val="20"/>
                <w:szCs w:val="20"/>
              </w:rPr>
              <w:t>/</w:t>
            </w:r>
            <w:r>
              <w:rPr>
                <w:sz w:val="20"/>
                <w:szCs w:val="20"/>
              </w:rPr>
              <w:t xml:space="preserve">470 </w:t>
            </w:r>
            <w:r w:rsidRPr="00301D57">
              <w:rPr>
                <w:sz w:val="20"/>
                <w:szCs w:val="20"/>
              </w:rPr>
              <w:t xml:space="preserve">de la Comisión, cuyo contenido acepta expresamente, y dispone de poderes bastantes para hacer asumir a la entidad en cuyo nombre formula la presente </w:t>
            </w:r>
            <w:r>
              <w:rPr>
                <w:sz w:val="20"/>
                <w:szCs w:val="20"/>
              </w:rPr>
              <w:t>solicitud</w:t>
            </w:r>
            <w:r w:rsidRPr="00301D57">
              <w:rPr>
                <w:sz w:val="20"/>
                <w:szCs w:val="20"/>
              </w:rPr>
              <w:t xml:space="preserve"> todas las obligaciones que se deriven de ella.</w:t>
            </w:r>
          </w:p>
          <w:p w14:paraId="5061516C" w14:textId="77777777" w:rsidR="00C62C15" w:rsidRPr="00301D57" w:rsidRDefault="00C62C15" w:rsidP="00C62C15">
            <w:pPr>
              <w:pStyle w:val="Prrafodelista"/>
              <w:numPr>
                <w:ilvl w:val="0"/>
                <w:numId w:val="6"/>
              </w:numPr>
              <w:spacing w:before="40" w:after="40"/>
              <w:jc w:val="both"/>
              <w:rPr>
                <w:sz w:val="20"/>
                <w:szCs w:val="20"/>
              </w:rPr>
            </w:pPr>
            <w:r w:rsidRPr="00301D57">
              <w:rPr>
                <w:sz w:val="20"/>
                <w:szCs w:val="20"/>
              </w:rPr>
              <w:t xml:space="preserve">Conoce que la </w:t>
            </w:r>
            <w:r>
              <w:rPr>
                <w:sz w:val="20"/>
                <w:szCs w:val="20"/>
              </w:rPr>
              <w:t>solicitud</w:t>
            </w:r>
            <w:r w:rsidRPr="00301D57">
              <w:rPr>
                <w:sz w:val="20"/>
                <w:szCs w:val="20"/>
              </w:rPr>
              <w:t xml:space="preserve"> no puede retirarse ni </w:t>
            </w:r>
            <w:r w:rsidRPr="00981C81">
              <w:rPr>
                <w:sz w:val="20"/>
                <w:szCs w:val="20"/>
              </w:rPr>
              <w:t xml:space="preserve">modificarse ni subsanarse una vez </w:t>
            </w:r>
            <w:r w:rsidRPr="00301D57">
              <w:rPr>
                <w:sz w:val="20"/>
                <w:szCs w:val="20"/>
              </w:rPr>
              <w:t>presentada, salvo en el caso establecido en el artículo 4</w:t>
            </w:r>
            <w:r>
              <w:rPr>
                <w:sz w:val="20"/>
                <w:szCs w:val="20"/>
              </w:rPr>
              <w:t>5</w:t>
            </w:r>
            <w:r w:rsidRPr="00301D57">
              <w:rPr>
                <w:sz w:val="20"/>
                <w:szCs w:val="20"/>
              </w:rPr>
              <w:t>.</w:t>
            </w:r>
            <w:r>
              <w:rPr>
                <w:sz w:val="20"/>
                <w:szCs w:val="20"/>
              </w:rPr>
              <w:t>3</w:t>
            </w:r>
            <w:r w:rsidRPr="00301D57">
              <w:rPr>
                <w:sz w:val="20"/>
                <w:szCs w:val="20"/>
              </w:rPr>
              <w:t xml:space="preserve"> del Reglamento de Ejecución (UE) 2016/1240.</w:t>
            </w:r>
          </w:p>
          <w:p w14:paraId="407D7972" w14:textId="77777777" w:rsidR="00C62C15" w:rsidRPr="00301D57" w:rsidRDefault="00C62C15" w:rsidP="00C62C15">
            <w:pPr>
              <w:pStyle w:val="Prrafodelista"/>
              <w:numPr>
                <w:ilvl w:val="0"/>
                <w:numId w:val="6"/>
              </w:numPr>
              <w:spacing w:before="40" w:after="40"/>
              <w:jc w:val="both"/>
              <w:rPr>
                <w:sz w:val="20"/>
                <w:szCs w:val="20"/>
              </w:rPr>
            </w:pPr>
            <w:r w:rsidRPr="00301D57">
              <w:rPr>
                <w:sz w:val="20"/>
                <w:szCs w:val="20"/>
              </w:rPr>
              <w:t xml:space="preserve">Que la entidad a la que representa tendrá en el plazo establecido en el artículo 47.1. del Reglamento de Ejecución (UE) 2016/1240, </w:t>
            </w:r>
            <w:r>
              <w:rPr>
                <w:sz w:val="20"/>
                <w:szCs w:val="20"/>
              </w:rPr>
              <w:t>la carne de porcino indicada</w:t>
            </w:r>
            <w:r w:rsidRPr="00301D57">
              <w:rPr>
                <w:sz w:val="20"/>
                <w:szCs w:val="20"/>
              </w:rPr>
              <w:t xml:space="preserve"> susceptible de beneficiarse del régimen de ayudas al almacenamiento privado.</w:t>
            </w:r>
          </w:p>
          <w:p w14:paraId="28A8E2C2" w14:textId="77777777" w:rsidR="00C62C15" w:rsidRPr="00301D57" w:rsidRDefault="00C62C15" w:rsidP="00C62C15">
            <w:pPr>
              <w:pStyle w:val="Prrafodelista"/>
              <w:numPr>
                <w:ilvl w:val="0"/>
                <w:numId w:val="6"/>
              </w:numPr>
              <w:spacing w:before="40" w:after="40"/>
              <w:jc w:val="both"/>
              <w:rPr>
                <w:sz w:val="20"/>
                <w:szCs w:val="20"/>
              </w:rPr>
            </w:pPr>
            <w:r>
              <w:rPr>
                <w:sz w:val="20"/>
                <w:szCs w:val="20"/>
              </w:rPr>
              <w:t>En caso de aceptación de esta solicitud</w:t>
            </w:r>
            <w:r w:rsidRPr="00301D57">
              <w:rPr>
                <w:sz w:val="20"/>
                <w:szCs w:val="20"/>
              </w:rPr>
              <w:t xml:space="preserve">, en base al artículo 46 del Reglamento de Ejecución (UE) 2016/1240, se compromete a notificar a la </w:t>
            </w:r>
            <w:r>
              <w:rPr>
                <w:sz w:val="20"/>
                <w:szCs w:val="20"/>
              </w:rPr>
              <w:t>unidad</w:t>
            </w:r>
            <w:r w:rsidRPr="00301D57">
              <w:rPr>
                <w:sz w:val="20"/>
                <w:szCs w:val="20"/>
              </w:rPr>
              <w:t xml:space="preserve"> gestora el calendario para la entrada de los productos en almacenamiento, el nombre y la dirección de</w:t>
            </w:r>
            <w:r>
              <w:rPr>
                <w:sz w:val="20"/>
                <w:szCs w:val="20"/>
              </w:rPr>
              <w:t>l</w:t>
            </w:r>
            <w:r w:rsidRPr="00301D57">
              <w:rPr>
                <w:sz w:val="20"/>
                <w:szCs w:val="20"/>
              </w:rPr>
              <w:t xml:space="preserve"> lugar de almacenamiento y las cantidades correspondientes al menos cinco días hábiles antes del inicio de la entrada de los lotes en almacén. </w:t>
            </w:r>
          </w:p>
          <w:p w14:paraId="720FE5DE" w14:textId="77777777" w:rsidR="00C62C15" w:rsidRPr="00493FAD" w:rsidRDefault="00C62C15" w:rsidP="00C62C15">
            <w:pPr>
              <w:pStyle w:val="Prrafodelista"/>
              <w:numPr>
                <w:ilvl w:val="0"/>
                <w:numId w:val="6"/>
              </w:numPr>
              <w:spacing w:before="40" w:after="40"/>
              <w:jc w:val="both"/>
              <w:rPr>
                <w:sz w:val="20"/>
                <w:szCs w:val="20"/>
              </w:rPr>
            </w:pPr>
            <w:r w:rsidRPr="00493FAD">
              <w:rPr>
                <w:sz w:val="20"/>
                <w:szCs w:val="20"/>
              </w:rPr>
              <w:t>Que se compromete a colocar y mantener almacenada la cantidad contractual durante el período de almacenamiento contractual, por su cuenta y riesgo, en condiciones que garanticen el mantenimiento de las características de los productos a que se refiere el artículo 3 del Reglamento Delegado (UE) 2016/1238, sin:</w:t>
            </w:r>
          </w:p>
          <w:p w14:paraId="66F27B18" w14:textId="77777777" w:rsidR="00C62C15" w:rsidRPr="00493FAD" w:rsidRDefault="00C62C15" w:rsidP="00C62C15">
            <w:pPr>
              <w:pStyle w:val="Prrafodelista"/>
              <w:spacing w:before="40" w:after="40"/>
              <w:jc w:val="both"/>
              <w:rPr>
                <w:sz w:val="20"/>
                <w:szCs w:val="20"/>
              </w:rPr>
            </w:pPr>
            <w:r>
              <w:rPr>
                <w:sz w:val="20"/>
                <w:szCs w:val="20"/>
              </w:rPr>
              <w:t xml:space="preserve">      </w:t>
            </w:r>
            <w:r w:rsidRPr="00493FAD">
              <w:rPr>
                <w:sz w:val="20"/>
                <w:szCs w:val="20"/>
              </w:rPr>
              <w:t>i) sustituir los productos almacenados</w:t>
            </w:r>
          </w:p>
          <w:p w14:paraId="7F6934E3" w14:textId="77777777" w:rsidR="00C62C15" w:rsidRPr="00493FAD" w:rsidRDefault="00C62C15" w:rsidP="00C62C15">
            <w:pPr>
              <w:pStyle w:val="Prrafodelista"/>
              <w:spacing w:before="40" w:after="40"/>
              <w:jc w:val="both"/>
              <w:rPr>
                <w:sz w:val="20"/>
                <w:szCs w:val="20"/>
              </w:rPr>
            </w:pPr>
            <w:r>
              <w:rPr>
                <w:sz w:val="20"/>
                <w:szCs w:val="20"/>
              </w:rPr>
              <w:lastRenderedPageBreak/>
              <w:t xml:space="preserve">      </w:t>
            </w:r>
            <w:r w:rsidRPr="00493FAD">
              <w:rPr>
                <w:sz w:val="20"/>
                <w:szCs w:val="20"/>
              </w:rPr>
              <w:t>ii) ni trasladarlos a otro lugar de almacenamiento privado</w:t>
            </w:r>
          </w:p>
          <w:p w14:paraId="021EDB42" w14:textId="77777777" w:rsidR="00C62C15" w:rsidRPr="00493FAD" w:rsidRDefault="00C62C15" w:rsidP="00C62C15">
            <w:pPr>
              <w:pStyle w:val="Prrafodelista"/>
              <w:numPr>
                <w:ilvl w:val="0"/>
                <w:numId w:val="6"/>
              </w:numPr>
              <w:jc w:val="both"/>
              <w:rPr>
                <w:sz w:val="20"/>
                <w:szCs w:val="20"/>
              </w:rPr>
            </w:pPr>
            <w:r w:rsidRPr="00493FAD">
              <w:rPr>
                <w:sz w:val="20"/>
                <w:szCs w:val="20"/>
              </w:rPr>
              <w:t xml:space="preserve">Que se compromete a conservar los documentos relativos al pesaje expedidos la fecha de entrada en el lugar de almacenamiento privado. </w:t>
            </w:r>
          </w:p>
          <w:p w14:paraId="74CE30F0" w14:textId="77777777" w:rsidR="00C62C15" w:rsidRPr="0022520E" w:rsidRDefault="00C62C15" w:rsidP="00C62C15">
            <w:pPr>
              <w:pStyle w:val="Prrafodelista"/>
              <w:numPr>
                <w:ilvl w:val="0"/>
                <w:numId w:val="6"/>
              </w:numPr>
              <w:spacing w:before="40" w:after="40"/>
              <w:jc w:val="both"/>
              <w:rPr>
                <w:sz w:val="20"/>
                <w:szCs w:val="20"/>
              </w:rPr>
            </w:pPr>
            <w:r w:rsidRPr="0022520E">
              <w:rPr>
                <w:sz w:val="20"/>
                <w:szCs w:val="20"/>
              </w:rPr>
              <w:t xml:space="preserve">Que se compromete a enviar al organismo pagador a más tardar cinco días hábiles después de la entrada en almacén contemplada en el artículo 47, apartado 3. del Reglamento de Ejecución (UE) 2016/1240, los documentos relativos a las operaciones de entrada en almacén, incluida </w:t>
            </w:r>
            <w:r>
              <w:rPr>
                <w:sz w:val="20"/>
                <w:szCs w:val="20"/>
              </w:rPr>
              <w:t>la ubicación de los lotes</w:t>
            </w:r>
            <w:r w:rsidRPr="0022520E">
              <w:rPr>
                <w:sz w:val="20"/>
                <w:szCs w:val="20"/>
              </w:rPr>
              <w:t xml:space="preserve"> con las cantidades correspondientes.</w:t>
            </w:r>
          </w:p>
          <w:p w14:paraId="25386FB6" w14:textId="77777777" w:rsidR="00C62C15" w:rsidRPr="0022520E" w:rsidRDefault="00C62C15" w:rsidP="00C62C15">
            <w:pPr>
              <w:pStyle w:val="Prrafodelista"/>
              <w:numPr>
                <w:ilvl w:val="0"/>
                <w:numId w:val="6"/>
              </w:numPr>
              <w:spacing w:before="40" w:after="40"/>
              <w:jc w:val="both"/>
              <w:rPr>
                <w:sz w:val="20"/>
                <w:szCs w:val="20"/>
              </w:rPr>
            </w:pPr>
            <w:r w:rsidRPr="0022520E">
              <w:rPr>
                <w:sz w:val="20"/>
                <w:szCs w:val="20"/>
              </w:rPr>
              <w:t>Que se compromete a permitir que el organismo pagador compruebe en cualquier momento el cumplimiento de todas las obligaciones estipuladas en el contrato</w:t>
            </w:r>
            <w:r>
              <w:rPr>
                <w:sz w:val="20"/>
                <w:szCs w:val="20"/>
              </w:rPr>
              <w:t xml:space="preserve"> cuando éste se formalice</w:t>
            </w:r>
            <w:r w:rsidRPr="0022520E">
              <w:rPr>
                <w:sz w:val="20"/>
                <w:szCs w:val="20"/>
              </w:rPr>
              <w:t>;</w:t>
            </w:r>
          </w:p>
          <w:p w14:paraId="012261BA" w14:textId="77777777" w:rsidR="00C62C15" w:rsidRPr="0022520E" w:rsidRDefault="00C62C15" w:rsidP="00C62C15">
            <w:pPr>
              <w:pStyle w:val="Prrafodelista"/>
              <w:numPr>
                <w:ilvl w:val="0"/>
                <w:numId w:val="6"/>
              </w:numPr>
              <w:spacing w:before="40" w:after="40"/>
              <w:jc w:val="both"/>
              <w:rPr>
                <w:sz w:val="20"/>
                <w:szCs w:val="20"/>
              </w:rPr>
            </w:pPr>
            <w:r w:rsidRPr="0022520E">
              <w:rPr>
                <w:sz w:val="20"/>
                <w:szCs w:val="20"/>
              </w:rPr>
              <w:t>Que se compromete a permitir que los productos almacenados sean fácilmente accesibles e individualme</w:t>
            </w:r>
            <w:r>
              <w:rPr>
                <w:sz w:val="20"/>
                <w:szCs w:val="20"/>
              </w:rPr>
              <w:t>nte identificables por lotes</w:t>
            </w:r>
            <w:r w:rsidRPr="0022520E">
              <w:rPr>
                <w:sz w:val="20"/>
                <w:szCs w:val="20"/>
              </w:rPr>
              <w:t xml:space="preserve"> de almacenamiento.</w:t>
            </w:r>
          </w:p>
          <w:p w14:paraId="1F0BD06C" w14:textId="77777777" w:rsidR="00C62C15" w:rsidRPr="00493FAD" w:rsidRDefault="00C62C15" w:rsidP="00C62C15">
            <w:pPr>
              <w:pStyle w:val="Prrafodelista"/>
              <w:numPr>
                <w:ilvl w:val="0"/>
                <w:numId w:val="6"/>
              </w:numPr>
              <w:spacing w:before="40" w:after="40"/>
              <w:jc w:val="both"/>
              <w:rPr>
                <w:sz w:val="20"/>
                <w:szCs w:val="20"/>
              </w:rPr>
            </w:pPr>
            <w:r w:rsidRPr="0022520E">
              <w:rPr>
                <w:sz w:val="20"/>
                <w:szCs w:val="20"/>
              </w:rPr>
              <w:t>Presenta garantía suficiente.</w:t>
            </w:r>
          </w:p>
          <w:p w14:paraId="23478D63" w14:textId="77777777" w:rsidR="00C62C15" w:rsidRPr="0022520E" w:rsidRDefault="00C62C15" w:rsidP="00C62C15">
            <w:pPr>
              <w:pStyle w:val="Prrafodelista"/>
              <w:numPr>
                <w:ilvl w:val="0"/>
                <w:numId w:val="6"/>
              </w:numPr>
              <w:spacing w:before="40" w:after="40"/>
              <w:jc w:val="both"/>
              <w:rPr>
                <w:sz w:val="20"/>
                <w:szCs w:val="20"/>
              </w:rPr>
            </w:pPr>
            <w:r>
              <w:rPr>
                <w:sz w:val="20"/>
                <w:szCs w:val="20"/>
              </w:rPr>
              <w:t>Desea,</w:t>
            </w:r>
            <w:r w:rsidRPr="0022520E">
              <w:rPr>
                <w:sz w:val="20"/>
                <w:szCs w:val="20"/>
              </w:rPr>
              <w:t xml:space="preserve"> una vez efectuado el abono de las ayudas correspondientes, se proceda a la devolución de las garantías prestadas.</w:t>
            </w:r>
          </w:p>
          <w:p w14:paraId="0B07DF41" w14:textId="77777777" w:rsidR="00C62C15" w:rsidRPr="0022520E" w:rsidRDefault="00C62C15" w:rsidP="00C62C15">
            <w:pPr>
              <w:numPr>
                <w:ilvl w:val="0"/>
                <w:numId w:val="6"/>
              </w:numPr>
              <w:jc w:val="both"/>
              <w:rPr>
                <w:sz w:val="20"/>
                <w:szCs w:val="20"/>
              </w:rPr>
            </w:pPr>
            <w:r w:rsidRPr="0022520E">
              <w:rPr>
                <w:sz w:val="20"/>
                <w:szCs w:val="20"/>
              </w:rPr>
              <w:t>Está al corriente de sus obligaciones tributarias con la Agencia Tributaria Estatal y con la Junta de Comunidades de Castilla-La Mancha.</w:t>
            </w:r>
          </w:p>
          <w:p w14:paraId="480C78FF" w14:textId="77777777" w:rsidR="00C62C15" w:rsidRPr="0022520E" w:rsidRDefault="00C62C15" w:rsidP="00C62C15">
            <w:pPr>
              <w:numPr>
                <w:ilvl w:val="0"/>
                <w:numId w:val="6"/>
              </w:numPr>
              <w:jc w:val="both"/>
              <w:rPr>
                <w:sz w:val="20"/>
                <w:szCs w:val="20"/>
              </w:rPr>
            </w:pPr>
            <w:r w:rsidRPr="0022520E">
              <w:rPr>
                <w:sz w:val="20"/>
                <w:szCs w:val="20"/>
              </w:rPr>
              <w:t>Está al corriente de sus obligaciones con la Seguridad Social.</w:t>
            </w:r>
          </w:p>
          <w:p w14:paraId="218AAF8F" w14:textId="77777777" w:rsidR="00C62C15" w:rsidRPr="0022520E" w:rsidRDefault="00C62C15" w:rsidP="00C62C15">
            <w:pPr>
              <w:numPr>
                <w:ilvl w:val="0"/>
                <w:numId w:val="6"/>
              </w:numPr>
              <w:jc w:val="both"/>
              <w:rPr>
                <w:sz w:val="20"/>
                <w:szCs w:val="20"/>
              </w:rPr>
            </w:pPr>
            <w:r w:rsidRPr="0022520E">
              <w:rPr>
                <w:sz w:val="20"/>
                <w:szCs w:val="20"/>
              </w:rPr>
              <w:t>Cumple con todas las prescripciones impuestas por el artículo 13 de la Ley 38/2003, de 17 de noviembre, General de Subvenciones.</w:t>
            </w:r>
          </w:p>
          <w:p w14:paraId="607DC5BB" w14:textId="77777777" w:rsidR="00C62C15" w:rsidRPr="0022520E" w:rsidRDefault="00C62C15" w:rsidP="00C62C15">
            <w:pPr>
              <w:numPr>
                <w:ilvl w:val="0"/>
                <w:numId w:val="6"/>
              </w:numPr>
              <w:jc w:val="both"/>
              <w:rPr>
                <w:sz w:val="20"/>
                <w:szCs w:val="20"/>
              </w:rPr>
            </w:pPr>
            <w:r w:rsidRPr="0022520E">
              <w:rPr>
                <w:sz w:val="20"/>
                <w:szCs w:val="20"/>
              </w:rPr>
              <w:t>Está al corriente en el cumplimiento de las obligaciones por reintegro de subvenciones.</w:t>
            </w:r>
          </w:p>
          <w:p w14:paraId="76AB734A" w14:textId="54178D65" w:rsidR="002C62C7" w:rsidRPr="0022520E" w:rsidRDefault="00C62C15" w:rsidP="00C62C15">
            <w:pPr>
              <w:pStyle w:val="Prrafodelista"/>
              <w:numPr>
                <w:ilvl w:val="0"/>
                <w:numId w:val="6"/>
              </w:numPr>
              <w:spacing w:before="40" w:after="40"/>
              <w:jc w:val="both"/>
              <w:rPr>
                <w:sz w:val="20"/>
                <w:szCs w:val="20"/>
              </w:rPr>
            </w:pPr>
            <w:r w:rsidRPr="0022520E">
              <w:rPr>
                <w:sz w:val="20"/>
                <w:szCs w:val="20"/>
              </w:rPr>
              <w:t>No incurre el interesado, en ninguno de los supuestos de incompatibilidad previstos en la Ley 11/2003, de 25 de septiembre, del Gobierno y del Consejo consultivo de Castilla-La Mancha.</w:t>
            </w:r>
            <w:bookmarkStart w:id="11" w:name="_GoBack"/>
            <w:bookmarkEnd w:id="11"/>
          </w:p>
          <w:p w14:paraId="5C0A42D1" w14:textId="77777777" w:rsidR="0051263A" w:rsidRPr="0022520E" w:rsidRDefault="0051263A" w:rsidP="0051263A">
            <w:pPr>
              <w:spacing w:before="40" w:after="40"/>
              <w:jc w:val="both"/>
              <w:rPr>
                <w:sz w:val="20"/>
                <w:szCs w:val="20"/>
              </w:rPr>
            </w:pPr>
          </w:p>
          <w:p w14:paraId="62F95423" w14:textId="70818426" w:rsidR="0051263A" w:rsidRPr="0022520E" w:rsidRDefault="00192B0B" w:rsidP="0051263A">
            <w:pPr>
              <w:spacing w:before="40" w:after="40"/>
              <w:jc w:val="both"/>
              <w:rPr>
                <w:sz w:val="20"/>
                <w:szCs w:val="20"/>
              </w:rPr>
            </w:pPr>
            <w:r>
              <w:rPr>
                <w:sz w:val="20"/>
                <w:szCs w:val="20"/>
              </w:rPr>
              <w:fldChar w:fldCharType="begin">
                <w:ffData>
                  <w:name w:val="Casilla53"/>
                  <w:enabled/>
                  <w:calcOnExit w:val="0"/>
                  <w:checkBox>
                    <w:sizeAuto/>
                    <w:default w:val="1"/>
                  </w:checkBox>
                </w:ffData>
              </w:fldChar>
            </w:r>
            <w:bookmarkStart w:id="12" w:name="Casilla53"/>
            <w:r>
              <w:rPr>
                <w:sz w:val="20"/>
                <w:szCs w:val="20"/>
              </w:rPr>
              <w:instrText xml:space="preserve"> FORMCHECKBOX </w:instrText>
            </w:r>
            <w:r w:rsidR="00C62C15">
              <w:rPr>
                <w:sz w:val="20"/>
                <w:szCs w:val="20"/>
              </w:rPr>
            </w:r>
            <w:r w:rsidR="00C62C15">
              <w:rPr>
                <w:sz w:val="20"/>
                <w:szCs w:val="20"/>
              </w:rPr>
              <w:fldChar w:fldCharType="separate"/>
            </w:r>
            <w:r>
              <w:rPr>
                <w:sz w:val="20"/>
                <w:szCs w:val="20"/>
              </w:rPr>
              <w:fldChar w:fldCharType="end"/>
            </w:r>
            <w:bookmarkEnd w:id="12"/>
            <w:r w:rsidR="0051263A" w:rsidRPr="0022520E">
              <w:rPr>
                <w:sz w:val="20"/>
                <w:szCs w:val="20"/>
              </w:rPr>
              <w:t xml:space="preserve"> Son ciertos los datos consignados en la presente oferta comprometiéndose a probar documentalmente los mismos, cuando se le requiera para ello.</w:t>
            </w:r>
          </w:p>
          <w:p w14:paraId="4AE2941A" w14:textId="77777777" w:rsidR="0051263A" w:rsidRPr="0022520E" w:rsidRDefault="0051263A" w:rsidP="0051263A">
            <w:pPr>
              <w:jc w:val="both"/>
              <w:rPr>
                <w:sz w:val="20"/>
                <w:szCs w:val="20"/>
              </w:rPr>
            </w:pPr>
          </w:p>
          <w:p w14:paraId="0C2A05B4" w14:textId="2CB26C2E" w:rsidR="0051263A" w:rsidRPr="0022520E" w:rsidRDefault="001A0D3F" w:rsidP="0051263A">
            <w:pPr>
              <w:spacing w:before="40" w:after="40"/>
              <w:jc w:val="both"/>
              <w:rPr>
                <w:sz w:val="20"/>
                <w:szCs w:val="20"/>
              </w:rPr>
            </w:pPr>
            <w:r w:rsidRPr="0022520E">
              <w:rPr>
                <w:sz w:val="20"/>
                <w:szCs w:val="20"/>
              </w:rPr>
              <w:t>Igualmente,</w:t>
            </w:r>
            <w:r w:rsidR="0051263A" w:rsidRPr="0022520E">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5D7A819E" w14:textId="77777777" w:rsidR="0051263A" w:rsidRPr="0022520E" w:rsidRDefault="0051263A" w:rsidP="0051263A">
            <w:pPr>
              <w:jc w:val="both"/>
              <w:rPr>
                <w:sz w:val="20"/>
                <w:szCs w:val="20"/>
              </w:rPr>
            </w:pPr>
          </w:p>
          <w:p w14:paraId="1C098072" w14:textId="77777777" w:rsidR="0051263A" w:rsidRPr="0022520E" w:rsidRDefault="0051263A" w:rsidP="0051263A">
            <w:pPr>
              <w:tabs>
                <w:tab w:val="left" w:pos="1992"/>
                <w:tab w:val="left" w:pos="2880"/>
                <w:tab w:val="left" w:pos="5076"/>
              </w:tabs>
              <w:suppressAutoHyphens/>
              <w:jc w:val="both"/>
              <w:rPr>
                <w:b/>
                <w:sz w:val="20"/>
                <w:szCs w:val="20"/>
              </w:rPr>
            </w:pPr>
            <w:r w:rsidRPr="0022520E">
              <w:rPr>
                <w:b/>
                <w:sz w:val="20"/>
                <w:szCs w:val="20"/>
              </w:rPr>
              <w:t>Autorizaciones:</w:t>
            </w:r>
          </w:p>
          <w:p w14:paraId="339152DB" w14:textId="77777777" w:rsidR="0051263A" w:rsidRPr="0022520E" w:rsidRDefault="0051263A" w:rsidP="0051263A">
            <w:pPr>
              <w:tabs>
                <w:tab w:val="left" w:pos="1992"/>
                <w:tab w:val="left" w:pos="2880"/>
                <w:tab w:val="left" w:pos="5076"/>
              </w:tabs>
              <w:suppressAutoHyphens/>
              <w:spacing w:after="120"/>
              <w:jc w:val="both"/>
              <w:rPr>
                <w:sz w:val="20"/>
                <w:szCs w:val="20"/>
                <w:lang w:eastAsia="es-ES"/>
              </w:rPr>
            </w:pPr>
            <w:r w:rsidRPr="0022520E">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6924734C" w14:textId="77777777" w:rsidR="0051263A" w:rsidRPr="0022520E" w:rsidRDefault="0051263A" w:rsidP="0051263A">
            <w:pPr>
              <w:autoSpaceDE w:val="0"/>
              <w:autoSpaceDN w:val="0"/>
              <w:adjustRightInd w:val="0"/>
              <w:spacing w:after="60"/>
              <w:jc w:val="both"/>
              <w:rPr>
                <w:sz w:val="20"/>
                <w:szCs w:val="20"/>
                <w:lang w:eastAsia="es-ES"/>
              </w:rPr>
            </w:pPr>
            <w:r w:rsidRPr="0022520E">
              <w:rPr>
                <w:sz w:val="20"/>
                <w:szCs w:val="20"/>
                <w:lang w:eastAsia="es-ES"/>
              </w:rPr>
              <w:t>En particular, se recabarán los siguientes datos, salvo que marque expresamente:</w:t>
            </w:r>
          </w:p>
          <w:p w14:paraId="36681F59" w14:textId="77777777" w:rsidR="0051263A" w:rsidRPr="0022520E" w:rsidRDefault="0051263A" w:rsidP="0051263A">
            <w:pPr>
              <w:autoSpaceDE w:val="0"/>
              <w:autoSpaceDN w:val="0"/>
              <w:adjustRightInd w:val="0"/>
              <w:jc w:val="both"/>
              <w:rPr>
                <w:sz w:val="20"/>
                <w:szCs w:val="20"/>
                <w:lang w:eastAsia="es-ES"/>
              </w:rPr>
            </w:pPr>
            <w:r w:rsidRPr="0022520E">
              <w:rPr>
                <w:sz w:val="20"/>
                <w:szCs w:val="20"/>
                <w:lang w:eastAsia="es-ES"/>
              </w:rPr>
              <w:fldChar w:fldCharType="begin">
                <w:ffData>
                  <w:name w:val="Marcar3"/>
                  <w:enabled/>
                  <w:calcOnExit w:val="0"/>
                  <w:checkBox>
                    <w:sizeAuto/>
                    <w:default w:val="0"/>
                  </w:checkBox>
                </w:ffData>
              </w:fldChar>
            </w:r>
            <w:bookmarkStart w:id="13" w:name="Marcar3"/>
            <w:r w:rsidRPr="0022520E">
              <w:rPr>
                <w:sz w:val="20"/>
                <w:szCs w:val="20"/>
                <w:lang w:eastAsia="es-ES"/>
              </w:rPr>
              <w:instrText xml:space="preserve"> FORMCHECKBOX </w:instrText>
            </w:r>
            <w:r w:rsidR="00C62C15">
              <w:rPr>
                <w:sz w:val="20"/>
                <w:szCs w:val="20"/>
                <w:lang w:eastAsia="es-ES"/>
              </w:rPr>
            </w:r>
            <w:r w:rsidR="00C62C15">
              <w:rPr>
                <w:sz w:val="20"/>
                <w:szCs w:val="20"/>
                <w:lang w:eastAsia="es-ES"/>
              </w:rPr>
              <w:fldChar w:fldCharType="separate"/>
            </w:r>
            <w:r w:rsidRPr="0022520E">
              <w:rPr>
                <w:sz w:val="20"/>
                <w:szCs w:val="20"/>
                <w:lang w:eastAsia="es-ES"/>
              </w:rPr>
              <w:fldChar w:fldCharType="end"/>
            </w:r>
            <w:bookmarkEnd w:id="13"/>
            <w:r w:rsidRPr="0022520E">
              <w:rPr>
                <w:sz w:val="20"/>
                <w:szCs w:val="20"/>
                <w:lang w:eastAsia="es-ES"/>
              </w:rPr>
              <w:t xml:space="preserve"> Me opongo a la consulta de datos acreditativos de identidad del solicitante.</w:t>
            </w:r>
          </w:p>
          <w:p w14:paraId="53877305" w14:textId="77777777" w:rsidR="0051263A" w:rsidRPr="0022520E" w:rsidRDefault="0051263A" w:rsidP="0051263A">
            <w:pPr>
              <w:autoSpaceDE w:val="0"/>
              <w:autoSpaceDN w:val="0"/>
              <w:adjustRightInd w:val="0"/>
              <w:jc w:val="both"/>
              <w:rPr>
                <w:sz w:val="20"/>
                <w:szCs w:val="20"/>
                <w:lang w:eastAsia="es-ES"/>
              </w:rPr>
            </w:pPr>
            <w:r w:rsidRPr="0022520E">
              <w:rPr>
                <w:sz w:val="20"/>
                <w:szCs w:val="20"/>
                <w:lang w:eastAsia="es-ES"/>
              </w:rPr>
              <w:fldChar w:fldCharType="begin">
                <w:ffData>
                  <w:name w:val="Marcar8"/>
                  <w:enabled/>
                  <w:calcOnExit w:val="0"/>
                  <w:checkBox>
                    <w:sizeAuto/>
                    <w:default w:val="0"/>
                  </w:checkBox>
                </w:ffData>
              </w:fldChar>
            </w:r>
            <w:bookmarkStart w:id="14" w:name="Marcar8"/>
            <w:r w:rsidRPr="0022520E">
              <w:rPr>
                <w:sz w:val="20"/>
                <w:szCs w:val="20"/>
                <w:lang w:eastAsia="es-ES"/>
              </w:rPr>
              <w:instrText xml:space="preserve"> FORMCHECKBOX </w:instrText>
            </w:r>
            <w:r w:rsidR="00C62C15">
              <w:rPr>
                <w:sz w:val="20"/>
                <w:szCs w:val="20"/>
                <w:lang w:eastAsia="es-ES"/>
              </w:rPr>
            </w:r>
            <w:r w:rsidR="00C62C15">
              <w:rPr>
                <w:sz w:val="20"/>
                <w:szCs w:val="20"/>
                <w:lang w:eastAsia="es-ES"/>
              </w:rPr>
              <w:fldChar w:fldCharType="separate"/>
            </w:r>
            <w:r w:rsidRPr="0022520E">
              <w:rPr>
                <w:sz w:val="20"/>
                <w:szCs w:val="20"/>
                <w:lang w:eastAsia="es-ES"/>
              </w:rPr>
              <w:fldChar w:fldCharType="end"/>
            </w:r>
            <w:bookmarkEnd w:id="14"/>
            <w:r w:rsidRPr="0022520E">
              <w:rPr>
                <w:sz w:val="20"/>
                <w:szCs w:val="20"/>
                <w:lang w:eastAsia="es-ES"/>
              </w:rPr>
              <w:t xml:space="preserve"> Me opongo a la consulta de datos acreditativos de identidad del representante.</w:t>
            </w:r>
          </w:p>
          <w:p w14:paraId="0E5470EB" w14:textId="77777777" w:rsidR="0051263A" w:rsidRPr="0022520E" w:rsidRDefault="0051263A" w:rsidP="0051263A">
            <w:pPr>
              <w:autoSpaceDE w:val="0"/>
              <w:autoSpaceDN w:val="0"/>
              <w:adjustRightInd w:val="0"/>
              <w:jc w:val="both"/>
              <w:rPr>
                <w:sz w:val="20"/>
                <w:szCs w:val="20"/>
                <w:lang w:eastAsia="es-ES"/>
              </w:rPr>
            </w:pPr>
            <w:r w:rsidRPr="0022520E">
              <w:rPr>
                <w:sz w:val="20"/>
                <w:szCs w:val="20"/>
                <w:lang w:eastAsia="es-ES"/>
              </w:rPr>
              <w:fldChar w:fldCharType="begin">
                <w:ffData>
                  <w:name w:val="Marcar9"/>
                  <w:enabled/>
                  <w:calcOnExit w:val="0"/>
                  <w:checkBox>
                    <w:sizeAuto/>
                    <w:default w:val="0"/>
                  </w:checkBox>
                </w:ffData>
              </w:fldChar>
            </w:r>
            <w:bookmarkStart w:id="15" w:name="Marcar9"/>
            <w:r w:rsidRPr="0022520E">
              <w:rPr>
                <w:sz w:val="20"/>
                <w:szCs w:val="20"/>
                <w:lang w:eastAsia="es-ES"/>
              </w:rPr>
              <w:instrText xml:space="preserve"> FORMCHECKBOX </w:instrText>
            </w:r>
            <w:r w:rsidR="00C62C15">
              <w:rPr>
                <w:sz w:val="20"/>
                <w:szCs w:val="20"/>
                <w:lang w:eastAsia="es-ES"/>
              </w:rPr>
            </w:r>
            <w:r w:rsidR="00C62C15">
              <w:rPr>
                <w:sz w:val="20"/>
                <w:szCs w:val="20"/>
                <w:lang w:eastAsia="es-ES"/>
              </w:rPr>
              <w:fldChar w:fldCharType="separate"/>
            </w:r>
            <w:r w:rsidRPr="0022520E">
              <w:rPr>
                <w:sz w:val="20"/>
                <w:szCs w:val="20"/>
                <w:lang w:eastAsia="es-ES"/>
              </w:rPr>
              <w:fldChar w:fldCharType="end"/>
            </w:r>
            <w:bookmarkEnd w:id="15"/>
            <w:r w:rsidRPr="0022520E">
              <w:rPr>
                <w:sz w:val="20"/>
                <w:szCs w:val="20"/>
                <w:lang w:eastAsia="es-ES"/>
              </w:rPr>
              <w:t xml:space="preserve"> Me opongo a la consulta del número de registro de IVA.</w:t>
            </w:r>
          </w:p>
          <w:p w14:paraId="40783B0E" w14:textId="77777777" w:rsidR="0051263A" w:rsidRPr="0022520E" w:rsidRDefault="0051263A" w:rsidP="0051263A">
            <w:pPr>
              <w:tabs>
                <w:tab w:val="left" w:pos="1992"/>
                <w:tab w:val="left" w:pos="2880"/>
                <w:tab w:val="left" w:pos="5076"/>
              </w:tabs>
              <w:suppressAutoHyphens/>
              <w:spacing w:after="60"/>
              <w:jc w:val="both"/>
              <w:rPr>
                <w:b/>
                <w:sz w:val="20"/>
                <w:szCs w:val="20"/>
              </w:rPr>
            </w:pPr>
          </w:p>
          <w:p w14:paraId="5F7E5AE1" w14:textId="77777777" w:rsidR="0051263A" w:rsidRPr="0022520E" w:rsidRDefault="0051263A" w:rsidP="0051263A">
            <w:pPr>
              <w:tabs>
                <w:tab w:val="left" w:pos="1992"/>
                <w:tab w:val="left" w:pos="2880"/>
                <w:tab w:val="left" w:pos="5076"/>
              </w:tabs>
              <w:suppressAutoHyphens/>
              <w:spacing w:after="60"/>
              <w:jc w:val="both"/>
              <w:rPr>
                <w:b/>
                <w:sz w:val="20"/>
                <w:szCs w:val="20"/>
              </w:rPr>
            </w:pPr>
            <w:r w:rsidRPr="0022520E">
              <w:rPr>
                <w:b/>
                <w:sz w:val="20"/>
                <w:szCs w:val="20"/>
              </w:rPr>
              <w:t>Para la consulta de los datos de naturaleza tributaria, deberá marcarse expresamente el siguiente apartado:</w:t>
            </w:r>
          </w:p>
          <w:p w14:paraId="0D715EEE" w14:textId="77777777" w:rsidR="0051263A" w:rsidRPr="0022520E" w:rsidRDefault="0051263A" w:rsidP="0051263A">
            <w:pPr>
              <w:tabs>
                <w:tab w:val="left" w:pos="1992"/>
                <w:tab w:val="left" w:pos="2880"/>
                <w:tab w:val="left" w:pos="5076"/>
              </w:tabs>
              <w:suppressAutoHyphens/>
              <w:spacing w:after="120"/>
              <w:jc w:val="both"/>
              <w:rPr>
                <w:sz w:val="20"/>
                <w:szCs w:val="20"/>
              </w:rPr>
            </w:pPr>
            <w:r w:rsidRPr="0022520E">
              <w:rPr>
                <w:sz w:val="20"/>
                <w:szCs w:val="20"/>
              </w:rPr>
              <w:fldChar w:fldCharType="begin">
                <w:ffData>
                  <w:name w:val="Casilla55"/>
                  <w:enabled/>
                  <w:calcOnExit w:val="0"/>
                  <w:checkBox>
                    <w:sizeAuto/>
                    <w:default w:val="0"/>
                  </w:checkBox>
                </w:ffData>
              </w:fldChar>
            </w:r>
            <w:r w:rsidRPr="0022520E">
              <w:rPr>
                <w:sz w:val="20"/>
                <w:szCs w:val="20"/>
              </w:rPr>
              <w:instrText xml:space="preserve"> FORMCHECKBOX </w:instrText>
            </w:r>
            <w:r w:rsidR="00C62C15">
              <w:rPr>
                <w:sz w:val="20"/>
                <w:szCs w:val="20"/>
              </w:rPr>
            </w:r>
            <w:r w:rsidR="00C62C15">
              <w:rPr>
                <w:sz w:val="20"/>
                <w:szCs w:val="20"/>
              </w:rPr>
              <w:fldChar w:fldCharType="separate"/>
            </w:r>
            <w:r w:rsidRPr="0022520E">
              <w:rPr>
                <w:sz w:val="20"/>
                <w:szCs w:val="20"/>
              </w:rPr>
              <w:fldChar w:fldCharType="end"/>
            </w:r>
            <w:r w:rsidRPr="0022520E">
              <w:rPr>
                <w:sz w:val="20"/>
                <w:szCs w:val="20"/>
              </w:rPr>
              <w:t xml:space="preserve"> Autorizo la consulta de datos tributarios</w:t>
            </w:r>
          </w:p>
          <w:p w14:paraId="5153873C" w14:textId="77777777" w:rsidR="0051263A" w:rsidRPr="0022520E" w:rsidRDefault="0051263A" w:rsidP="0051263A">
            <w:pPr>
              <w:tabs>
                <w:tab w:val="left" w:pos="1992"/>
                <w:tab w:val="left" w:pos="4200"/>
                <w:tab w:val="left" w:pos="6840"/>
              </w:tabs>
              <w:suppressAutoHyphens/>
              <w:spacing w:after="120"/>
              <w:jc w:val="both"/>
              <w:rPr>
                <w:sz w:val="20"/>
                <w:szCs w:val="20"/>
              </w:rPr>
            </w:pPr>
            <w:r w:rsidRPr="0022520E">
              <w:rPr>
                <w:sz w:val="20"/>
                <w:szCs w:val="20"/>
              </w:rPr>
              <w:t>En el caso de que se haya opuesto en alguna de las opciones anteriores, deben aportar los datos y documentos requeridos para la resolución del presente procedimiento.</w:t>
            </w:r>
          </w:p>
          <w:p w14:paraId="0C77DA2C" w14:textId="77777777" w:rsidR="0051263A" w:rsidRPr="0022520E" w:rsidRDefault="0051263A" w:rsidP="0051263A">
            <w:pPr>
              <w:autoSpaceDE w:val="0"/>
              <w:autoSpaceDN w:val="0"/>
              <w:adjustRightInd w:val="0"/>
              <w:jc w:val="both"/>
              <w:rPr>
                <w:sz w:val="20"/>
                <w:szCs w:val="20"/>
                <w:lang w:eastAsia="es-ES"/>
              </w:rPr>
            </w:pPr>
            <w:r w:rsidRPr="0022520E">
              <w:rPr>
                <w:sz w:val="20"/>
                <w:szCs w:val="20"/>
                <w:lang w:eastAsia="es-ES"/>
              </w:rPr>
              <w:t>Asimismo, podrá indicar los documentos aportados anteriormente ante cualquier Administración señalando la fecha de presentación y unidad administrativa, y serán consultados por la Consejería.</w:t>
            </w:r>
          </w:p>
          <w:p w14:paraId="6CF98780" w14:textId="77777777" w:rsidR="0051263A" w:rsidRPr="0022520E" w:rsidRDefault="0051263A" w:rsidP="0051263A">
            <w:pPr>
              <w:tabs>
                <w:tab w:val="left" w:pos="1992"/>
                <w:tab w:val="left" w:pos="4200"/>
                <w:tab w:val="left" w:pos="6840"/>
              </w:tabs>
              <w:suppressAutoHyphens/>
              <w:ind w:left="360"/>
              <w:jc w:val="both"/>
              <w:rPr>
                <w:sz w:val="20"/>
                <w:szCs w:val="20"/>
              </w:rPr>
            </w:pPr>
            <w:r w:rsidRPr="0022520E">
              <w:rPr>
                <w:sz w:val="20"/>
                <w:szCs w:val="20"/>
              </w:rPr>
              <w:t xml:space="preserve">- Documento </w:t>
            </w:r>
            <w:r w:rsidRPr="0022520E">
              <w:rPr>
                <w:sz w:val="20"/>
                <w:szCs w:val="20"/>
              </w:rPr>
              <w:fldChar w:fldCharType="begin">
                <w:ffData>
                  <w:name w:val="Texto26"/>
                  <w:enabled/>
                  <w:calcOnExit w:val="0"/>
                  <w:textInput/>
                </w:ffData>
              </w:fldChar>
            </w:r>
            <w:r w:rsidRPr="0022520E">
              <w:rPr>
                <w:sz w:val="20"/>
                <w:szCs w:val="20"/>
              </w:rPr>
              <w:instrText xml:space="preserve"> FORMTEXT </w:instrText>
            </w:r>
            <w:r w:rsidRPr="0022520E">
              <w:rPr>
                <w:sz w:val="20"/>
                <w:szCs w:val="20"/>
              </w:rPr>
            </w:r>
            <w:r w:rsidRPr="0022520E">
              <w:rPr>
                <w:sz w:val="20"/>
                <w:szCs w:val="20"/>
              </w:rPr>
              <w:fldChar w:fldCharType="separate"/>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sz w:val="20"/>
                <w:szCs w:val="20"/>
              </w:rPr>
              <w:fldChar w:fldCharType="end"/>
            </w:r>
            <w:r w:rsidRPr="0022520E">
              <w:rPr>
                <w:sz w:val="20"/>
                <w:szCs w:val="20"/>
              </w:rPr>
              <w:tab/>
              <w:t xml:space="preserve">, presentado con fecha </w:t>
            </w:r>
            <w:r w:rsidRPr="0022520E">
              <w:rPr>
                <w:sz w:val="20"/>
                <w:szCs w:val="20"/>
              </w:rPr>
              <w:fldChar w:fldCharType="begin">
                <w:ffData>
                  <w:name w:val="Texto27"/>
                  <w:enabled/>
                  <w:calcOnExit w:val="0"/>
                  <w:textInput/>
                </w:ffData>
              </w:fldChar>
            </w:r>
            <w:r w:rsidRPr="0022520E">
              <w:rPr>
                <w:sz w:val="20"/>
                <w:szCs w:val="20"/>
              </w:rPr>
              <w:instrText xml:space="preserve"> FORMTEXT </w:instrText>
            </w:r>
            <w:r w:rsidRPr="0022520E">
              <w:rPr>
                <w:sz w:val="20"/>
                <w:szCs w:val="20"/>
              </w:rPr>
            </w:r>
            <w:r w:rsidRPr="0022520E">
              <w:rPr>
                <w:sz w:val="20"/>
                <w:szCs w:val="20"/>
              </w:rPr>
              <w:fldChar w:fldCharType="separate"/>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sz w:val="20"/>
                <w:szCs w:val="20"/>
              </w:rPr>
              <w:fldChar w:fldCharType="end"/>
            </w:r>
            <w:r w:rsidRPr="0022520E">
              <w:rPr>
                <w:sz w:val="20"/>
                <w:szCs w:val="20"/>
              </w:rPr>
              <w:t>/</w:t>
            </w:r>
            <w:r w:rsidRPr="0022520E">
              <w:rPr>
                <w:sz w:val="20"/>
                <w:szCs w:val="20"/>
              </w:rPr>
              <w:fldChar w:fldCharType="begin">
                <w:ffData>
                  <w:name w:val="Texto40"/>
                  <w:enabled/>
                  <w:calcOnExit w:val="0"/>
                  <w:textInput/>
                </w:ffData>
              </w:fldChar>
            </w:r>
            <w:r w:rsidRPr="0022520E">
              <w:rPr>
                <w:sz w:val="20"/>
                <w:szCs w:val="20"/>
              </w:rPr>
              <w:instrText xml:space="preserve"> FORMTEXT </w:instrText>
            </w:r>
            <w:r w:rsidRPr="0022520E">
              <w:rPr>
                <w:sz w:val="20"/>
                <w:szCs w:val="20"/>
              </w:rPr>
            </w:r>
            <w:r w:rsidRPr="0022520E">
              <w:rPr>
                <w:sz w:val="20"/>
                <w:szCs w:val="20"/>
              </w:rPr>
              <w:fldChar w:fldCharType="separate"/>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sz w:val="20"/>
                <w:szCs w:val="20"/>
              </w:rPr>
              <w:fldChar w:fldCharType="end"/>
            </w:r>
            <w:r w:rsidRPr="0022520E">
              <w:rPr>
                <w:sz w:val="20"/>
                <w:szCs w:val="20"/>
              </w:rPr>
              <w:t>/</w:t>
            </w:r>
            <w:r w:rsidRPr="0022520E">
              <w:rPr>
                <w:sz w:val="20"/>
                <w:szCs w:val="20"/>
              </w:rPr>
              <w:fldChar w:fldCharType="begin">
                <w:ffData>
                  <w:name w:val="Texto41"/>
                  <w:enabled/>
                  <w:calcOnExit w:val="0"/>
                  <w:textInput/>
                </w:ffData>
              </w:fldChar>
            </w:r>
            <w:r w:rsidRPr="0022520E">
              <w:rPr>
                <w:sz w:val="20"/>
                <w:szCs w:val="20"/>
              </w:rPr>
              <w:instrText xml:space="preserve"> FORMTEXT </w:instrText>
            </w:r>
            <w:r w:rsidRPr="0022520E">
              <w:rPr>
                <w:sz w:val="20"/>
                <w:szCs w:val="20"/>
              </w:rPr>
            </w:r>
            <w:r w:rsidRPr="0022520E">
              <w:rPr>
                <w:sz w:val="20"/>
                <w:szCs w:val="20"/>
              </w:rPr>
              <w:fldChar w:fldCharType="separate"/>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sz w:val="20"/>
                <w:szCs w:val="20"/>
              </w:rPr>
              <w:fldChar w:fldCharType="end"/>
            </w:r>
            <w:r w:rsidRPr="0022520E">
              <w:rPr>
                <w:sz w:val="20"/>
                <w:szCs w:val="20"/>
              </w:rPr>
              <w:t xml:space="preserve"> ante la unidad </w:t>
            </w:r>
            <w:r w:rsidRPr="0022520E">
              <w:rPr>
                <w:sz w:val="20"/>
                <w:szCs w:val="20"/>
              </w:rPr>
              <w:fldChar w:fldCharType="begin">
                <w:ffData>
                  <w:name w:val="Texto28"/>
                  <w:enabled/>
                  <w:calcOnExit w:val="0"/>
                  <w:textInput/>
                </w:ffData>
              </w:fldChar>
            </w:r>
            <w:r w:rsidRPr="0022520E">
              <w:rPr>
                <w:sz w:val="20"/>
                <w:szCs w:val="20"/>
              </w:rPr>
              <w:instrText xml:space="preserve"> FORMTEXT </w:instrText>
            </w:r>
            <w:r w:rsidRPr="0022520E">
              <w:rPr>
                <w:sz w:val="20"/>
                <w:szCs w:val="20"/>
              </w:rPr>
            </w:r>
            <w:r w:rsidRPr="0022520E">
              <w:rPr>
                <w:sz w:val="20"/>
                <w:szCs w:val="20"/>
              </w:rPr>
              <w:fldChar w:fldCharType="separate"/>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sz w:val="20"/>
                <w:szCs w:val="20"/>
              </w:rPr>
              <w:fldChar w:fldCharType="end"/>
            </w:r>
            <w:r w:rsidRPr="0022520E">
              <w:rPr>
                <w:sz w:val="20"/>
                <w:szCs w:val="20"/>
              </w:rPr>
              <w:t xml:space="preserve"> de la Administración de </w:t>
            </w:r>
            <w:r w:rsidRPr="0022520E">
              <w:rPr>
                <w:sz w:val="20"/>
                <w:szCs w:val="20"/>
              </w:rPr>
              <w:fldChar w:fldCharType="begin">
                <w:ffData>
                  <w:name w:val="Texto29"/>
                  <w:enabled/>
                  <w:calcOnExit w:val="0"/>
                  <w:textInput/>
                </w:ffData>
              </w:fldChar>
            </w:r>
            <w:r w:rsidRPr="0022520E">
              <w:rPr>
                <w:sz w:val="20"/>
                <w:szCs w:val="20"/>
              </w:rPr>
              <w:instrText xml:space="preserve"> FORMTEXT </w:instrText>
            </w:r>
            <w:r w:rsidRPr="0022520E">
              <w:rPr>
                <w:sz w:val="20"/>
                <w:szCs w:val="20"/>
              </w:rPr>
            </w:r>
            <w:r w:rsidRPr="0022520E">
              <w:rPr>
                <w:sz w:val="20"/>
                <w:szCs w:val="20"/>
              </w:rPr>
              <w:fldChar w:fldCharType="separate"/>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sz w:val="20"/>
                <w:szCs w:val="20"/>
              </w:rPr>
              <w:fldChar w:fldCharType="end"/>
            </w:r>
          </w:p>
          <w:p w14:paraId="3BD01836" w14:textId="77777777" w:rsidR="0051263A" w:rsidRPr="0022520E" w:rsidRDefault="0051263A" w:rsidP="0051263A">
            <w:pPr>
              <w:tabs>
                <w:tab w:val="left" w:pos="1992"/>
                <w:tab w:val="left" w:pos="4200"/>
                <w:tab w:val="left" w:pos="6840"/>
              </w:tabs>
              <w:suppressAutoHyphens/>
              <w:ind w:left="360"/>
              <w:jc w:val="both"/>
              <w:rPr>
                <w:sz w:val="20"/>
                <w:szCs w:val="20"/>
              </w:rPr>
            </w:pPr>
            <w:r w:rsidRPr="0022520E">
              <w:rPr>
                <w:sz w:val="20"/>
                <w:szCs w:val="20"/>
              </w:rPr>
              <w:t xml:space="preserve">- Documento </w:t>
            </w:r>
            <w:r w:rsidRPr="0022520E">
              <w:rPr>
                <w:sz w:val="20"/>
                <w:szCs w:val="20"/>
              </w:rPr>
              <w:fldChar w:fldCharType="begin">
                <w:ffData>
                  <w:name w:val="Texto26"/>
                  <w:enabled/>
                  <w:calcOnExit w:val="0"/>
                  <w:textInput/>
                </w:ffData>
              </w:fldChar>
            </w:r>
            <w:r w:rsidRPr="0022520E">
              <w:rPr>
                <w:sz w:val="20"/>
                <w:szCs w:val="20"/>
              </w:rPr>
              <w:instrText xml:space="preserve"> FORMTEXT </w:instrText>
            </w:r>
            <w:r w:rsidRPr="0022520E">
              <w:rPr>
                <w:sz w:val="20"/>
                <w:szCs w:val="20"/>
              </w:rPr>
            </w:r>
            <w:r w:rsidRPr="0022520E">
              <w:rPr>
                <w:sz w:val="20"/>
                <w:szCs w:val="20"/>
              </w:rPr>
              <w:fldChar w:fldCharType="separate"/>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sz w:val="20"/>
                <w:szCs w:val="20"/>
              </w:rPr>
              <w:fldChar w:fldCharType="end"/>
            </w:r>
            <w:r w:rsidRPr="0022520E">
              <w:rPr>
                <w:sz w:val="20"/>
                <w:szCs w:val="20"/>
              </w:rPr>
              <w:tab/>
              <w:t xml:space="preserve">, presentado con fecha </w:t>
            </w:r>
            <w:r w:rsidRPr="0022520E">
              <w:rPr>
                <w:sz w:val="20"/>
                <w:szCs w:val="20"/>
              </w:rPr>
              <w:fldChar w:fldCharType="begin">
                <w:ffData>
                  <w:name w:val="Texto27"/>
                  <w:enabled/>
                  <w:calcOnExit w:val="0"/>
                  <w:textInput/>
                </w:ffData>
              </w:fldChar>
            </w:r>
            <w:r w:rsidRPr="0022520E">
              <w:rPr>
                <w:sz w:val="20"/>
                <w:szCs w:val="20"/>
              </w:rPr>
              <w:instrText xml:space="preserve"> FORMTEXT </w:instrText>
            </w:r>
            <w:r w:rsidRPr="0022520E">
              <w:rPr>
                <w:sz w:val="20"/>
                <w:szCs w:val="20"/>
              </w:rPr>
            </w:r>
            <w:r w:rsidRPr="0022520E">
              <w:rPr>
                <w:sz w:val="20"/>
                <w:szCs w:val="20"/>
              </w:rPr>
              <w:fldChar w:fldCharType="separate"/>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sz w:val="20"/>
                <w:szCs w:val="20"/>
              </w:rPr>
              <w:fldChar w:fldCharType="end"/>
            </w:r>
            <w:r w:rsidRPr="0022520E">
              <w:rPr>
                <w:sz w:val="20"/>
                <w:szCs w:val="20"/>
              </w:rPr>
              <w:t>/</w:t>
            </w:r>
            <w:r w:rsidRPr="0022520E">
              <w:rPr>
                <w:sz w:val="20"/>
                <w:szCs w:val="20"/>
              </w:rPr>
              <w:fldChar w:fldCharType="begin">
                <w:ffData>
                  <w:name w:val="Texto42"/>
                  <w:enabled/>
                  <w:calcOnExit w:val="0"/>
                  <w:textInput/>
                </w:ffData>
              </w:fldChar>
            </w:r>
            <w:r w:rsidRPr="0022520E">
              <w:rPr>
                <w:sz w:val="20"/>
                <w:szCs w:val="20"/>
              </w:rPr>
              <w:instrText xml:space="preserve"> FORMTEXT </w:instrText>
            </w:r>
            <w:r w:rsidRPr="0022520E">
              <w:rPr>
                <w:sz w:val="20"/>
                <w:szCs w:val="20"/>
              </w:rPr>
            </w:r>
            <w:r w:rsidRPr="0022520E">
              <w:rPr>
                <w:sz w:val="20"/>
                <w:szCs w:val="20"/>
              </w:rPr>
              <w:fldChar w:fldCharType="separate"/>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sz w:val="20"/>
                <w:szCs w:val="20"/>
              </w:rPr>
              <w:fldChar w:fldCharType="end"/>
            </w:r>
            <w:r w:rsidRPr="0022520E">
              <w:rPr>
                <w:sz w:val="20"/>
                <w:szCs w:val="20"/>
              </w:rPr>
              <w:t>/</w:t>
            </w:r>
            <w:r w:rsidRPr="0022520E">
              <w:rPr>
                <w:sz w:val="20"/>
                <w:szCs w:val="20"/>
              </w:rPr>
              <w:fldChar w:fldCharType="begin">
                <w:ffData>
                  <w:name w:val="Texto43"/>
                  <w:enabled/>
                  <w:calcOnExit w:val="0"/>
                  <w:textInput/>
                </w:ffData>
              </w:fldChar>
            </w:r>
            <w:r w:rsidRPr="0022520E">
              <w:rPr>
                <w:sz w:val="20"/>
                <w:szCs w:val="20"/>
              </w:rPr>
              <w:instrText xml:space="preserve"> FORMTEXT </w:instrText>
            </w:r>
            <w:r w:rsidRPr="0022520E">
              <w:rPr>
                <w:sz w:val="20"/>
                <w:szCs w:val="20"/>
              </w:rPr>
            </w:r>
            <w:r w:rsidRPr="0022520E">
              <w:rPr>
                <w:sz w:val="20"/>
                <w:szCs w:val="20"/>
              </w:rPr>
              <w:fldChar w:fldCharType="separate"/>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sz w:val="20"/>
                <w:szCs w:val="20"/>
              </w:rPr>
              <w:fldChar w:fldCharType="end"/>
            </w:r>
            <w:r w:rsidRPr="0022520E">
              <w:rPr>
                <w:sz w:val="20"/>
                <w:szCs w:val="20"/>
              </w:rPr>
              <w:t xml:space="preserve"> ante la unidad </w:t>
            </w:r>
            <w:r w:rsidRPr="0022520E">
              <w:rPr>
                <w:sz w:val="20"/>
                <w:szCs w:val="20"/>
              </w:rPr>
              <w:fldChar w:fldCharType="begin">
                <w:ffData>
                  <w:name w:val="Texto28"/>
                  <w:enabled/>
                  <w:calcOnExit w:val="0"/>
                  <w:textInput/>
                </w:ffData>
              </w:fldChar>
            </w:r>
            <w:r w:rsidRPr="0022520E">
              <w:rPr>
                <w:sz w:val="20"/>
                <w:szCs w:val="20"/>
              </w:rPr>
              <w:instrText xml:space="preserve"> FORMTEXT </w:instrText>
            </w:r>
            <w:r w:rsidRPr="0022520E">
              <w:rPr>
                <w:sz w:val="20"/>
                <w:szCs w:val="20"/>
              </w:rPr>
            </w:r>
            <w:r w:rsidRPr="0022520E">
              <w:rPr>
                <w:sz w:val="20"/>
                <w:szCs w:val="20"/>
              </w:rPr>
              <w:fldChar w:fldCharType="separate"/>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sz w:val="20"/>
                <w:szCs w:val="20"/>
              </w:rPr>
              <w:fldChar w:fldCharType="end"/>
            </w:r>
            <w:r w:rsidRPr="0022520E">
              <w:rPr>
                <w:sz w:val="20"/>
                <w:szCs w:val="20"/>
              </w:rPr>
              <w:t xml:space="preserve"> de la Administración de </w:t>
            </w:r>
            <w:r w:rsidRPr="0022520E">
              <w:rPr>
                <w:sz w:val="20"/>
                <w:szCs w:val="20"/>
              </w:rPr>
              <w:fldChar w:fldCharType="begin">
                <w:ffData>
                  <w:name w:val="Texto29"/>
                  <w:enabled/>
                  <w:calcOnExit w:val="0"/>
                  <w:textInput/>
                </w:ffData>
              </w:fldChar>
            </w:r>
            <w:r w:rsidRPr="0022520E">
              <w:rPr>
                <w:sz w:val="20"/>
                <w:szCs w:val="20"/>
              </w:rPr>
              <w:instrText xml:space="preserve"> FORMTEXT </w:instrText>
            </w:r>
            <w:r w:rsidRPr="0022520E">
              <w:rPr>
                <w:sz w:val="20"/>
                <w:szCs w:val="20"/>
              </w:rPr>
            </w:r>
            <w:r w:rsidRPr="0022520E">
              <w:rPr>
                <w:sz w:val="20"/>
                <w:szCs w:val="20"/>
              </w:rPr>
              <w:fldChar w:fldCharType="separate"/>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sz w:val="20"/>
                <w:szCs w:val="20"/>
              </w:rPr>
              <w:fldChar w:fldCharType="end"/>
            </w:r>
          </w:p>
          <w:p w14:paraId="393D99DF" w14:textId="77777777" w:rsidR="0051263A" w:rsidRPr="0022520E" w:rsidRDefault="0051263A" w:rsidP="0051263A">
            <w:pPr>
              <w:tabs>
                <w:tab w:val="left" w:pos="1992"/>
                <w:tab w:val="left" w:pos="4200"/>
                <w:tab w:val="left" w:pos="6840"/>
              </w:tabs>
              <w:suppressAutoHyphens/>
              <w:ind w:left="360"/>
              <w:jc w:val="both"/>
              <w:rPr>
                <w:sz w:val="20"/>
                <w:szCs w:val="20"/>
              </w:rPr>
            </w:pPr>
            <w:r w:rsidRPr="0022520E">
              <w:rPr>
                <w:sz w:val="20"/>
                <w:szCs w:val="20"/>
              </w:rPr>
              <w:t xml:space="preserve">- Documento </w:t>
            </w:r>
            <w:r w:rsidRPr="0022520E">
              <w:rPr>
                <w:sz w:val="20"/>
                <w:szCs w:val="20"/>
              </w:rPr>
              <w:fldChar w:fldCharType="begin">
                <w:ffData>
                  <w:name w:val="Texto26"/>
                  <w:enabled/>
                  <w:calcOnExit w:val="0"/>
                  <w:textInput/>
                </w:ffData>
              </w:fldChar>
            </w:r>
            <w:r w:rsidRPr="0022520E">
              <w:rPr>
                <w:sz w:val="20"/>
                <w:szCs w:val="20"/>
              </w:rPr>
              <w:instrText xml:space="preserve"> FORMTEXT </w:instrText>
            </w:r>
            <w:r w:rsidRPr="0022520E">
              <w:rPr>
                <w:sz w:val="20"/>
                <w:szCs w:val="20"/>
              </w:rPr>
            </w:r>
            <w:r w:rsidRPr="0022520E">
              <w:rPr>
                <w:sz w:val="20"/>
                <w:szCs w:val="20"/>
              </w:rPr>
              <w:fldChar w:fldCharType="separate"/>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sz w:val="20"/>
                <w:szCs w:val="20"/>
              </w:rPr>
              <w:fldChar w:fldCharType="end"/>
            </w:r>
            <w:r w:rsidRPr="0022520E">
              <w:rPr>
                <w:sz w:val="20"/>
                <w:szCs w:val="20"/>
              </w:rPr>
              <w:tab/>
              <w:t xml:space="preserve">, presentado con fecha </w:t>
            </w:r>
            <w:r w:rsidRPr="0022520E">
              <w:rPr>
                <w:sz w:val="20"/>
                <w:szCs w:val="20"/>
              </w:rPr>
              <w:fldChar w:fldCharType="begin">
                <w:ffData>
                  <w:name w:val="Texto27"/>
                  <w:enabled/>
                  <w:calcOnExit w:val="0"/>
                  <w:textInput/>
                </w:ffData>
              </w:fldChar>
            </w:r>
            <w:r w:rsidRPr="0022520E">
              <w:rPr>
                <w:sz w:val="20"/>
                <w:szCs w:val="20"/>
              </w:rPr>
              <w:instrText xml:space="preserve"> FORMTEXT </w:instrText>
            </w:r>
            <w:r w:rsidRPr="0022520E">
              <w:rPr>
                <w:sz w:val="20"/>
                <w:szCs w:val="20"/>
              </w:rPr>
            </w:r>
            <w:r w:rsidRPr="0022520E">
              <w:rPr>
                <w:sz w:val="20"/>
                <w:szCs w:val="20"/>
              </w:rPr>
              <w:fldChar w:fldCharType="separate"/>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sz w:val="20"/>
                <w:szCs w:val="20"/>
              </w:rPr>
              <w:fldChar w:fldCharType="end"/>
            </w:r>
            <w:r w:rsidRPr="0022520E">
              <w:rPr>
                <w:sz w:val="20"/>
                <w:szCs w:val="20"/>
              </w:rPr>
              <w:t>/</w:t>
            </w:r>
            <w:r w:rsidRPr="0022520E">
              <w:rPr>
                <w:sz w:val="20"/>
                <w:szCs w:val="20"/>
              </w:rPr>
              <w:fldChar w:fldCharType="begin">
                <w:ffData>
                  <w:name w:val="Texto42"/>
                  <w:enabled/>
                  <w:calcOnExit w:val="0"/>
                  <w:textInput/>
                </w:ffData>
              </w:fldChar>
            </w:r>
            <w:r w:rsidRPr="0022520E">
              <w:rPr>
                <w:sz w:val="20"/>
                <w:szCs w:val="20"/>
              </w:rPr>
              <w:instrText xml:space="preserve"> FORMTEXT </w:instrText>
            </w:r>
            <w:r w:rsidRPr="0022520E">
              <w:rPr>
                <w:sz w:val="20"/>
                <w:szCs w:val="20"/>
              </w:rPr>
            </w:r>
            <w:r w:rsidRPr="0022520E">
              <w:rPr>
                <w:sz w:val="20"/>
                <w:szCs w:val="20"/>
              </w:rPr>
              <w:fldChar w:fldCharType="separate"/>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sz w:val="20"/>
                <w:szCs w:val="20"/>
              </w:rPr>
              <w:fldChar w:fldCharType="end"/>
            </w:r>
            <w:r w:rsidRPr="0022520E">
              <w:rPr>
                <w:sz w:val="20"/>
                <w:szCs w:val="20"/>
              </w:rPr>
              <w:t>/</w:t>
            </w:r>
            <w:r w:rsidRPr="0022520E">
              <w:rPr>
                <w:sz w:val="20"/>
                <w:szCs w:val="20"/>
              </w:rPr>
              <w:fldChar w:fldCharType="begin">
                <w:ffData>
                  <w:name w:val="Texto43"/>
                  <w:enabled/>
                  <w:calcOnExit w:val="0"/>
                  <w:textInput/>
                </w:ffData>
              </w:fldChar>
            </w:r>
            <w:r w:rsidRPr="0022520E">
              <w:rPr>
                <w:sz w:val="20"/>
                <w:szCs w:val="20"/>
              </w:rPr>
              <w:instrText xml:space="preserve"> FORMTEXT </w:instrText>
            </w:r>
            <w:r w:rsidRPr="0022520E">
              <w:rPr>
                <w:sz w:val="20"/>
                <w:szCs w:val="20"/>
              </w:rPr>
            </w:r>
            <w:r w:rsidRPr="0022520E">
              <w:rPr>
                <w:sz w:val="20"/>
                <w:szCs w:val="20"/>
              </w:rPr>
              <w:fldChar w:fldCharType="separate"/>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sz w:val="20"/>
                <w:szCs w:val="20"/>
              </w:rPr>
              <w:fldChar w:fldCharType="end"/>
            </w:r>
            <w:r w:rsidRPr="0022520E">
              <w:rPr>
                <w:sz w:val="20"/>
                <w:szCs w:val="20"/>
              </w:rPr>
              <w:t xml:space="preserve"> ante la unidad </w:t>
            </w:r>
            <w:r w:rsidRPr="0022520E">
              <w:rPr>
                <w:sz w:val="20"/>
                <w:szCs w:val="20"/>
              </w:rPr>
              <w:fldChar w:fldCharType="begin">
                <w:ffData>
                  <w:name w:val="Texto28"/>
                  <w:enabled/>
                  <w:calcOnExit w:val="0"/>
                  <w:textInput/>
                </w:ffData>
              </w:fldChar>
            </w:r>
            <w:r w:rsidRPr="0022520E">
              <w:rPr>
                <w:sz w:val="20"/>
                <w:szCs w:val="20"/>
              </w:rPr>
              <w:instrText xml:space="preserve"> FORMTEXT </w:instrText>
            </w:r>
            <w:r w:rsidRPr="0022520E">
              <w:rPr>
                <w:sz w:val="20"/>
                <w:szCs w:val="20"/>
              </w:rPr>
            </w:r>
            <w:r w:rsidRPr="0022520E">
              <w:rPr>
                <w:sz w:val="20"/>
                <w:szCs w:val="20"/>
              </w:rPr>
              <w:fldChar w:fldCharType="separate"/>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sz w:val="20"/>
                <w:szCs w:val="20"/>
              </w:rPr>
              <w:fldChar w:fldCharType="end"/>
            </w:r>
            <w:r w:rsidRPr="0022520E">
              <w:rPr>
                <w:sz w:val="20"/>
                <w:szCs w:val="20"/>
              </w:rPr>
              <w:t xml:space="preserve"> de la Administración de </w:t>
            </w:r>
            <w:r w:rsidRPr="0022520E">
              <w:rPr>
                <w:sz w:val="20"/>
                <w:szCs w:val="20"/>
              </w:rPr>
              <w:fldChar w:fldCharType="begin">
                <w:ffData>
                  <w:name w:val="Texto29"/>
                  <w:enabled/>
                  <w:calcOnExit w:val="0"/>
                  <w:textInput/>
                </w:ffData>
              </w:fldChar>
            </w:r>
            <w:r w:rsidRPr="0022520E">
              <w:rPr>
                <w:sz w:val="20"/>
                <w:szCs w:val="20"/>
              </w:rPr>
              <w:instrText xml:space="preserve"> FORMTEXT </w:instrText>
            </w:r>
            <w:r w:rsidRPr="0022520E">
              <w:rPr>
                <w:sz w:val="20"/>
                <w:szCs w:val="20"/>
              </w:rPr>
            </w:r>
            <w:r w:rsidRPr="0022520E">
              <w:rPr>
                <w:sz w:val="20"/>
                <w:szCs w:val="20"/>
              </w:rPr>
              <w:fldChar w:fldCharType="separate"/>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sz w:val="20"/>
                <w:szCs w:val="20"/>
              </w:rPr>
              <w:fldChar w:fldCharType="end"/>
            </w:r>
          </w:p>
          <w:p w14:paraId="6B6EF17A" w14:textId="77777777" w:rsidR="0051263A" w:rsidRPr="0022520E" w:rsidRDefault="0051263A" w:rsidP="00A3241C">
            <w:pPr>
              <w:tabs>
                <w:tab w:val="left" w:pos="1992"/>
                <w:tab w:val="left" w:pos="2880"/>
                <w:tab w:val="left" w:pos="5076"/>
              </w:tabs>
              <w:suppressAutoHyphens/>
              <w:jc w:val="both"/>
              <w:rPr>
                <w:sz w:val="20"/>
                <w:szCs w:val="20"/>
              </w:rPr>
            </w:pPr>
            <w:r w:rsidRPr="0022520E">
              <w:rPr>
                <w:sz w:val="20"/>
                <w:szCs w:val="20"/>
                <w:lang w:eastAsia="es-ES"/>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w:t>
            </w:r>
            <w:r w:rsidRPr="0022520E">
              <w:rPr>
                <w:sz w:val="20"/>
                <w:szCs w:val="20"/>
                <w:lang w:eastAsia="es-ES"/>
              </w:rPr>
              <w:lastRenderedPageBreak/>
              <w:t>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sidRPr="0022520E">
              <w:rPr>
                <w:sz w:val="20"/>
                <w:szCs w:val="20"/>
              </w:rPr>
              <w:t>.</w:t>
            </w:r>
          </w:p>
          <w:p w14:paraId="1A32C8B6" w14:textId="77777777" w:rsidR="0051263A" w:rsidRPr="0022520E" w:rsidRDefault="0051263A" w:rsidP="00A3241C">
            <w:pPr>
              <w:tabs>
                <w:tab w:val="left" w:pos="1992"/>
                <w:tab w:val="left" w:pos="2880"/>
                <w:tab w:val="left" w:pos="5076"/>
              </w:tabs>
              <w:suppressAutoHyphens/>
              <w:jc w:val="both"/>
              <w:rPr>
                <w:sz w:val="20"/>
                <w:szCs w:val="20"/>
              </w:rPr>
            </w:pPr>
          </w:p>
          <w:p w14:paraId="294ABD78" w14:textId="77777777" w:rsidR="0051263A" w:rsidRPr="0022520E" w:rsidRDefault="0051263A" w:rsidP="0051263A">
            <w:pPr>
              <w:tabs>
                <w:tab w:val="left" w:pos="1992"/>
                <w:tab w:val="left" w:pos="2880"/>
                <w:tab w:val="left" w:pos="5076"/>
              </w:tabs>
              <w:suppressAutoHyphens/>
              <w:jc w:val="both"/>
              <w:rPr>
                <w:b/>
                <w:sz w:val="20"/>
                <w:szCs w:val="20"/>
              </w:rPr>
            </w:pPr>
            <w:r w:rsidRPr="0022520E">
              <w:rPr>
                <w:b/>
                <w:sz w:val="20"/>
                <w:szCs w:val="20"/>
              </w:rPr>
              <w:t>Documentación:</w:t>
            </w:r>
          </w:p>
          <w:p w14:paraId="335365C8" w14:textId="77777777" w:rsidR="0051263A" w:rsidRPr="0022520E" w:rsidRDefault="0051263A" w:rsidP="0051263A">
            <w:pPr>
              <w:tabs>
                <w:tab w:val="left" w:pos="1992"/>
                <w:tab w:val="left" w:pos="2880"/>
                <w:tab w:val="left" w:pos="5076"/>
              </w:tabs>
              <w:suppressAutoHyphens/>
              <w:spacing w:before="40" w:after="40"/>
              <w:jc w:val="both"/>
              <w:rPr>
                <w:sz w:val="20"/>
                <w:szCs w:val="20"/>
              </w:rPr>
            </w:pPr>
            <w:r w:rsidRPr="0022520E">
              <w:rPr>
                <w:sz w:val="20"/>
                <w:szCs w:val="20"/>
              </w:rPr>
              <w:t>Además de la información antes descrita declara aportar los siguientes documentos:</w:t>
            </w:r>
          </w:p>
          <w:p w14:paraId="2174848C" w14:textId="1C3519A6" w:rsidR="0051263A" w:rsidRPr="0022520E" w:rsidRDefault="0051263A" w:rsidP="0051263A">
            <w:pPr>
              <w:tabs>
                <w:tab w:val="left" w:pos="1992"/>
                <w:tab w:val="left" w:pos="2880"/>
                <w:tab w:val="left" w:pos="5076"/>
              </w:tabs>
              <w:suppressAutoHyphens/>
              <w:ind w:left="280"/>
              <w:jc w:val="both"/>
              <w:rPr>
                <w:sz w:val="20"/>
                <w:szCs w:val="20"/>
              </w:rPr>
            </w:pPr>
            <w:r w:rsidRPr="0022520E">
              <w:rPr>
                <w:sz w:val="20"/>
                <w:szCs w:val="20"/>
              </w:rPr>
              <w:fldChar w:fldCharType="begin">
                <w:ffData>
                  <w:name w:val="Casilla53"/>
                  <w:enabled/>
                  <w:calcOnExit w:val="0"/>
                  <w:checkBox>
                    <w:sizeAuto/>
                    <w:default w:val="0"/>
                  </w:checkBox>
                </w:ffData>
              </w:fldChar>
            </w:r>
            <w:r w:rsidRPr="0022520E">
              <w:rPr>
                <w:sz w:val="20"/>
                <w:szCs w:val="20"/>
              </w:rPr>
              <w:instrText xml:space="preserve"> FORMCHECKBOX </w:instrText>
            </w:r>
            <w:r w:rsidR="00C62C15">
              <w:rPr>
                <w:sz w:val="20"/>
                <w:szCs w:val="20"/>
              </w:rPr>
            </w:r>
            <w:r w:rsidR="00C62C15">
              <w:rPr>
                <w:sz w:val="20"/>
                <w:szCs w:val="20"/>
              </w:rPr>
              <w:fldChar w:fldCharType="separate"/>
            </w:r>
            <w:r w:rsidRPr="0022520E">
              <w:rPr>
                <w:sz w:val="20"/>
                <w:szCs w:val="20"/>
              </w:rPr>
              <w:fldChar w:fldCharType="end"/>
            </w:r>
            <w:r w:rsidRPr="0022520E">
              <w:rPr>
                <w:sz w:val="20"/>
                <w:szCs w:val="20"/>
              </w:rPr>
              <w:t xml:space="preserve"> Documento que acredite al represe</w:t>
            </w:r>
            <w:r w:rsidR="00C44ABB">
              <w:rPr>
                <w:sz w:val="20"/>
                <w:szCs w:val="20"/>
              </w:rPr>
              <w:t>ntante que figura en esta solicitud</w:t>
            </w:r>
          </w:p>
          <w:p w14:paraId="3DFF590F" w14:textId="77777777" w:rsidR="0051263A" w:rsidRPr="0022520E" w:rsidRDefault="0051263A" w:rsidP="0051263A">
            <w:pPr>
              <w:tabs>
                <w:tab w:val="left" w:pos="1992"/>
                <w:tab w:val="left" w:pos="2880"/>
                <w:tab w:val="left" w:pos="5076"/>
              </w:tabs>
              <w:suppressAutoHyphens/>
              <w:ind w:left="280"/>
              <w:jc w:val="both"/>
              <w:rPr>
                <w:sz w:val="20"/>
                <w:szCs w:val="20"/>
              </w:rPr>
            </w:pPr>
            <w:r w:rsidRPr="0022520E">
              <w:rPr>
                <w:sz w:val="20"/>
                <w:szCs w:val="20"/>
              </w:rPr>
              <w:fldChar w:fldCharType="begin">
                <w:ffData>
                  <w:name w:val="Casilla53"/>
                  <w:enabled/>
                  <w:calcOnExit w:val="0"/>
                  <w:checkBox>
                    <w:sizeAuto/>
                    <w:default w:val="0"/>
                  </w:checkBox>
                </w:ffData>
              </w:fldChar>
            </w:r>
            <w:r w:rsidRPr="0022520E">
              <w:rPr>
                <w:sz w:val="20"/>
                <w:szCs w:val="20"/>
              </w:rPr>
              <w:instrText xml:space="preserve"> FORMCHECKBOX </w:instrText>
            </w:r>
            <w:r w:rsidR="00C62C15">
              <w:rPr>
                <w:sz w:val="20"/>
                <w:szCs w:val="20"/>
              </w:rPr>
            </w:r>
            <w:r w:rsidR="00C62C15">
              <w:rPr>
                <w:sz w:val="20"/>
                <w:szCs w:val="20"/>
              </w:rPr>
              <w:fldChar w:fldCharType="separate"/>
            </w:r>
            <w:r w:rsidRPr="0022520E">
              <w:rPr>
                <w:sz w:val="20"/>
                <w:szCs w:val="20"/>
              </w:rPr>
              <w:fldChar w:fldCharType="end"/>
            </w:r>
            <w:r w:rsidRPr="0022520E">
              <w:rPr>
                <w:sz w:val="20"/>
                <w:szCs w:val="20"/>
              </w:rPr>
              <w:t xml:space="preserve"> Garantía en forma de aval de la entidad </w:t>
            </w:r>
            <w:r w:rsidRPr="0022520E">
              <w:rPr>
                <w:sz w:val="20"/>
                <w:szCs w:val="20"/>
              </w:rPr>
              <w:fldChar w:fldCharType="begin">
                <w:ffData>
                  <w:name w:val="Texto8"/>
                  <w:enabled/>
                  <w:calcOnExit w:val="0"/>
                  <w:textInput/>
                </w:ffData>
              </w:fldChar>
            </w:r>
            <w:r w:rsidRPr="0022520E">
              <w:rPr>
                <w:sz w:val="20"/>
                <w:szCs w:val="20"/>
              </w:rPr>
              <w:instrText xml:space="preserve"> FORMTEXT </w:instrText>
            </w:r>
            <w:r w:rsidRPr="0022520E">
              <w:rPr>
                <w:sz w:val="20"/>
                <w:szCs w:val="20"/>
              </w:rPr>
            </w:r>
            <w:r w:rsidRPr="0022520E">
              <w:rPr>
                <w:sz w:val="20"/>
                <w:szCs w:val="20"/>
              </w:rPr>
              <w:fldChar w:fldCharType="separate"/>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sz w:val="20"/>
                <w:szCs w:val="20"/>
              </w:rPr>
              <w:fldChar w:fldCharType="end"/>
            </w:r>
            <w:r w:rsidRPr="0022520E">
              <w:rPr>
                <w:sz w:val="20"/>
                <w:szCs w:val="20"/>
              </w:rPr>
              <w:t xml:space="preserve">  por un importe de </w:t>
            </w:r>
            <w:r w:rsidRPr="0022520E">
              <w:rPr>
                <w:sz w:val="20"/>
                <w:szCs w:val="20"/>
              </w:rPr>
              <w:fldChar w:fldCharType="begin">
                <w:ffData>
                  <w:name w:val="Texto8"/>
                  <w:enabled/>
                  <w:calcOnExit w:val="0"/>
                  <w:textInput/>
                </w:ffData>
              </w:fldChar>
            </w:r>
            <w:r w:rsidRPr="0022520E">
              <w:rPr>
                <w:sz w:val="20"/>
                <w:szCs w:val="20"/>
              </w:rPr>
              <w:instrText xml:space="preserve"> FORMTEXT </w:instrText>
            </w:r>
            <w:r w:rsidRPr="0022520E">
              <w:rPr>
                <w:sz w:val="20"/>
                <w:szCs w:val="20"/>
              </w:rPr>
            </w:r>
            <w:r w:rsidRPr="0022520E">
              <w:rPr>
                <w:sz w:val="20"/>
                <w:szCs w:val="20"/>
              </w:rPr>
              <w:fldChar w:fldCharType="separate"/>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sz w:val="20"/>
                <w:szCs w:val="20"/>
              </w:rPr>
              <w:fldChar w:fldCharType="end"/>
            </w:r>
            <w:r w:rsidRPr="0022520E">
              <w:rPr>
                <w:sz w:val="20"/>
                <w:szCs w:val="20"/>
              </w:rPr>
              <w:t xml:space="preserve"> euros </w:t>
            </w:r>
          </w:p>
          <w:p w14:paraId="080867EC" w14:textId="77777777" w:rsidR="0051263A" w:rsidRPr="0022520E" w:rsidRDefault="0051263A" w:rsidP="0051263A">
            <w:pPr>
              <w:tabs>
                <w:tab w:val="left" w:pos="1992"/>
                <w:tab w:val="left" w:pos="2880"/>
                <w:tab w:val="left" w:pos="5076"/>
              </w:tabs>
              <w:suppressAutoHyphens/>
              <w:ind w:left="280"/>
              <w:jc w:val="both"/>
              <w:rPr>
                <w:sz w:val="20"/>
                <w:szCs w:val="20"/>
              </w:rPr>
            </w:pPr>
            <w:r w:rsidRPr="0022520E">
              <w:rPr>
                <w:sz w:val="20"/>
                <w:szCs w:val="20"/>
              </w:rPr>
              <w:fldChar w:fldCharType="begin">
                <w:ffData>
                  <w:name w:val="Casilla53"/>
                  <w:enabled/>
                  <w:calcOnExit w:val="0"/>
                  <w:checkBox>
                    <w:sizeAuto/>
                    <w:default w:val="0"/>
                  </w:checkBox>
                </w:ffData>
              </w:fldChar>
            </w:r>
            <w:r w:rsidRPr="0022520E">
              <w:rPr>
                <w:sz w:val="20"/>
                <w:szCs w:val="20"/>
              </w:rPr>
              <w:instrText xml:space="preserve"> FORMCHECKBOX </w:instrText>
            </w:r>
            <w:r w:rsidR="00C62C15">
              <w:rPr>
                <w:sz w:val="20"/>
                <w:szCs w:val="20"/>
              </w:rPr>
            </w:r>
            <w:r w:rsidR="00C62C15">
              <w:rPr>
                <w:sz w:val="20"/>
                <w:szCs w:val="20"/>
              </w:rPr>
              <w:fldChar w:fldCharType="separate"/>
            </w:r>
            <w:r w:rsidRPr="0022520E">
              <w:rPr>
                <w:sz w:val="20"/>
                <w:szCs w:val="20"/>
              </w:rPr>
              <w:fldChar w:fldCharType="end"/>
            </w:r>
            <w:r w:rsidRPr="0022520E">
              <w:rPr>
                <w:sz w:val="20"/>
                <w:szCs w:val="20"/>
              </w:rPr>
              <w:t xml:space="preserve"> Garantía en forma de seguro de caución de la entidad </w:t>
            </w:r>
            <w:r w:rsidRPr="0022520E">
              <w:rPr>
                <w:sz w:val="20"/>
                <w:szCs w:val="20"/>
              </w:rPr>
              <w:fldChar w:fldCharType="begin">
                <w:ffData>
                  <w:name w:val="Texto8"/>
                  <w:enabled/>
                  <w:calcOnExit w:val="0"/>
                  <w:textInput/>
                </w:ffData>
              </w:fldChar>
            </w:r>
            <w:r w:rsidRPr="0022520E">
              <w:rPr>
                <w:sz w:val="20"/>
                <w:szCs w:val="20"/>
              </w:rPr>
              <w:instrText xml:space="preserve"> FORMTEXT </w:instrText>
            </w:r>
            <w:r w:rsidRPr="0022520E">
              <w:rPr>
                <w:sz w:val="20"/>
                <w:szCs w:val="20"/>
              </w:rPr>
            </w:r>
            <w:r w:rsidRPr="0022520E">
              <w:rPr>
                <w:sz w:val="20"/>
                <w:szCs w:val="20"/>
              </w:rPr>
              <w:fldChar w:fldCharType="separate"/>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sz w:val="20"/>
                <w:szCs w:val="20"/>
              </w:rPr>
              <w:fldChar w:fldCharType="end"/>
            </w:r>
            <w:r w:rsidRPr="0022520E">
              <w:rPr>
                <w:sz w:val="20"/>
                <w:szCs w:val="20"/>
              </w:rPr>
              <w:t xml:space="preserve">  por un importe de </w:t>
            </w:r>
            <w:r w:rsidRPr="0022520E">
              <w:rPr>
                <w:sz w:val="20"/>
                <w:szCs w:val="20"/>
              </w:rPr>
              <w:fldChar w:fldCharType="begin">
                <w:ffData>
                  <w:name w:val="Texto8"/>
                  <w:enabled/>
                  <w:calcOnExit w:val="0"/>
                  <w:textInput/>
                </w:ffData>
              </w:fldChar>
            </w:r>
            <w:r w:rsidRPr="0022520E">
              <w:rPr>
                <w:sz w:val="20"/>
                <w:szCs w:val="20"/>
              </w:rPr>
              <w:instrText xml:space="preserve"> FORMTEXT </w:instrText>
            </w:r>
            <w:r w:rsidRPr="0022520E">
              <w:rPr>
                <w:sz w:val="20"/>
                <w:szCs w:val="20"/>
              </w:rPr>
            </w:r>
            <w:r w:rsidRPr="0022520E">
              <w:rPr>
                <w:sz w:val="20"/>
                <w:szCs w:val="20"/>
              </w:rPr>
              <w:fldChar w:fldCharType="separate"/>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sz w:val="20"/>
                <w:szCs w:val="20"/>
              </w:rPr>
              <w:fldChar w:fldCharType="end"/>
            </w:r>
            <w:r w:rsidRPr="0022520E">
              <w:rPr>
                <w:sz w:val="20"/>
                <w:szCs w:val="20"/>
              </w:rPr>
              <w:t xml:space="preserve"> euros </w:t>
            </w:r>
          </w:p>
          <w:p w14:paraId="4587898C" w14:textId="77777777" w:rsidR="0051263A" w:rsidRPr="0022520E" w:rsidRDefault="0051263A" w:rsidP="0051263A">
            <w:pPr>
              <w:tabs>
                <w:tab w:val="left" w:pos="1992"/>
                <w:tab w:val="left" w:pos="2880"/>
                <w:tab w:val="left" w:pos="5076"/>
              </w:tabs>
              <w:suppressAutoHyphens/>
              <w:ind w:left="280"/>
              <w:jc w:val="both"/>
              <w:rPr>
                <w:sz w:val="20"/>
                <w:szCs w:val="20"/>
              </w:rPr>
            </w:pPr>
            <w:r w:rsidRPr="0022520E">
              <w:rPr>
                <w:sz w:val="20"/>
                <w:szCs w:val="20"/>
              </w:rPr>
              <w:fldChar w:fldCharType="begin">
                <w:ffData>
                  <w:name w:val="Casilla53"/>
                  <w:enabled/>
                  <w:calcOnExit w:val="0"/>
                  <w:checkBox>
                    <w:sizeAuto/>
                    <w:default w:val="0"/>
                  </w:checkBox>
                </w:ffData>
              </w:fldChar>
            </w:r>
            <w:r w:rsidRPr="0022520E">
              <w:rPr>
                <w:sz w:val="20"/>
                <w:szCs w:val="20"/>
              </w:rPr>
              <w:instrText xml:space="preserve"> FORMCHECKBOX </w:instrText>
            </w:r>
            <w:r w:rsidR="00C62C15">
              <w:rPr>
                <w:sz w:val="20"/>
                <w:szCs w:val="20"/>
              </w:rPr>
            </w:r>
            <w:r w:rsidR="00C62C15">
              <w:rPr>
                <w:sz w:val="20"/>
                <w:szCs w:val="20"/>
              </w:rPr>
              <w:fldChar w:fldCharType="separate"/>
            </w:r>
            <w:r w:rsidRPr="0022520E">
              <w:rPr>
                <w:sz w:val="20"/>
                <w:szCs w:val="20"/>
              </w:rPr>
              <w:fldChar w:fldCharType="end"/>
            </w:r>
            <w:r w:rsidRPr="0022520E">
              <w:rPr>
                <w:sz w:val="20"/>
                <w:szCs w:val="20"/>
              </w:rPr>
              <w:t xml:space="preserve"> Garantía en forma de resguardo nº </w:t>
            </w:r>
            <w:r w:rsidRPr="0022520E">
              <w:rPr>
                <w:sz w:val="20"/>
                <w:szCs w:val="20"/>
              </w:rPr>
              <w:fldChar w:fldCharType="begin">
                <w:ffData>
                  <w:name w:val="Texto8"/>
                  <w:enabled/>
                  <w:calcOnExit w:val="0"/>
                  <w:textInput/>
                </w:ffData>
              </w:fldChar>
            </w:r>
            <w:r w:rsidRPr="0022520E">
              <w:rPr>
                <w:sz w:val="20"/>
                <w:szCs w:val="20"/>
              </w:rPr>
              <w:instrText xml:space="preserve"> FORMTEXT </w:instrText>
            </w:r>
            <w:r w:rsidRPr="0022520E">
              <w:rPr>
                <w:sz w:val="20"/>
                <w:szCs w:val="20"/>
              </w:rPr>
            </w:r>
            <w:r w:rsidRPr="0022520E">
              <w:rPr>
                <w:sz w:val="20"/>
                <w:szCs w:val="20"/>
              </w:rPr>
              <w:fldChar w:fldCharType="separate"/>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sz w:val="20"/>
                <w:szCs w:val="20"/>
              </w:rPr>
              <w:fldChar w:fldCharType="end"/>
            </w:r>
            <w:r w:rsidRPr="0022520E">
              <w:rPr>
                <w:sz w:val="20"/>
                <w:szCs w:val="20"/>
              </w:rPr>
              <w:t>de ingreso en metálico en la Caja General de Depósitos.</w:t>
            </w:r>
          </w:p>
          <w:p w14:paraId="7BB49E44" w14:textId="77777777" w:rsidR="0051263A" w:rsidRPr="0022520E" w:rsidRDefault="0051263A" w:rsidP="0051263A">
            <w:pPr>
              <w:tabs>
                <w:tab w:val="left" w:pos="1992"/>
                <w:tab w:val="left" w:pos="2880"/>
                <w:tab w:val="left" w:pos="5076"/>
              </w:tabs>
              <w:suppressAutoHyphens/>
              <w:ind w:left="280"/>
              <w:jc w:val="both"/>
              <w:rPr>
                <w:sz w:val="20"/>
                <w:szCs w:val="20"/>
              </w:rPr>
            </w:pPr>
            <w:r w:rsidRPr="0022520E">
              <w:rPr>
                <w:sz w:val="20"/>
                <w:szCs w:val="20"/>
              </w:rPr>
              <w:fldChar w:fldCharType="begin">
                <w:ffData>
                  <w:name w:val="Casilla53"/>
                  <w:enabled/>
                  <w:calcOnExit w:val="0"/>
                  <w:checkBox>
                    <w:sizeAuto/>
                    <w:default w:val="0"/>
                  </w:checkBox>
                </w:ffData>
              </w:fldChar>
            </w:r>
            <w:r w:rsidRPr="0022520E">
              <w:rPr>
                <w:sz w:val="20"/>
                <w:szCs w:val="20"/>
              </w:rPr>
              <w:instrText xml:space="preserve"> FORMCHECKBOX </w:instrText>
            </w:r>
            <w:r w:rsidR="00C62C15">
              <w:rPr>
                <w:sz w:val="20"/>
                <w:szCs w:val="20"/>
              </w:rPr>
            </w:r>
            <w:r w:rsidR="00C62C15">
              <w:rPr>
                <w:sz w:val="20"/>
                <w:szCs w:val="20"/>
              </w:rPr>
              <w:fldChar w:fldCharType="separate"/>
            </w:r>
            <w:r w:rsidRPr="0022520E">
              <w:rPr>
                <w:sz w:val="20"/>
                <w:szCs w:val="20"/>
              </w:rPr>
              <w:fldChar w:fldCharType="end"/>
            </w:r>
            <w:r w:rsidRPr="0022520E">
              <w:rPr>
                <w:sz w:val="20"/>
                <w:szCs w:val="20"/>
              </w:rPr>
              <w:t xml:space="preserve"> Documento presentación de depósito en metálico como garantía.</w:t>
            </w:r>
          </w:p>
          <w:p w14:paraId="5B2891CF" w14:textId="602CF5EC" w:rsidR="0051263A" w:rsidRPr="001A0D3F" w:rsidRDefault="0051263A" w:rsidP="0051263A">
            <w:pPr>
              <w:tabs>
                <w:tab w:val="left" w:pos="1992"/>
                <w:tab w:val="left" w:pos="2880"/>
                <w:tab w:val="left" w:pos="5076"/>
              </w:tabs>
              <w:suppressAutoHyphens/>
              <w:ind w:left="280"/>
              <w:jc w:val="both"/>
              <w:rPr>
                <w:color w:val="FF0000"/>
                <w:sz w:val="20"/>
                <w:szCs w:val="20"/>
              </w:rPr>
            </w:pPr>
            <w:r w:rsidRPr="007A4350">
              <w:rPr>
                <w:sz w:val="20"/>
                <w:szCs w:val="20"/>
              </w:rPr>
              <w:fldChar w:fldCharType="begin">
                <w:ffData>
                  <w:name w:val="Casilla53"/>
                  <w:enabled/>
                  <w:calcOnExit w:val="0"/>
                  <w:checkBox>
                    <w:sizeAuto/>
                    <w:default w:val="0"/>
                  </w:checkBox>
                </w:ffData>
              </w:fldChar>
            </w:r>
            <w:r w:rsidRPr="007A4350">
              <w:rPr>
                <w:sz w:val="20"/>
                <w:szCs w:val="20"/>
              </w:rPr>
              <w:instrText xml:space="preserve"> FORMCHECKBOX </w:instrText>
            </w:r>
            <w:r w:rsidR="00C62C15">
              <w:rPr>
                <w:sz w:val="20"/>
                <w:szCs w:val="20"/>
              </w:rPr>
            </w:r>
            <w:r w:rsidR="00C62C15">
              <w:rPr>
                <w:sz w:val="20"/>
                <w:szCs w:val="20"/>
              </w:rPr>
              <w:fldChar w:fldCharType="separate"/>
            </w:r>
            <w:r w:rsidRPr="007A4350">
              <w:rPr>
                <w:sz w:val="20"/>
                <w:szCs w:val="20"/>
              </w:rPr>
              <w:fldChar w:fldCharType="end"/>
            </w:r>
            <w:r w:rsidRPr="007A4350">
              <w:rPr>
                <w:sz w:val="20"/>
                <w:szCs w:val="20"/>
              </w:rPr>
              <w:t xml:space="preserve"> Anexo con información relativa a</w:t>
            </w:r>
            <w:r w:rsidR="00E72087" w:rsidRPr="007A4350">
              <w:rPr>
                <w:sz w:val="20"/>
                <w:szCs w:val="20"/>
              </w:rPr>
              <w:t xml:space="preserve"> </w:t>
            </w:r>
            <w:r w:rsidRPr="007A4350">
              <w:rPr>
                <w:sz w:val="20"/>
                <w:szCs w:val="20"/>
              </w:rPr>
              <w:t>l</w:t>
            </w:r>
            <w:r w:rsidR="00E72087" w:rsidRPr="007A4350">
              <w:rPr>
                <w:sz w:val="20"/>
                <w:szCs w:val="20"/>
              </w:rPr>
              <w:t>os</w:t>
            </w:r>
            <w:r w:rsidRPr="007A4350">
              <w:rPr>
                <w:sz w:val="20"/>
                <w:szCs w:val="20"/>
              </w:rPr>
              <w:t xml:space="preserve"> </w:t>
            </w:r>
            <w:r w:rsidR="00C44ABB" w:rsidRPr="007A4350">
              <w:rPr>
                <w:sz w:val="20"/>
                <w:szCs w:val="20"/>
              </w:rPr>
              <w:t>matadero</w:t>
            </w:r>
            <w:r w:rsidR="00E72087" w:rsidRPr="007A4350">
              <w:rPr>
                <w:sz w:val="20"/>
                <w:szCs w:val="20"/>
              </w:rPr>
              <w:t>s</w:t>
            </w:r>
            <w:r w:rsidR="00E72087" w:rsidRPr="001A0D3F">
              <w:rPr>
                <w:color w:val="FF0000"/>
                <w:sz w:val="20"/>
                <w:szCs w:val="20"/>
              </w:rPr>
              <w:t>.</w:t>
            </w:r>
          </w:p>
          <w:p w14:paraId="04D71AF1" w14:textId="3E6E9CD3" w:rsidR="0051263A" w:rsidRPr="0022520E" w:rsidRDefault="0051263A" w:rsidP="0051263A">
            <w:pPr>
              <w:spacing w:before="40" w:after="40"/>
              <w:jc w:val="both"/>
              <w:rPr>
                <w:sz w:val="20"/>
                <w:szCs w:val="20"/>
              </w:rPr>
            </w:pPr>
            <w:r w:rsidRPr="0022520E">
              <w:rPr>
                <w:sz w:val="20"/>
                <w:szCs w:val="20"/>
              </w:rPr>
              <w:fldChar w:fldCharType="begin">
                <w:ffData>
                  <w:name w:val="Casilla53"/>
                  <w:enabled/>
                  <w:calcOnExit w:val="0"/>
                  <w:checkBox>
                    <w:sizeAuto/>
                    <w:default w:val="0"/>
                  </w:checkBox>
                </w:ffData>
              </w:fldChar>
            </w:r>
            <w:r w:rsidRPr="0022520E">
              <w:rPr>
                <w:sz w:val="20"/>
                <w:szCs w:val="20"/>
              </w:rPr>
              <w:instrText xml:space="preserve"> FORMCHECKBOX </w:instrText>
            </w:r>
            <w:r w:rsidR="00C62C15">
              <w:rPr>
                <w:sz w:val="20"/>
                <w:szCs w:val="20"/>
              </w:rPr>
            </w:r>
            <w:r w:rsidR="00C62C15">
              <w:rPr>
                <w:sz w:val="20"/>
                <w:szCs w:val="20"/>
              </w:rPr>
              <w:fldChar w:fldCharType="separate"/>
            </w:r>
            <w:r w:rsidRPr="0022520E">
              <w:rPr>
                <w:sz w:val="20"/>
                <w:szCs w:val="20"/>
              </w:rPr>
              <w:fldChar w:fldCharType="end"/>
            </w:r>
            <w:r w:rsidRPr="0022520E">
              <w:rPr>
                <w:sz w:val="20"/>
                <w:szCs w:val="20"/>
              </w:rPr>
              <w:t xml:space="preserve"> Otros: </w:t>
            </w:r>
            <w:r w:rsidRPr="0022520E">
              <w:rPr>
                <w:sz w:val="20"/>
                <w:szCs w:val="20"/>
              </w:rPr>
              <w:fldChar w:fldCharType="begin">
                <w:ffData>
                  <w:name w:val="Texto8"/>
                  <w:enabled/>
                  <w:calcOnExit w:val="0"/>
                  <w:textInput/>
                </w:ffData>
              </w:fldChar>
            </w:r>
            <w:r w:rsidRPr="0022520E">
              <w:rPr>
                <w:sz w:val="20"/>
                <w:szCs w:val="20"/>
              </w:rPr>
              <w:instrText xml:space="preserve"> FORMTEXT </w:instrText>
            </w:r>
            <w:r w:rsidRPr="0022520E">
              <w:rPr>
                <w:sz w:val="20"/>
                <w:szCs w:val="20"/>
              </w:rPr>
            </w:r>
            <w:r w:rsidRPr="0022520E">
              <w:rPr>
                <w:sz w:val="20"/>
                <w:szCs w:val="20"/>
              </w:rPr>
              <w:fldChar w:fldCharType="separate"/>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noProof/>
                <w:sz w:val="20"/>
                <w:szCs w:val="20"/>
              </w:rPr>
              <w:t> </w:t>
            </w:r>
            <w:r w:rsidRPr="0022520E">
              <w:rPr>
                <w:sz w:val="20"/>
                <w:szCs w:val="20"/>
              </w:rPr>
              <w:fldChar w:fldCharType="end"/>
            </w:r>
          </w:p>
        </w:tc>
      </w:tr>
    </w:tbl>
    <w:p w14:paraId="2A850D0D" w14:textId="77777777" w:rsidR="00C20724" w:rsidRDefault="00C20724" w:rsidP="00C20724">
      <w:pPr>
        <w:jc w:val="both"/>
        <w:rPr>
          <w:sz w:val="20"/>
          <w:szCs w:val="20"/>
        </w:rPr>
      </w:pPr>
    </w:p>
    <w:p w14:paraId="65E75E50" w14:textId="77777777" w:rsidR="00072E7A" w:rsidRDefault="00072E7A" w:rsidP="00C20724">
      <w:pPr>
        <w:jc w:val="both"/>
        <w:rPr>
          <w:sz w:val="20"/>
          <w:szCs w:val="20"/>
        </w:rPr>
      </w:pPr>
    </w:p>
    <w:p w14:paraId="781A1699" w14:textId="77777777" w:rsidR="0078044D" w:rsidRDefault="0078044D" w:rsidP="000D68D6">
      <w:pPr>
        <w:jc w:val="center"/>
        <w:rPr>
          <w:sz w:val="20"/>
          <w:szCs w:val="20"/>
        </w:rPr>
      </w:pPr>
    </w:p>
    <w:p w14:paraId="1BE1EF3C" w14:textId="6FA2F076" w:rsidR="000D68D6" w:rsidRDefault="000D68D6" w:rsidP="009E6D0F">
      <w:pPr>
        <w:spacing w:after="60"/>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16"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r w:rsidR="00890A65">
        <w:rPr>
          <w:sz w:val="20"/>
          <w:szCs w:val="20"/>
        </w:rPr>
        <w:t xml:space="preserve"> </w:t>
      </w:r>
      <w:proofErr w:type="spellStart"/>
      <w:r>
        <w:rPr>
          <w:sz w:val="20"/>
          <w:szCs w:val="20"/>
        </w:rPr>
        <w:t>a</w:t>
      </w:r>
      <w:proofErr w:type="spellEnd"/>
      <w:r>
        <w:rPr>
          <w:sz w:val="20"/>
          <w:szCs w:val="20"/>
        </w:rPr>
        <w:t xml:space="preserve"> </w:t>
      </w:r>
      <w:r>
        <w:rPr>
          <w:sz w:val="20"/>
          <w:szCs w:val="20"/>
        </w:rPr>
        <w:fldChar w:fldCharType="begin">
          <w:ffData>
            <w:name w:val="Texto33"/>
            <w:enabled/>
            <w:calcOnExit w:val="0"/>
            <w:textInput/>
          </w:ffData>
        </w:fldChar>
      </w:r>
      <w:bookmarkStart w:id="17"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r>
        <w:rPr>
          <w:sz w:val="20"/>
          <w:szCs w:val="20"/>
        </w:rPr>
        <w:t xml:space="preserve"> de </w:t>
      </w:r>
      <w:r>
        <w:rPr>
          <w:sz w:val="20"/>
          <w:szCs w:val="20"/>
        </w:rPr>
        <w:fldChar w:fldCharType="begin">
          <w:ffData>
            <w:name w:val="Texto34"/>
            <w:enabled/>
            <w:calcOnExit w:val="0"/>
            <w:textInput/>
          </w:ffData>
        </w:fldChar>
      </w:r>
      <w:bookmarkStart w:id="18"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r>
        <w:rPr>
          <w:sz w:val="20"/>
          <w:szCs w:val="20"/>
        </w:rPr>
        <w:t xml:space="preserve"> </w:t>
      </w:r>
      <w:proofErr w:type="spellStart"/>
      <w:r>
        <w:rPr>
          <w:sz w:val="20"/>
          <w:szCs w:val="20"/>
        </w:rPr>
        <w:t>de</w:t>
      </w:r>
      <w:proofErr w:type="spellEnd"/>
      <w:r>
        <w:rPr>
          <w:sz w:val="20"/>
          <w:szCs w:val="20"/>
        </w:rPr>
        <w:t xml:space="preserve"> </w:t>
      </w:r>
      <w:r>
        <w:rPr>
          <w:sz w:val="20"/>
          <w:szCs w:val="20"/>
        </w:rPr>
        <w:fldChar w:fldCharType="begin">
          <w:ffData>
            <w:name w:val="Texto35"/>
            <w:enabled/>
            <w:calcOnExit w:val="0"/>
            <w:textInput/>
          </w:ffData>
        </w:fldChar>
      </w:r>
      <w:bookmarkStart w:id="19"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p w14:paraId="3AB9612E" w14:textId="77777777" w:rsidR="009E6D0F" w:rsidRPr="004E2F44" w:rsidRDefault="009E6D0F" w:rsidP="009E6D0F">
      <w:pPr>
        <w:jc w:val="center"/>
        <w:rPr>
          <w:sz w:val="20"/>
          <w:szCs w:val="20"/>
        </w:rPr>
      </w:pPr>
      <w:r w:rsidRPr="004E2F44">
        <w:rPr>
          <w:sz w:val="20"/>
          <w:szCs w:val="20"/>
        </w:rPr>
        <w:t>L</w:t>
      </w:r>
      <w:r>
        <w:rPr>
          <w:sz w:val="20"/>
          <w:szCs w:val="20"/>
        </w:rPr>
        <w:t>A PERSONA</w:t>
      </w:r>
      <w:r w:rsidRPr="004E2F44">
        <w:rPr>
          <w:sz w:val="20"/>
          <w:szCs w:val="20"/>
        </w:rPr>
        <w:t xml:space="preserve"> SOLICITANTE O REPRESENTANTE LEGAL</w:t>
      </w:r>
    </w:p>
    <w:p w14:paraId="58EFC585" w14:textId="77777777" w:rsidR="009E6D0F" w:rsidRDefault="009E6D0F" w:rsidP="000D68D6">
      <w:pPr>
        <w:jc w:val="center"/>
        <w:rPr>
          <w:sz w:val="20"/>
          <w:szCs w:val="20"/>
        </w:rPr>
      </w:pPr>
    </w:p>
    <w:p w14:paraId="45A389D1" w14:textId="77777777" w:rsidR="00C20724" w:rsidRDefault="00C20724" w:rsidP="000D68D6">
      <w:pPr>
        <w:jc w:val="center"/>
        <w:rPr>
          <w:sz w:val="20"/>
          <w:szCs w:val="20"/>
        </w:rPr>
      </w:pPr>
    </w:p>
    <w:p w14:paraId="2DEAF988" w14:textId="77777777" w:rsidR="00C20724" w:rsidRDefault="00C20724" w:rsidP="000D68D6">
      <w:pPr>
        <w:jc w:val="center"/>
        <w:rPr>
          <w:sz w:val="20"/>
          <w:szCs w:val="20"/>
        </w:rPr>
      </w:pPr>
    </w:p>
    <w:p w14:paraId="2A73B1BF" w14:textId="77777777" w:rsidR="00C20724" w:rsidRDefault="00C20724" w:rsidP="000D68D6">
      <w:pPr>
        <w:jc w:val="center"/>
        <w:rPr>
          <w:sz w:val="20"/>
          <w:szCs w:val="20"/>
        </w:rPr>
      </w:pPr>
    </w:p>
    <w:p w14:paraId="3376AFF9" w14:textId="77777777" w:rsidR="00C20724" w:rsidRDefault="00C20724" w:rsidP="000D68D6">
      <w:pPr>
        <w:jc w:val="center"/>
        <w:rPr>
          <w:sz w:val="20"/>
          <w:szCs w:val="20"/>
        </w:rPr>
      </w:pPr>
    </w:p>
    <w:p w14:paraId="6B49B726" w14:textId="77777777" w:rsidR="000D68D6" w:rsidRDefault="000D68D6" w:rsidP="000D68D6">
      <w:pPr>
        <w:jc w:val="center"/>
        <w:rPr>
          <w:sz w:val="20"/>
          <w:szCs w:val="20"/>
        </w:rPr>
      </w:pPr>
      <w:r>
        <w:rPr>
          <w:sz w:val="20"/>
          <w:szCs w:val="20"/>
        </w:rPr>
        <w:t>Fdo.:</w:t>
      </w:r>
      <w:r w:rsidR="0042563D">
        <w:rPr>
          <w:sz w:val="20"/>
          <w:szCs w:val="20"/>
        </w:rPr>
        <w:t xml:space="preserve"> </w:t>
      </w:r>
      <w:r w:rsidR="0042563D">
        <w:rPr>
          <w:sz w:val="20"/>
          <w:szCs w:val="20"/>
        </w:rPr>
        <w:fldChar w:fldCharType="begin">
          <w:ffData>
            <w:name w:val="Texto36"/>
            <w:enabled/>
            <w:calcOnExit w:val="0"/>
            <w:textInput/>
          </w:ffData>
        </w:fldChar>
      </w:r>
      <w:bookmarkStart w:id="20" w:name="Texto36"/>
      <w:r w:rsidR="0042563D">
        <w:rPr>
          <w:sz w:val="20"/>
          <w:szCs w:val="20"/>
        </w:rPr>
        <w:instrText xml:space="preserve"> FORMTEXT </w:instrText>
      </w:r>
      <w:r w:rsidR="0042563D">
        <w:rPr>
          <w:sz w:val="20"/>
          <w:szCs w:val="20"/>
        </w:rPr>
      </w:r>
      <w:r w:rsidR="0042563D">
        <w:rPr>
          <w:sz w:val="20"/>
          <w:szCs w:val="20"/>
        </w:rPr>
        <w:fldChar w:fldCharType="separate"/>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sz w:val="20"/>
          <w:szCs w:val="20"/>
        </w:rPr>
        <w:fldChar w:fldCharType="end"/>
      </w:r>
      <w:bookmarkEnd w:id="20"/>
    </w:p>
    <w:p w14:paraId="060428E4" w14:textId="77777777" w:rsidR="00395C8D" w:rsidRDefault="00395C8D" w:rsidP="000D68D6">
      <w:pPr>
        <w:jc w:val="center"/>
        <w:rPr>
          <w:sz w:val="20"/>
          <w:szCs w:val="20"/>
        </w:rPr>
      </w:pPr>
    </w:p>
    <w:p w14:paraId="68A15E82" w14:textId="77777777" w:rsidR="00395C8D" w:rsidRDefault="00395C8D" w:rsidP="000D68D6">
      <w:pPr>
        <w:jc w:val="center"/>
        <w:rPr>
          <w:sz w:val="20"/>
          <w:szCs w:val="20"/>
        </w:rPr>
      </w:pPr>
    </w:p>
    <w:p w14:paraId="1C8A960A" w14:textId="3E41D3B1" w:rsidR="00493FA1" w:rsidRDefault="00493FA1" w:rsidP="0088234A">
      <w:pPr>
        <w:pBdr>
          <w:top w:val="single" w:sz="4" w:space="2" w:color="auto"/>
          <w:left w:val="single" w:sz="4" w:space="4" w:color="auto"/>
          <w:bottom w:val="single" w:sz="4" w:space="2" w:color="auto"/>
          <w:right w:val="single" w:sz="4" w:space="4" w:color="auto"/>
        </w:pBdr>
        <w:jc w:val="both"/>
        <w:rPr>
          <w:b/>
          <w:sz w:val="20"/>
          <w:szCs w:val="20"/>
        </w:rPr>
      </w:pPr>
      <w:r>
        <w:rPr>
          <w:b/>
          <w:sz w:val="20"/>
          <w:szCs w:val="20"/>
        </w:rPr>
        <w:t xml:space="preserve">ORGANISMO DESTINATARIO: DELEGACIÓN PROVINCIAL DE LA CONSEJERÍA DE AGRICULTURA, AGUA Y DESARROLLO RURAL EN </w:t>
      </w:r>
      <w:r w:rsidR="0088234A">
        <w:rPr>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88234A">
        <w:rPr>
          <w:b/>
          <w:sz w:val="20"/>
          <w:szCs w:val="20"/>
        </w:rPr>
        <w:instrText xml:space="preserve"> FORMDROPDOWN </w:instrText>
      </w:r>
      <w:r w:rsidR="00C62C15">
        <w:rPr>
          <w:b/>
          <w:sz w:val="20"/>
          <w:szCs w:val="20"/>
        </w:rPr>
      </w:r>
      <w:r w:rsidR="00C62C15">
        <w:rPr>
          <w:b/>
          <w:sz w:val="20"/>
          <w:szCs w:val="20"/>
        </w:rPr>
        <w:fldChar w:fldCharType="separate"/>
      </w:r>
      <w:r w:rsidR="0088234A">
        <w:rPr>
          <w:b/>
          <w:sz w:val="20"/>
          <w:szCs w:val="20"/>
        </w:rPr>
        <w:fldChar w:fldCharType="end"/>
      </w:r>
    </w:p>
    <w:sectPr w:rsidR="00493FA1" w:rsidSect="0022520E">
      <w:headerReference w:type="default" r:id="rId9"/>
      <w:footerReference w:type="even" r:id="rId10"/>
      <w:footerReference w:type="default" r:id="rId11"/>
      <w:headerReference w:type="first" r:id="rId12"/>
      <w:pgSz w:w="11906" w:h="16838"/>
      <w:pgMar w:top="720" w:right="720" w:bottom="1134" w:left="720" w:header="624" w:footer="34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7255D" w14:textId="77777777" w:rsidR="00301D57" w:rsidRDefault="00301D57">
      <w:r>
        <w:separator/>
      </w:r>
    </w:p>
  </w:endnote>
  <w:endnote w:type="continuationSeparator" w:id="0">
    <w:p w14:paraId="25C87C82" w14:textId="77777777" w:rsidR="00301D57" w:rsidRDefault="0030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8C785" w14:textId="77777777" w:rsidR="00301D57" w:rsidRDefault="00301D57"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EB1375" w14:textId="77777777" w:rsidR="00301D57" w:rsidRDefault="00301D57"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CC6D8" w14:textId="31C0B6A7" w:rsidR="00301D57" w:rsidRDefault="00301D57"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C62C15">
      <w:rPr>
        <w:rStyle w:val="Nmerodepgina"/>
        <w:noProof/>
      </w:rPr>
      <w:t>- 4 -</w:t>
    </w:r>
    <w:r>
      <w:rPr>
        <w:rStyle w:val="Nmerodepgina"/>
      </w:rPr>
      <w:fldChar w:fldCharType="end"/>
    </w:r>
  </w:p>
  <w:p w14:paraId="3CE51C31" w14:textId="77777777" w:rsidR="00301D57" w:rsidRDefault="00301D57"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53F49" w14:textId="77777777" w:rsidR="00301D57" w:rsidRDefault="00301D57">
      <w:r>
        <w:separator/>
      </w:r>
    </w:p>
  </w:footnote>
  <w:footnote w:type="continuationSeparator" w:id="0">
    <w:p w14:paraId="510A86D4" w14:textId="77777777" w:rsidR="00301D57" w:rsidRDefault="00301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5211"/>
      <w:gridCol w:w="1685"/>
      <w:gridCol w:w="3448"/>
    </w:tblGrid>
    <w:tr w:rsidR="00301D57" w14:paraId="1542A0FC" w14:textId="77777777" w:rsidTr="008012A3">
      <w:trPr>
        <w:trHeight w:val="1985"/>
      </w:trPr>
      <w:tc>
        <w:tcPr>
          <w:tcW w:w="5211" w:type="dxa"/>
          <w:shd w:val="clear" w:color="auto" w:fill="auto"/>
        </w:tcPr>
        <w:p w14:paraId="6E8FD969" w14:textId="2A2D61D4" w:rsidR="00301D57" w:rsidRDefault="00301D57" w:rsidP="0088234A">
          <w:pPr>
            <w:pStyle w:val="Encabezado"/>
            <w:tabs>
              <w:tab w:val="clear" w:pos="4252"/>
              <w:tab w:val="clear" w:pos="8504"/>
              <w:tab w:val="left" w:pos="1875"/>
            </w:tabs>
            <w:rPr>
              <w:b/>
              <w:color w:val="0000FF"/>
              <w:sz w:val="22"/>
              <w:szCs w:val="22"/>
            </w:rPr>
          </w:pPr>
          <w:r>
            <w:rPr>
              <w:noProof/>
              <w:lang w:val="es-ES" w:eastAsia="es-ES"/>
            </w:rPr>
            <w:drawing>
              <wp:inline distT="0" distB="0" distL="0" distR="0" wp14:anchorId="085B1DC8" wp14:editId="2A92288C">
                <wp:extent cx="1228725" cy="790575"/>
                <wp:effectExtent l="0" t="0" r="9525" b="9525"/>
                <wp:docPr id="9" name="Imagen 9"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mma03\Desktop\logonuevoazul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p>
        <w:p w14:paraId="2A0EB87D" w14:textId="77777777" w:rsidR="00301D57" w:rsidRPr="000979E2" w:rsidRDefault="00301D57" w:rsidP="0088234A">
          <w:pPr>
            <w:pStyle w:val="Encabezado"/>
            <w:tabs>
              <w:tab w:val="clear" w:pos="4252"/>
              <w:tab w:val="clear" w:pos="8504"/>
              <w:tab w:val="left" w:pos="1875"/>
            </w:tabs>
            <w:rPr>
              <w:b/>
              <w:color w:val="0000FF"/>
              <w:sz w:val="22"/>
              <w:szCs w:val="22"/>
            </w:rPr>
          </w:pPr>
        </w:p>
        <w:p w14:paraId="1F948390" w14:textId="77777777" w:rsidR="00301D57" w:rsidRDefault="00301D57" w:rsidP="006614B9">
          <w:pPr>
            <w:pStyle w:val="Encabezado"/>
            <w:tabs>
              <w:tab w:val="left" w:pos="1875"/>
              <w:tab w:val="left" w:pos="4500"/>
            </w:tabs>
            <w:spacing w:after="120"/>
            <w:rPr>
              <w:b/>
              <w:color w:val="0000FF"/>
              <w:sz w:val="22"/>
              <w:szCs w:val="22"/>
            </w:rPr>
          </w:pPr>
          <w:r w:rsidRPr="000055B3">
            <w:rPr>
              <w:b/>
              <w:color w:val="0000FF"/>
              <w:sz w:val="22"/>
              <w:szCs w:val="22"/>
            </w:rPr>
            <w:t xml:space="preserve">Consejería de Agricultura, </w:t>
          </w:r>
          <w:r>
            <w:rPr>
              <w:b/>
              <w:color w:val="0000FF"/>
              <w:sz w:val="22"/>
              <w:szCs w:val="22"/>
            </w:rPr>
            <w:t>Agua</w:t>
          </w:r>
          <w:r w:rsidRPr="000055B3">
            <w:rPr>
              <w:b/>
              <w:color w:val="0000FF"/>
              <w:sz w:val="22"/>
              <w:szCs w:val="22"/>
            </w:rPr>
            <w:t xml:space="preserve"> y Desarrollo Rural</w:t>
          </w:r>
        </w:p>
        <w:p w14:paraId="1F87ECE1" w14:textId="77777777" w:rsidR="00301D57" w:rsidRDefault="00301D57" w:rsidP="006614B9">
          <w:pPr>
            <w:pStyle w:val="Encabezado"/>
            <w:tabs>
              <w:tab w:val="left" w:pos="1875"/>
              <w:tab w:val="left" w:pos="4500"/>
            </w:tabs>
            <w:spacing w:after="120"/>
          </w:pPr>
          <w:r w:rsidRPr="000055B3">
            <w:rPr>
              <w:b/>
              <w:color w:val="0000FF"/>
              <w:sz w:val="22"/>
              <w:szCs w:val="22"/>
            </w:rPr>
            <w:t xml:space="preserve">Dirección General de </w:t>
          </w:r>
          <w:r>
            <w:rPr>
              <w:b/>
              <w:color w:val="0000FF"/>
              <w:sz w:val="22"/>
              <w:szCs w:val="22"/>
            </w:rPr>
            <w:t>Alimentación</w:t>
          </w:r>
        </w:p>
      </w:tc>
      <w:tc>
        <w:tcPr>
          <w:tcW w:w="1685" w:type="dxa"/>
          <w:shd w:val="clear" w:color="auto" w:fill="auto"/>
          <w:vAlign w:val="center"/>
        </w:tcPr>
        <w:p w14:paraId="3C9724BE" w14:textId="77777777" w:rsidR="00301D57" w:rsidRDefault="00301D57" w:rsidP="000979E2">
          <w:pPr>
            <w:pStyle w:val="Encabezado"/>
            <w:jc w:val="center"/>
          </w:pPr>
        </w:p>
        <w:p w14:paraId="0D695EEC" w14:textId="77777777" w:rsidR="00301D57" w:rsidRPr="000979E2" w:rsidRDefault="00301D57" w:rsidP="000979E2">
          <w:pPr>
            <w:jc w:val="center"/>
            <w:rPr>
              <w:rFonts w:ascii="Arial" w:hAnsi="Arial" w:cs="Arial"/>
              <w:sz w:val="20"/>
              <w:szCs w:val="20"/>
            </w:rPr>
          </w:pPr>
        </w:p>
      </w:tc>
      <w:tc>
        <w:tcPr>
          <w:tcW w:w="3448" w:type="dxa"/>
          <w:shd w:val="clear" w:color="auto" w:fill="auto"/>
          <w:vAlign w:val="center"/>
        </w:tcPr>
        <w:p w14:paraId="1E6B4BAB" w14:textId="77777777" w:rsidR="00301D57" w:rsidRDefault="00301D57" w:rsidP="000979E2">
          <w:pPr>
            <w:pStyle w:val="Encabezado"/>
            <w:jc w:val="center"/>
          </w:pPr>
        </w:p>
      </w:tc>
    </w:tr>
  </w:tbl>
  <w:p w14:paraId="3826B06D" w14:textId="77777777" w:rsidR="00301D57" w:rsidRPr="00057982" w:rsidRDefault="00301D57" w:rsidP="0088234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652"/>
      <w:gridCol w:w="3244"/>
      <w:gridCol w:w="3448"/>
    </w:tblGrid>
    <w:tr w:rsidR="00301D57" w14:paraId="4BE96094" w14:textId="77777777" w:rsidTr="00B80AC0">
      <w:trPr>
        <w:trHeight w:val="2162"/>
      </w:trPr>
      <w:tc>
        <w:tcPr>
          <w:tcW w:w="3652" w:type="dxa"/>
          <w:shd w:val="clear" w:color="auto" w:fill="auto"/>
        </w:tcPr>
        <w:p w14:paraId="706727C5" w14:textId="44884C7C" w:rsidR="00301D57" w:rsidRDefault="00301D57" w:rsidP="000979E2">
          <w:pPr>
            <w:pStyle w:val="Encabezado"/>
            <w:tabs>
              <w:tab w:val="clear" w:pos="4252"/>
              <w:tab w:val="clear" w:pos="8504"/>
              <w:tab w:val="left" w:pos="1875"/>
            </w:tabs>
          </w:pPr>
          <w:r>
            <w:rPr>
              <w:noProof/>
              <w:lang w:val="es-ES" w:eastAsia="es-ES"/>
            </w:rPr>
            <w:drawing>
              <wp:inline distT="0" distB="0" distL="0" distR="0" wp14:anchorId="50809F44" wp14:editId="716ACDFD">
                <wp:extent cx="1228725" cy="790575"/>
                <wp:effectExtent l="0" t="0" r="9525" b="9525"/>
                <wp:docPr id="8" name="Imagen 8"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mma03\Desktop\logonuevoazul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p>
        <w:p w14:paraId="3BEB11C8" w14:textId="77777777" w:rsidR="00301D57" w:rsidRDefault="00301D57" w:rsidP="000979E2">
          <w:pPr>
            <w:pStyle w:val="Encabezado"/>
            <w:tabs>
              <w:tab w:val="clear" w:pos="4252"/>
              <w:tab w:val="clear" w:pos="8504"/>
              <w:tab w:val="left" w:pos="1875"/>
            </w:tabs>
          </w:pPr>
        </w:p>
        <w:p w14:paraId="406DA11C" w14:textId="77777777" w:rsidR="00301D57" w:rsidRDefault="00301D57" w:rsidP="000979E2">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Pr>
              <w:b/>
              <w:color w:val="0000FF"/>
              <w:sz w:val="22"/>
              <w:szCs w:val="22"/>
            </w:rPr>
            <w:t>, Agua y Desarrollo Rural</w:t>
          </w:r>
        </w:p>
        <w:p w14:paraId="48CA826B" w14:textId="77777777" w:rsidR="00301D57" w:rsidRPr="00976898" w:rsidRDefault="00301D57" w:rsidP="00B80AC0">
          <w:pPr>
            <w:pStyle w:val="Encabezado"/>
            <w:tabs>
              <w:tab w:val="clear" w:pos="4252"/>
              <w:tab w:val="clear" w:pos="8504"/>
              <w:tab w:val="left" w:pos="1875"/>
            </w:tabs>
            <w:rPr>
              <w:color w:val="0000FF"/>
            </w:rPr>
          </w:pPr>
          <w:r w:rsidRPr="000979E2">
            <w:rPr>
              <w:b/>
              <w:color w:val="0000FF"/>
              <w:sz w:val="22"/>
              <w:szCs w:val="22"/>
            </w:rPr>
            <w:t>Dirección General</w:t>
          </w:r>
          <w:r w:rsidRPr="000979E2">
            <w:rPr>
              <w:b/>
              <w:sz w:val="22"/>
              <w:szCs w:val="22"/>
            </w:rPr>
            <w:t xml:space="preserve"> </w:t>
          </w:r>
          <w:r>
            <w:rPr>
              <w:b/>
              <w:color w:val="0000FF"/>
              <w:sz w:val="22"/>
              <w:szCs w:val="22"/>
            </w:rPr>
            <w:t>de Alimentación</w:t>
          </w:r>
        </w:p>
      </w:tc>
      <w:tc>
        <w:tcPr>
          <w:tcW w:w="3244" w:type="dxa"/>
          <w:shd w:val="clear" w:color="auto" w:fill="auto"/>
          <w:vAlign w:val="center"/>
        </w:tcPr>
        <w:p w14:paraId="1BFA1525" w14:textId="77777777" w:rsidR="00301D57" w:rsidRPr="0088234A" w:rsidRDefault="00301D57" w:rsidP="000979E2">
          <w:pPr>
            <w:pStyle w:val="Encabezado"/>
            <w:jc w:val="center"/>
            <w:rPr>
              <w:sz w:val="22"/>
              <w:szCs w:val="20"/>
            </w:rPr>
          </w:pPr>
          <w:r w:rsidRPr="0088234A">
            <w:rPr>
              <w:noProof/>
              <w:sz w:val="22"/>
              <w:szCs w:val="20"/>
              <w:lang w:val="es-ES" w:eastAsia="es-ES"/>
            </w:rPr>
            <mc:AlternateContent>
              <mc:Choice Requires="wps">
                <w:drawing>
                  <wp:anchor distT="0" distB="0" distL="114300" distR="114300" simplePos="0" relativeHeight="251661824" behindDoc="0" locked="0" layoutInCell="1" allowOverlap="1" wp14:anchorId="73B1471D" wp14:editId="73020BE8">
                    <wp:simplePos x="0" y="0"/>
                    <wp:positionH relativeFrom="column">
                      <wp:posOffset>1880235</wp:posOffset>
                    </wp:positionH>
                    <wp:positionV relativeFrom="paragraph">
                      <wp:posOffset>18415</wp:posOffset>
                    </wp:positionV>
                    <wp:extent cx="2400300" cy="1333500"/>
                    <wp:effectExtent l="0" t="0" r="19050" b="1905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C625CC" id="Rectángulo redondeado 7" o:spid="_x0000_s1026" style="position:absolute;margin-left:148.05pt;margin-top:1.45pt;width:189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"/>
                </w:pict>
              </mc:Fallback>
            </mc:AlternateContent>
          </w:r>
        </w:p>
        <w:p w14:paraId="6409F0D9" w14:textId="305B7241" w:rsidR="00301D57" w:rsidRPr="0088234A" w:rsidRDefault="00301D57" w:rsidP="0088234A">
          <w:pPr>
            <w:pStyle w:val="Encabezado"/>
            <w:jc w:val="center"/>
            <w:rPr>
              <w:sz w:val="22"/>
              <w:szCs w:val="20"/>
            </w:rPr>
          </w:pPr>
          <w:r w:rsidRPr="0088234A">
            <w:rPr>
              <w:sz w:val="22"/>
              <w:szCs w:val="20"/>
            </w:rPr>
            <w:t>Nº Procedimiento</w:t>
          </w:r>
        </w:p>
        <w:p w14:paraId="6C69AED0" w14:textId="3F3AFD7B" w:rsidR="00301D57" w:rsidRPr="0088234A" w:rsidRDefault="00301D57" w:rsidP="000979E2">
          <w:pPr>
            <w:pStyle w:val="Encabezado"/>
            <w:jc w:val="center"/>
            <w:rPr>
              <w:sz w:val="22"/>
            </w:rPr>
          </w:pPr>
          <w:r w:rsidRPr="0088234A">
            <w:rPr>
              <w:noProof/>
              <w:sz w:val="22"/>
              <w:szCs w:val="20"/>
              <w:lang w:val="es-ES" w:eastAsia="es-ES"/>
            </w:rPr>
            <mc:AlternateContent>
              <mc:Choice Requires="wps">
                <w:drawing>
                  <wp:anchor distT="0" distB="0" distL="114300" distR="114300" simplePos="0" relativeHeight="251654656" behindDoc="0" locked="0" layoutInCell="1" allowOverlap="1" wp14:anchorId="308FC489" wp14:editId="50F9B06B">
                    <wp:simplePos x="0" y="0"/>
                    <wp:positionH relativeFrom="column">
                      <wp:posOffset>591185</wp:posOffset>
                    </wp:positionH>
                    <wp:positionV relativeFrom="paragraph">
                      <wp:posOffset>40005</wp:posOffset>
                    </wp:positionV>
                    <wp:extent cx="666750" cy="314325"/>
                    <wp:effectExtent l="0" t="0" r="19050" b="285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14325"/>
                            </a:xfrm>
                            <a:prstGeom prst="rect">
                              <a:avLst/>
                            </a:prstGeom>
                            <a:solidFill>
                              <a:srgbClr val="FFFFFF"/>
                            </a:solidFill>
                            <a:ln w="9525">
                              <a:solidFill>
                                <a:srgbClr val="000000"/>
                              </a:solidFill>
                              <a:miter lim="800000"/>
                              <a:headEnd/>
                              <a:tailEnd/>
                            </a:ln>
                          </wps:spPr>
                          <wps:txbx>
                            <w:txbxContent>
                              <w:p w14:paraId="4315D3B8" w14:textId="5F81E85B" w:rsidR="00301D57" w:rsidRPr="0088234A" w:rsidRDefault="00301D57" w:rsidP="00C42D46">
                                <w:pPr>
                                  <w:rPr>
                                    <w:b/>
                                    <w:szCs w:val="20"/>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FC489" id="_x0000_t202" coordsize="21600,21600" o:spt="202" path="m,l,21600r21600,l21600,xe">
                    <v:stroke joinstyle="miter"/>
                    <v:path gradientshapeok="t" o:connecttype="rect"/>
                  </v:shapetype>
                  <v:shape id="Text Box 7" o:spid="_x0000_s1027" type="#_x0000_t202" style="position:absolute;left:0;text-align:left;margin-left:46.55pt;margin-top:3.15pt;width:52.5pt;height:2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">
                    <v:textbox>
                      <w:txbxContent>
                        <w:p w14:paraId="4315D3B8" w14:textId="5F81E85B" w:rsidR="00301D57" w:rsidRPr="0088234A" w:rsidRDefault="00301D57" w:rsidP="00C42D46">
                          <w:pPr>
                            <w:rPr>
                              <w:b/>
                              <w:szCs w:val="20"/>
                              <w:lang w:val="es-ES"/>
                            </w:rPr>
                          </w:pPr>
                        </w:p>
                      </w:txbxContent>
                    </v:textbox>
                  </v:shape>
                </w:pict>
              </mc:Fallback>
            </mc:AlternateContent>
          </w:r>
        </w:p>
        <w:p w14:paraId="2D6456AD" w14:textId="77777777" w:rsidR="00301D57" w:rsidRPr="0088234A" w:rsidRDefault="00301D57" w:rsidP="000979E2">
          <w:pPr>
            <w:jc w:val="center"/>
            <w:rPr>
              <w:sz w:val="22"/>
              <w:szCs w:val="20"/>
            </w:rPr>
          </w:pPr>
        </w:p>
        <w:p w14:paraId="7D5E0116" w14:textId="77777777" w:rsidR="00301D57" w:rsidRPr="0088234A" w:rsidRDefault="00301D57" w:rsidP="000979E2">
          <w:pPr>
            <w:jc w:val="center"/>
            <w:rPr>
              <w:sz w:val="22"/>
              <w:szCs w:val="20"/>
            </w:rPr>
          </w:pPr>
        </w:p>
        <w:p w14:paraId="1A5CABD2" w14:textId="120E60AC" w:rsidR="00301D57" w:rsidRPr="0088234A" w:rsidRDefault="00301D57" w:rsidP="000979E2">
          <w:pPr>
            <w:jc w:val="center"/>
            <w:rPr>
              <w:sz w:val="22"/>
              <w:szCs w:val="20"/>
            </w:rPr>
          </w:pPr>
          <w:r w:rsidRPr="0088234A">
            <w:rPr>
              <w:sz w:val="22"/>
              <w:szCs w:val="20"/>
            </w:rPr>
            <w:t>Código SIACI</w:t>
          </w:r>
        </w:p>
        <w:p w14:paraId="70385075" w14:textId="4C9F5F5B" w:rsidR="00301D57" w:rsidRPr="0088234A" w:rsidRDefault="00301D57" w:rsidP="000979E2">
          <w:pPr>
            <w:jc w:val="center"/>
            <w:rPr>
              <w:sz w:val="22"/>
              <w:szCs w:val="20"/>
            </w:rPr>
          </w:pPr>
          <w:r w:rsidRPr="0088234A">
            <w:rPr>
              <w:noProof/>
              <w:sz w:val="22"/>
              <w:lang w:val="es-ES" w:eastAsia="es-ES"/>
            </w:rPr>
            <mc:AlternateContent>
              <mc:Choice Requires="wps">
                <w:drawing>
                  <wp:anchor distT="0" distB="0" distL="114300" distR="114300" simplePos="0" relativeHeight="251657728" behindDoc="0" locked="0" layoutInCell="1" allowOverlap="1" wp14:anchorId="67683F92" wp14:editId="1D278B77">
                    <wp:simplePos x="0" y="0"/>
                    <wp:positionH relativeFrom="column">
                      <wp:posOffset>655320</wp:posOffset>
                    </wp:positionH>
                    <wp:positionV relativeFrom="paragraph">
                      <wp:posOffset>40005</wp:posOffset>
                    </wp:positionV>
                    <wp:extent cx="609600" cy="285750"/>
                    <wp:effectExtent l="0" t="0" r="1905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solidFill>
                              <a:srgbClr val="FFFFFF"/>
                            </a:solidFill>
                            <a:ln w="9525">
                              <a:solidFill>
                                <a:srgbClr val="000000"/>
                              </a:solidFill>
                              <a:miter lim="800000"/>
                              <a:headEnd/>
                              <a:tailEnd/>
                            </a:ln>
                          </wps:spPr>
                          <wps:txbx>
                            <w:txbxContent>
                              <w:p w14:paraId="3148F568" w14:textId="1C2FDB33" w:rsidR="00301D57" w:rsidRPr="0088234A" w:rsidRDefault="00301D57" w:rsidP="009E468C">
                                <w:pPr>
                                  <w:rPr>
                                    <w:b/>
                                    <w:sz w:val="22"/>
                                    <w:szCs w:val="20"/>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83F92" id="Text Box 8" o:spid="_x0000_s1028" type="#_x0000_t202" style="position:absolute;left:0;text-align:left;margin-left:51.6pt;margin-top:3.15pt;width:48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">
                    <v:textbox>
                      <w:txbxContent>
                        <w:p w14:paraId="3148F568" w14:textId="1C2FDB33" w:rsidR="00301D57" w:rsidRPr="0088234A" w:rsidRDefault="00301D57" w:rsidP="009E468C">
                          <w:pPr>
                            <w:rPr>
                              <w:b/>
                              <w:sz w:val="22"/>
                              <w:szCs w:val="20"/>
                              <w:lang w:val="es-ES"/>
                            </w:rPr>
                          </w:pPr>
                        </w:p>
                      </w:txbxContent>
                    </v:textbox>
                  </v:shape>
                </w:pict>
              </mc:Fallback>
            </mc:AlternateContent>
          </w:r>
        </w:p>
        <w:p w14:paraId="3B73890C" w14:textId="77777777" w:rsidR="00301D57" w:rsidRPr="0088234A" w:rsidRDefault="00301D57" w:rsidP="000979E2">
          <w:pPr>
            <w:jc w:val="center"/>
            <w:rPr>
              <w:sz w:val="22"/>
              <w:szCs w:val="20"/>
            </w:rPr>
          </w:pPr>
        </w:p>
      </w:tc>
      <w:tc>
        <w:tcPr>
          <w:tcW w:w="3448" w:type="dxa"/>
          <w:shd w:val="clear" w:color="auto" w:fill="auto"/>
          <w:vAlign w:val="center"/>
        </w:tcPr>
        <w:p w14:paraId="5A5D649A" w14:textId="77777777" w:rsidR="00301D57" w:rsidRPr="0088234A" w:rsidRDefault="00301D57" w:rsidP="000979E2">
          <w:pPr>
            <w:pStyle w:val="Encabezado"/>
            <w:jc w:val="center"/>
            <w:rPr>
              <w:sz w:val="22"/>
            </w:rPr>
          </w:pPr>
          <w:r w:rsidRPr="0088234A">
            <w:rPr>
              <w:noProof/>
              <w:sz w:val="22"/>
              <w:lang w:val="es-ES" w:eastAsia="es-ES"/>
            </w:rPr>
            <mc:AlternateContent>
              <mc:Choice Requires="wps">
                <w:drawing>
                  <wp:anchor distT="0" distB="0" distL="114300" distR="114300" simplePos="0" relativeHeight="251659776" behindDoc="0" locked="0" layoutInCell="1" allowOverlap="1" wp14:anchorId="4AF1E24D" wp14:editId="3C837EDC">
                    <wp:simplePos x="0" y="0"/>
                    <wp:positionH relativeFrom="column">
                      <wp:posOffset>4655185</wp:posOffset>
                    </wp:positionH>
                    <wp:positionV relativeFrom="paragraph">
                      <wp:posOffset>394335</wp:posOffset>
                    </wp:positionV>
                    <wp:extent cx="2400300" cy="1333500"/>
                    <wp:effectExtent l="10795" t="10795" r="8255" b="8255"/>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8FCE1A" id="Rectángulo redondeado 6" o:spid="_x0000_s1026" style="position:absolute;margin-left:366.55pt;margin-top:31.05pt;width:189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"/>
                </w:pict>
              </mc:Fallback>
            </mc:AlternateContent>
          </w:r>
        </w:p>
      </w:tc>
    </w:tr>
  </w:tbl>
  <w:p w14:paraId="532AF88A" w14:textId="77777777" w:rsidR="00301D57" w:rsidRDefault="00301D57" w:rsidP="008823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A127C"/>
    <w:multiLevelType w:val="hybridMultilevel"/>
    <w:tmpl w:val="AE265C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70C2CBC"/>
    <w:multiLevelType w:val="singleLevel"/>
    <w:tmpl w:val="D86893D6"/>
    <w:lvl w:ilvl="0">
      <w:start w:val="18"/>
      <w:numFmt w:val="bullet"/>
      <w:lvlText w:val="-"/>
      <w:lvlJc w:val="left"/>
      <w:pPr>
        <w:tabs>
          <w:tab w:val="num" w:pos="360"/>
        </w:tabs>
        <w:ind w:left="360" w:hanging="360"/>
      </w:pPr>
      <w:rPr>
        <w:rFonts w:ascii="Times New Roman" w:hAnsi="Times New Roman" w:hint="default"/>
        <w:b/>
        <w:sz w:val="22"/>
      </w:rPr>
    </w:lvl>
  </w:abstractNum>
  <w:abstractNum w:abstractNumId="2"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B2119C6"/>
    <w:multiLevelType w:val="hybridMultilevel"/>
    <w:tmpl w:val="EAA8F46C"/>
    <w:lvl w:ilvl="0" w:tplc="623C335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4" w15:restartNumberingAfterBreak="0">
    <w:nsid w:val="3D3B5011"/>
    <w:multiLevelType w:val="hybridMultilevel"/>
    <w:tmpl w:val="530C6B66"/>
    <w:lvl w:ilvl="0" w:tplc="8DAA1A3C">
      <w:numFmt w:val="bullet"/>
      <w:lvlText w:val="-"/>
      <w:lvlJc w:val="left"/>
      <w:pPr>
        <w:ind w:left="360" w:hanging="360"/>
      </w:pPr>
      <w:rPr>
        <w:rFonts w:ascii="Times New Roman" w:eastAsia="Times New Roman" w:hAnsi="Times New Roman" w:cs="Times New Roman" w:hint="default"/>
        <w:color w:val="auto"/>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3EC42C2E"/>
    <w:multiLevelType w:val="hybridMultilevel"/>
    <w:tmpl w:val="3938A158"/>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7A474EAB"/>
    <w:multiLevelType w:val="hybridMultilevel"/>
    <w:tmpl w:val="29786CA2"/>
    <w:lvl w:ilvl="0" w:tplc="48ECD27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FBF21D7"/>
    <w:multiLevelType w:val="hybridMultilevel"/>
    <w:tmpl w:val="D2CEE13C"/>
    <w:lvl w:ilvl="0" w:tplc="8DAA1A3C">
      <w:numFmt w:val="bullet"/>
      <w:lvlText w:val="-"/>
      <w:lvlJc w:val="left"/>
      <w:pPr>
        <w:ind w:left="720" w:hanging="360"/>
      </w:pPr>
      <w:rPr>
        <w:rFonts w:ascii="Times New Roman" w:eastAsia="Times New Roman" w:hAnsi="Times New Roman" w:cs="Times New Roman"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6"/>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82"/>
    <w:rsid w:val="00005036"/>
    <w:rsid w:val="000055B3"/>
    <w:rsid w:val="000142FF"/>
    <w:rsid w:val="0001541A"/>
    <w:rsid w:val="00016509"/>
    <w:rsid w:val="00023762"/>
    <w:rsid w:val="00024D26"/>
    <w:rsid w:val="00040256"/>
    <w:rsid w:val="00045870"/>
    <w:rsid w:val="000458AF"/>
    <w:rsid w:val="00047D9F"/>
    <w:rsid w:val="00057982"/>
    <w:rsid w:val="000677B2"/>
    <w:rsid w:val="00072E7A"/>
    <w:rsid w:val="00075217"/>
    <w:rsid w:val="000771D9"/>
    <w:rsid w:val="00077E24"/>
    <w:rsid w:val="00091E13"/>
    <w:rsid w:val="00094514"/>
    <w:rsid w:val="000979E2"/>
    <w:rsid w:val="000A6155"/>
    <w:rsid w:val="000A6ECE"/>
    <w:rsid w:val="000A74AA"/>
    <w:rsid w:val="000C2EAD"/>
    <w:rsid w:val="000C77B1"/>
    <w:rsid w:val="000C7B1F"/>
    <w:rsid w:val="000D03FD"/>
    <w:rsid w:val="000D1195"/>
    <w:rsid w:val="000D3844"/>
    <w:rsid w:val="000D6023"/>
    <w:rsid w:val="000D68D6"/>
    <w:rsid w:val="000D6FE1"/>
    <w:rsid w:val="000D77D7"/>
    <w:rsid w:val="000E684E"/>
    <w:rsid w:val="000F3B96"/>
    <w:rsid w:val="001004B9"/>
    <w:rsid w:val="00107F2E"/>
    <w:rsid w:val="0011351F"/>
    <w:rsid w:val="00120CB2"/>
    <w:rsid w:val="00123442"/>
    <w:rsid w:val="0012554E"/>
    <w:rsid w:val="001259CA"/>
    <w:rsid w:val="00127411"/>
    <w:rsid w:val="001472B3"/>
    <w:rsid w:val="001538CD"/>
    <w:rsid w:val="0016283C"/>
    <w:rsid w:val="0016701A"/>
    <w:rsid w:val="001675A5"/>
    <w:rsid w:val="00170BB3"/>
    <w:rsid w:val="00175398"/>
    <w:rsid w:val="0017548A"/>
    <w:rsid w:val="001866DB"/>
    <w:rsid w:val="00192B0B"/>
    <w:rsid w:val="00192FC8"/>
    <w:rsid w:val="001962DF"/>
    <w:rsid w:val="001A055F"/>
    <w:rsid w:val="001A0D3F"/>
    <w:rsid w:val="001A55D8"/>
    <w:rsid w:val="001A6CFC"/>
    <w:rsid w:val="001A7FEF"/>
    <w:rsid w:val="001B22C5"/>
    <w:rsid w:val="001B26D3"/>
    <w:rsid w:val="001B6104"/>
    <w:rsid w:val="001C371A"/>
    <w:rsid w:val="001C3D05"/>
    <w:rsid w:val="001C41AF"/>
    <w:rsid w:val="001D3A60"/>
    <w:rsid w:val="001D3AB1"/>
    <w:rsid w:val="001E00F0"/>
    <w:rsid w:val="001E491D"/>
    <w:rsid w:val="001E6D6E"/>
    <w:rsid w:val="001F0DF9"/>
    <w:rsid w:val="001F4A90"/>
    <w:rsid w:val="002120C6"/>
    <w:rsid w:val="00213649"/>
    <w:rsid w:val="002141D4"/>
    <w:rsid w:val="00214307"/>
    <w:rsid w:val="002168A0"/>
    <w:rsid w:val="0022371D"/>
    <w:rsid w:val="00224514"/>
    <w:rsid w:val="0022520E"/>
    <w:rsid w:val="00225F34"/>
    <w:rsid w:val="00226ADE"/>
    <w:rsid w:val="00233192"/>
    <w:rsid w:val="0023341B"/>
    <w:rsid w:val="00235FE8"/>
    <w:rsid w:val="00236A46"/>
    <w:rsid w:val="00236EA4"/>
    <w:rsid w:val="00240261"/>
    <w:rsid w:val="0024577B"/>
    <w:rsid w:val="00255160"/>
    <w:rsid w:val="00256535"/>
    <w:rsid w:val="002601AE"/>
    <w:rsid w:val="0026255C"/>
    <w:rsid w:val="002629F0"/>
    <w:rsid w:val="00265DC2"/>
    <w:rsid w:val="00274781"/>
    <w:rsid w:val="00277218"/>
    <w:rsid w:val="00292E9B"/>
    <w:rsid w:val="002A687C"/>
    <w:rsid w:val="002B72D3"/>
    <w:rsid w:val="002C0875"/>
    <w:rsid w:val="002C2EC7"/>
    <w:rsid w:val="002C452E"/>
    <w:rsid w:val="002C62C7"/>
    <w:rsid w:val="002C72D1"/>
    <w:rsid w:val="002D0AA7"/>
    <w:rsid w:val="002D5E1D"/>
    <w:rsid w:val="002D6018"/>
    <w:rsid w:val="002E0B9B"/>
    <w:rsid w:val="002E4E72"/>
    <w:rsid w:val="002F0649"/>
    <w:rsid w:val="002F1825"/>
    <w:rsid w:val="002F2EDC"/>
    <w:rsid w:val="002F6094"/>
    <w:rsid w:val="00301D57"/>
    <w:rsid w:val="00310FFC"/>
    <w:rsid w:val="0031546C"/>
    <w:rsid w:val="00321096"/>
    <w:rsid w:val="00331846"/>
    <w:rsid w:val="003367C7"/>
    <w:rsid w:val="00336C93"/>
    <w:rsid w:val="00336F8C"/>
    <w:rsid w:val="00341730"/>
    <w:rsid w:val="00347860"/>
    <w:rsid w:val="00351719"/>
    <w:rsid w:val="00351BC3"/>
    <w:rsid w:val="00355157"/>
    <w:rsid w:val="00362DB1"/>
    <w:rsid w:val="003637FF"/>
    <w:rsid w:val="00364A19"/>
    <w:rsid w:val="00367B3B"/>
    <w:rsid w:val="00372716"/>
    <w:rsid w:val="00376A22"/>
    <w:rsid w:val="003940B5"/>
    <w:rsid w:val="00395C8D"/>
    <w:rsid w:val="003B5FC5"/>
    <w:rsid w:val="003C1ADC"/>
    <w:rsid w:val="003C1B72"/>
    <w:rsid w:val="003C3BFA"/>
    <w:rsid w:val="003E21C8"/>
    <w:rsid w:val="003E3BAD"/>
    <w:rsid w:val="003F185A"/>
    <w:rsid w:val="003F3352"/>
    <w:rsid w:val="003F6B97"/>
    <w:rsid w:val="00400BB3"/>
    <w:rsid w:val="004036E6"/>
    <w:rsid w:val="00421CB5"/>
    <w:rsid w:val="0042563D"/>
    <w:rsid w:val="00425B69"/>
    <w:rsid w:val="00426417"/>
    <w:rsid w:val="004303F9"/>
    <w:rsid w:val="00431540"/>
    <w:rsid w:val="00432DD1"/>
    <w:rsid w:val="00434A3A"/>
    <w:rsid w:val="00435A04"/>
    <w:rsid w:val="00440275"/>
    <w:rsid w:val="00440A2D"/>
    <w:rsid w:val="0044362A"/>
    <w:rsid w:val="004460F5"/>
    <w:rsid w:val="00461AC0"/>
    <w:rsid w:val="004639F1"/>
    <w:rsid w:val="0047064A"/>
    <w:rsid w:val="00470AD0"/>
    <w:rsid w:val="0047158A"/>
    <w:rsid w:val="00471690"/>
    <w:rsid w:val="00471F1E"/>
    <w:rsid w:val="00476B93"/>
    <w:rsid w:val="00480124"/>
    <w:rsid w:val="004844E1"/>
    <w:rsid w:val="0049161F"/>
    <w:rsid w:val="00491806"/>
    <w:rsid w:val="00492329"/>
    <w:rsid w:val="00493FA1"/>
    <w:rsid w:val="00493FAD"/>
    <w:rsid w:val="0049491E"/>
    <w:rsid w:val="004966E4"/>
    <w:rsid w:val="004A218D"/>
    <w:rsid w:val="004B7337"/>
    <w:rsid w:val="004C1B6F"/>
    <w:rsid w:val="004C6408"/>
    <w:rsid w:val="004D0F57"/>
    <w:rsid w:val="004D1A58"/>
    <w:rsid w:val="004D2155"/>
    <w:rsid w:val="004D2844"/>
    <w:rsid w:val="004D540B"/>
    <w:rsid w:val="004E4EEA"/>
    <w:rsid w:val="004F1D20"/>
    <w:rsid w:val="004F328D"/>
    <w:rsid w:val="004F35DA"/>
    <w:rsid w:val="004F3E41"/>
    <w:rsid w:val="004F70ED"/>
    <w:rsid w:val="0050194E"/>
    <w:rsid w:val="00502D69"/>
    <w:rsid w:val="00504BFF"/>
    <w:rsid w:val="00507456"/>
    <w:rsid w:val="0051263A"/>
    <w:rsid w:val="0051473F"/>
    <w:rsid w:val="005240E7"/>
    <w:rsid w:val="00526657"/>
    <w:rsid w:val="00526CB4"/>
    <w:rsid w:val="005316A0"/>
    <w:rsid w:val="00550B24"/>
    <w:rsid w:val="005518CE"/>
    <w:rsid w:val="00563D0A"/>
    <w:rsid w:val="005734FB"/>
    <w:rsid w:val="00575317"/>
    <w:rsid w:val="00575F8A"/>
    <w:rsid w:val="00583DF5"/>
    <w:rsid w:val="00583FF0"/>
    <w:rsid w:val="00586825"/>
    <w:rsid w:val="0059187D"/>
    <w:rsid w:val="00593471"/>
    <w:rsid w:val="00596785"/>
    <w:rsid w:val="005A0B63"/>
    <w:rsid w:val="005A699F"/>
    <w:rsid w:val="005A7CB5"/>
    <w:rsid w:val="005A7DB7"/>
    <w:rsid w:val="005B271E"/>
    <w:rsid w:val="005B3194"/>
    <w:rsid w:val="005D4985"/>
    <w:rsid w:val="005D4BA0"/>
    <w:rsid w:val="005D7933"/>
    <w:rsid w:val="005E120B"/>
    <w:rsid w:val="005E30DE"/>
    <w:rsid w:val="005E6EF4"/>
    <w:rsid w:val="005F29E8"/>
    <w:rsid w:val="005F71CA"/>
    <w:rsid w:val="005F766D"/>
    <w:rsid w:val="005F78C1"/>
    <w:rsid w:val="0060696B"/>
    <w:rsid w:val="0060780D"/>
    <w:rsid w:val="0061147B"/>
    <w:rsid w:val="00613D4F"/>
    <w:rsid w:val="006144A7"/>
    <w:rsid w:val="00620BEA"/>
    <w:rsid w:val="00622D82"/>
    <w:rsid w:val="00624E91"/>
    <w:rsid w:val="00631BE8"/>
    <w:rsid w:val="006330B6"/>
    <w:rsid w:val="00633E87"/>
    <w:rsid w:val="00640F6A"/>
    <w:rsid w:val="006415B0"/>
    <w:rsid w:val="00641E37"/>
    <w:rsid w:val="00642013"/>
    <w:rsid w:val="006614B9"/>
    <w:rsid w:val="00665055"/>
    <w:rsid w:val="006656E2"/>
    <w:rsid w:val="00667A8A"/>
    <w:rsid w:val="00673CEF"/>
    <w:rsid w:val="00673D61"/>
    <w:rsid w:val="00676464"/>
    <w:rsid w:val="00681FD7"/>
    <w:rsid w:val="006835B7"/>
    <w:rsid w:val="00686BF8"/>
    <w:rsid w:val="00692E6A"/>
    <w:rsid w:val="006950A9"/>
    <w:rsid w:val="006A095B"/>
    <w:rsid w:val="006A1E2D"/>
    <w:rsid w:val="006A2AC3"/>
    <w:rsid w:val="006A638C"/>
    <w:rsid w:val="006A7871"/>
    <w:rsid w:val="006A7E8E"/>
    <w:rsid w:val="006B3D4B"/>
    <w:rsid w:val="006B4E40"/>
    <w:rsid w:val="006B57E2"/>
    <w:rsid w:val="006B72FE"/>
    <w:rsid w:val="006C4A4F"/>
    <w:rsid w:val="006C7B2B"/>
    <w:rsid w:val="006D6925"/>
    <w:rsid w:val="006E688C"/>
    <w:rsid w:val="006E70BD"/>
    <w:rsid w:val="006F3CCD"/>
    <w:rsid w:val="006F4B22"/>
    <w:rsid w:val="007107DA"/>
    <w:rsid w:val="007111AD"/>
    <w:rsid w:val="007205DF"/>
    <w:rsid w:val="00723945"/>
    <w:rsid w:val="00724650"/>
    <w:rsid w:val="007302C8"/>
    <w:rsid w:val="00732893"/>
    <w:rsid w:val="00732C6D"/>
    <w:rsid w:val="007366BB"/>
    <w:rsid w:val="0075024F"/>
    <w:rsid w:val="0075333B"/>
    <w:rsid w:val="00754A0C"/>
    <w:rsid w:val="00760526"/>
    <w:rsid w:val="0076373A"/>
    <w:rsid w:val="0076525D"/>
    <w:rsid w:val="00767038"/>
    <w:rsid w:val="0076738C"/>
    <w:rsid w:val="00772345"/>
    <w:rsid w:val="00772D4A"/>
    <w:rsid w:val="0077679D"/>
    <w:rsid w:val="0078044D"/>
    <w:rsid w:val="00786A76"/>
    <w:rsid w:val="00787CF3"/>
    <w:rsid w:val="0079099F"/>
    <w:rsid w:val="007A4350"/>
    <w:rsid w:val="007A5E77"/>
    <w:rsid w:val="007B5AAE"/>
    <w:rsid w:val="007B68E6"/>
    <w:rsid w:val="007B7B9C"/>
    <w:rsid w:val="007D2A91"/>
    <w:rsid w:val="007D330A"/>
    <w:rsid w:val="007E2F4E"/>
    <w:rsid w:val="007F534F"/>
    <w:rsid w:val="008012A3"/>
    <w:rsid w:val="008023E8"/>
    <w:rsid w:val="00803A0A"/>
    <w:rsid w:val="00807B9E"/>
    <w:rsid w:val="00820EA3"/>
    <w:rsid w:val="00822D2C"/>
    <w:rsid w:val="00824844"/>
    <w:rsid w:val="00841A13"/>
    <w:rsid w:val="00843BC8"/>
    <w:rsid w:val="00850296"/>
    <w:rsid w:val="0085256F"/>
    <w:rsid w:val="008548FF"/>
    <w:rsid w:val="00855542"/>
    <w:rsid w:val="00856547"/>
    <w:rsid w:val="00861EF2"/>
    <w:rsid w:val="00870D1E"/>
    <w:rsid w:val="008754DF"/>
    <w:rsid w:val="0088234A"/>
    <w:rsid w:val="00886FEF"/>
    <w:rsid w:val="00890322"/>
    <w:rsid w:val="00890A65"/>
    <w:rsid w:val="00891648"/>
    <w:rsid w:val="00892FE7"/>
    <w:rsid w:val="008A01BB"/>
    <w:rsid w:val="008A5F99"/>
    <w:rsid w:val="008A7451"/>
    <w:rsid w:val="008A7F2B"/>
    <w:rsid w:val="008B06ED"/>
    <w:rsid w:val="008B16AC"/>
    <w:rsid w:val="008B4A55"/>
    <w:rsid w:val="008C4F7A"/>
    <w:rsid w:val="008D211A"/>
    <w:rsid w:val="008D35C0"/>
    <w:rsid w:val="008D49C8"/>
    <w:rsid w:val="00903503"/>
    <w:rsid w:val="00905C67"/>
    <w:rsid w:val="009076BE"/>
    <w:rsid w:val="00911340"/>
    <w:rsid w:val="00932A65"/>
    <w:rsid w:val="00933D37"/>
    <w:rsid w:val="00952A1A"/>
    <w:rsid w:val="0095522F"/>
    <w:rsid w:val="009559BB"/>
    <w:rsid w:val="00964165"/>
    <w:rsid w:val="0096797B"/>
    <w:rsid w:val="0097116B"/>
    <w:rsid w:val="00973FC5"/>
    <w:rsid w:val="009747C2"/>
    <w:rsid w:val="00976898"/>
    <w:rsid w:val="00982734"/>
    <w:rsid w:val="00983653"/>
    <w:rsid w:val="00984EA7"/>
    <w:rsid w:val="00995C3A"/>
    <w:rsid w:val="00995F03"/>
    <w:rsid w:val="009A5BD3"/>
    <w:rsid w:val="009A63F3"/>
    <w:rsid w:val="009B3606"/>
    <w:rsid w:val="009B3E70"/>
    <w:rsid w:val="009D33EC"/>
    <w:rsid w:val="009E069B"/>
    <w:rsid w:val="009E1DA0"/>
    <w:rsid w:val="009E468C"/>
    <w:rsid w:val="009E6D0F"/>
    <w:rsid w:val="009F3C2E"/>
    <w:rsid w:val="00A02282"/>
    <w:rsid w:val="00A0272B"/>
    <w:rsid w:val="00A05961"/>
    <w:rsid w:val="00A10BAF"/>
    <w:rsid w:val="00A146FB"/>
    <w:rsid w:val="00A24AC3"/>
    <w:rsid w:val="00A3241C"/>
    <w:rsid w:val="00A32ECF"/>
    <w:rsid w:val="00A40052"/>
    <w:rsid w:val="00A45298"/>
    <w:rsid w:val="00A52165"/>
    <w:rsid w:val="00A57842"/>
    <w:rsid w:val="00A64CB5"/>
    <w:rsid w:val="00A6542B"/>
    <w:rsid w:val="00A70ED0"/>
    <w:rsid w:val="00A726DE"/>
    <w:rsid w:val="00A73E93"/>
    <w:rsid w:val="00A7500F"/>
    <w:rsid w:val="00A75DCF"/>
    <w:rsid w:val="00A77315"/>
    <w:rsid w:val="00A77621"/>
    <w:rsid w:val="00A8194B"/>
    <w:rsid w:val="00A8772A"/>
    <w:rsid w:val="00A90C8A"/>
    <w:rsid w:val="00A9153C"/>
    <w:rsid w:val="00A92E6B"/>
    <w:rsid w:val="00AA266A"/>
    <w:rsid w:val="00AA41AC"/>
    <w:rsid w:val="00AA4A0B"/>
    <w:rsid w:val="00AB3565"/>
    <w:rsid w:val="00AC07FA"/>
    <w:rsid w:val="00AC3879"/>
    <w:rsid w:val="00AC3F2A"/>
    <w:rsid w:val="00AD0A02"/>
    <w:rsid w:val="00AD1A2A"/>
    <w:rsid w:val="00AE1525"/>
    <w:rsid w:val="00AE1B7E"/>
    <w:rsid w:val="00AE3574"/>
    <w:rsid w:val="00AE4B58"/>
    <w:rsid w:val="00AF188F"/>
    <w:rsid w:val="00AF6064"/>
    <w:rsid w:val="00B00B3A"/>
    <w:rsid w:val="00B01DDF"/>
    <w:rsid w:val="00B10817"/>
    <w:rsid w:val="00B14848"/>
    <w:rsid w:val="00B15528"/>
    <w:rsid w:val="00B22BB7"/>
    <w:rsid w:val="00B2489C"/>
    <w:rsid w:val="00B27AD0"/>
    <w:rsid w:val="00B35D62"/>
    <w:rsid w:val="00B43B8F"/>
    <w:rsid w:val="00B46A9D"/>
    <w:rsid w:val="00B50E29"/>
    <w:rsid w:val="00B53225"/>
    <w:rsid w:val="00B60D19"/>
    <w:rsid w:val="00B6470D"/>
    <w:rsid w:val="00B76886"/>
    <w:rsid w:val="00B80AC0"/>
    <w:rsid w:val="00B81E86"/>
    <w:rsid w:val="00B83BE3"/>
    <w:rsid w:val="00B90FB9"/>
    <w:rsid w:val="00B96CE7"/>
    <w:rsid w:val="00B97167"/>
    <w:rsid w:val="00BA730B"/>
    <w:rsid w:val="00BA7796"/>
    <w:rsid w:val="00BB18D0"/>
    <w:rsid w:val="00BC1C1B"/>
    <w:rsid w:val="00BE4316"/>
    <w:rsid w:val="00BE4783"/>
    <w:rsid w:val="00BE57DC"/>
    <w:rsid w:val="00BF068F"/>
    <w:rsid w:val="00BF387F"/>
    <w:rsid w:val="00C20724"/>
    <w:rsid w:val="00C2153B"/>
    <w:rsid w:val="00C22BBA"/>
    <w:rsid w:val="00C23641"/>
    <w:rsid w:val="00C247A4"/>
    <w:rsid w:val="00C26D8A"/>
    <w:rsid w:val="00C2761D"/>
    <w:rsid w:val="00C3068F"/>
    <w:rsid w:val="00C322E3"/>
    <w:rsid w:val="00C42D46"/>
    <w:rsid w:val="00C43D61"/>
    <w:rsid w:val="00C44ABB"/>
    <w:rsid w:val="00C556EB"/>
    <w:rsid w:val="00C567FC"/>
    <w:rsid w:val="00C62344"/>
    <w:rsid w:val="00C62C15"/>
    <w:rsid w:val="00C71B26"/>
    <w:rsid w:val="00C727ED"/>
    <w:rsid w:val="00C77F4F"/>
    <w:rsid w:val="00C80425"/>
    <w:rsid w:val="00CA6E20"/>
    <w:rsid w:val="00CB0268"/>
    <w:rsid w:val="00CB0420"/>
    <w:rsid w:val="00CB0909"/>
    <w:rsid w:val="00CB52C3"/>
    <w:rsid w:val="00CD2C65"/>
    <w:rsid w:val="00CD3F6B"/>
    <w:rsid w:val="00CD4E17"/>
    <w:rsid w:val="00CD63AD"/>
    <w:rsid w:val="00CF2397"/>
    <w:rsid w:val="00CF2823"/>
    <w:rsid w:val="00CF6AEF"/>
    <w:rsid w:val="00D00CDF"/>
    <w:rsid w:val="00D1699C"/>
    <w:rsid w:val="00D27844"/>
    <w:rsid w:val="00D432FC"/>
    <w:rsid w:val="00D439CE"/>
    <w:rsid w:val="00D43FB0"/>
    <w:rsid w:val="00D46A31"/>
    <w:rsid w:val="00D55044"/>
    <w:rsid w:val="00D62805"/>
    <w:rsid w:val="00D658BE"/>
    <w:rsid w:val="00D70484"/>
    <w:rsid w:val="00D730EE"/>
    <w:rsid w:val="00D77513"/>
    <w:rsid w:val="00D82AA6"/>
    <w:rsid w:val="00D839C4"/>
    <w:rsid w:val="00D875A2"/>
    <w:rsid w:val="00D92681"/>
    <w:rsid w:val="00D93CDC"/>
    <w:rsid w:val="00D94F6E"/>
    <w:rsid w:val="00D97654"/>
    <w:rsid w:val="00DA376C"/>
    <w:rsid w:val="00DA376E"/>
    <w:rsid w:val="00DA627F"/>
    <w:rsid w:val="00DB3525"/>
    <w:rsid w:val="00DB5F71"/>
    <w:rsid w:val="00DD3650"/>
    <w:rsid w:val="00DD6864"/>
    <w:rsid w:val="00DE1425"/>
    <w:rsid w:val="00DE422F"/>
    <w:rsid w:val="00DF2AAC"/>
    <w:rsid w:val="00DF4BBE"/>
    <w:rsid w:val="00E018E2"/>
    <w:rsid w:val="00E03ABF"/>
    <w:rsid w:val="00E146AB"/>
    <w:rsid w:val="00E20872"/>
    <w:rsid w:val="00E30393"/>
    <w:rsid w:val="00E311B3"/>
    <w:rsid w:val="00E4220C"/>
    <w:rsid w:val="00E44C05"/>
    <w:rsid w:val="00E44FA4"/>
    <w:rsid w:val="00E47C46"/>
    <w:rsid w:val="00E50D52"/>
    <w:rsid w:val="00E52926"/>
    <w:rsid w:val="00E677D9"/>
    <w:rsid w:val="00E72087"/>
    <w:rsid w:val="00E84E34"/>
    <w:rsid w:val="00E8747E"/>
    <w:rsid w:val="00E91BFC"/>
    <w:rsid w:val="00E92034"/>
    <w:rsid w:val="00EB146A"/>
    <w:rsid w:val="00EB2962"/>
    <w:rsid w:val="00EC0F6D"/>
    <w:rsid w:val="00EC1FD9"/>
    <w:rsid w:val="00EC30D0"/>
    <w:rsid w:val="00EC3F66"/>
    <w:rsid w:val="00EC74A0"/>
    <w:rsid w:val="00EE4DD4"/>
    <w:rsid w:val="00EF2554"/>
    <w:rsid w:val="00EF289A"/>
    <w:rsid w:val="00EF4609"/>
    <w:rsid w:val="00EF7506"/>
    <w:rsid w:val="00F05540"/>
    <w:rsid w:val="00F07BE1"/>
    <w:rsid w:val="00F07EED"/>
    <w:rsid w:val="00F11E19"/>
    <w:rsid w:val="00F12B1F"/>
    <w:rsid w:val="00F12ECD"/>
    <w:rsid w:val="00F168F0"/>
    <w:rsid w:val="00F2703F"/>
    <w:rsid w:val="00F313EC"/>
    <w:rsid w:val="00F3291A"/>
    <w:rsid w:val="00F37E23"/>
    <w:rsid w:val="00F67038"/>
    <w:rsid w:val="00F67659"/>
    <w:rsid w:val="00F710B5"/>
    <w:rsid w:val="00F772F9"/>
    <w:rsid w:val="00F81D24"/>
    <w:rsid w:val="00F937CB"/>
    <w:rsid w:val="00F95060"/>
    <w:rsid w:val="00FA07D7"/>
    <w:rsid w:val="00FA1345"/>
    <w:rsid w:val="00FA1705"/>
    <w:rsid w:val="00FA79FD"/>
    <w:rsid w:val="00FB2730"/>
    <w:rsid w:val="00FB2933"/>
    <w:rsid w:val="00FB7180"/>
    <w:rsid w:val="00FC1334"/>
    <w:rsid w:val="00FC68EA"/>
    <w:rsid w:val="00FD5194"/>
    <w:rsid w:val="00FE0A32"/>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4B4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E1D"/>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Prrafodelista">
    <w:name w:val="List Paragraph"/>
    <w:basedOn w:val="Normal"/>
    <w:uiPriority w:val="34"/>
    <w:qFormat/>
    <w:rsid w:val="00A92E6B"/>
    <w:pPr>
      <w:ind w:left="720"/>
      <w:contextualSpacing/>
    </w:pPr>
  </w:style>
  <w:style w:type="character" w:styleId="Refdecomentario">
    <w:name w:val="annotation reference"/>
    <w:basedOn w:val="Fuentedeprrafopredeter"/>
    <w:semiHidden/>
    <w:unhideWhenUsed/>
    <w:rsid w:val="007F534F"/>
    <w:rPr>
      <w:sz w:val="16"/>
      <w:szCs w:val="16"/>
    </w:rPr>
  </w:style>
  <w:style w:type="paragraph" w:styleId="Textocomentario">
    <w:name w:val="annotation text"/>
    <w:basedOn w:val="Normal"/>
    <w:link w:val="TextocomentarioCar"/>
    <w:semiHidden/>
    <w:unhideWhenUsed/>
    <w:rsid w:val="007F534F"/>
    <w:rPr>
      <w:sz w:val="20"/>
      <w:szCs w:val="20"/>
    </w:rPr>
  </w:style>
  <w:style w:type="character" w:customStyle="1" w:styleId="TextocomentarioCar">
    <w:name w:val="Texto comentario Car"/>
    <w:basedOn w:val="Fuentedeprrafopredeter"/>
    <w:link w:val="Textocomentario"/>
    <w:semiHidden/>
    <w:rsid w:val="007F534F"/>
    <w:rPr>
      <w:lang w:val="es-ES_tradnl" w:eastAsia="es-ES_tradnl"/>
    </w:rPr>
  </w:style>
  <w:style w:type="paragraph" w:styleId="Asuntodelcomentario">
    <w:name w:val="annotation subject"/>
    <w:basedOn w:val="Textocomentario"/>
    <w:next w:val="Textocomentario"/>
    <w:link w:val="AsuntodelcomentarioCar"/>
    <w:semiHidden/>
    <w:unhideWhenUsed/>
    <w:rsid w:val="007F534F"/>
    <w:rPr>
      <w:b/>
      <w:bCs/>
    </w:rPr>
  </w:style>
  <w:style w:type="character" w:customStyle="1" w:styleId="AsuntodelcomentarioCar">
    <w:name w:val="Asunto del comentario Car"/>
    <w:basedOn w:val="TextocomentarioCar"/>
    <w:link w:val="Asuntodelcomentario"/>
    <w:semiHidden/>
    <w:rsid w:val="007F534F"/>
    <w:rPr>
      <w:b/>
      <w:bCs/>
      <w:lang w:val="es-ES_tradnl" w:eastAsia="es-ES_tradnl"/>
    </w:rPr>
  </w:style>
  <w:style w:type="paragraph" w:styleId="Textodeglobo">
    <w:name w:val="Balloon Text"/>
    <w:basedOn w:val="Normal"/>
    <w:link w:val="TextodegloboCar"/>
    <w:semiHidden/>
    <w:unhideWhenUsed/>
    <w:rsid w:val="007F534F"/>
    <w:rPr>
      <w:rFonts w:ascii="Segoe UI" w:hAnsi="Segoe UI" w:cs="Segoe UI"/>
      <w:sz w:val="18"/>
      <w:szCs w:val="18"/>
    </w:rPr>
  </w:style>
  <w:style w:type="character" w:customStyle="1" w:styleId="TextodegloboCar">
    <w:name w:val="Texto de globo Car"/>
    <w:basedOn w:val="Fuentedeprrafopredeter"/>
    <w:link w:val="Textodeglobo"/>
    <w:semiHidden/>
    <w:rsid w:val="007F534F"/>
    <w:rPr>
      <w:rFonts w:ascii="Segoe UI"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4547">
      <w:bodyDiv w:val="1"/>
      <w:marLeft w:val="0"/>
      <w:marRight w:val="0"/>
      <w:marTop w:val="0"/>
      <w:marBottom w:val="0"/>
      <w:divBdr>
        <w:top w:val="none" w:sz="0" w:space="0" w:color="auto"/>
        <w:left w:val="none" w:sz="0" w:space="0" w:color="auto"/>
        <w:bottom w:val="none" w:sz="0" w:space="0" w:color="auto"/>
        <w:right w:val="none" w:sz="0" w:space="0" w:color="auto"/>
      </w:divBdr>
    </w:div>
    <w:div w:id="34621484">
      <w:bodyDiv w:val="1"/>
      <w:marLeft w:val="0"/>
      <w:marRight w:val="0"/>
      <w:marTop w:val="0"/>
      <w:marBottom w:val="0"/>
      <w:divBdr>
        <w:top w:val="none" w:sz="0" w:space="0" w:color="auto"/>
        <w:left w:val="none" w:sz="0" w:space="0" w:color="auto"/>
        <w:bottom w:val="none" w:sz="0" w:space="0" w:color="auto"/>
        <w:right w:val="none" w:sz="0" w:space="0" w:color="auto"/>
      </w:divBdr>
    </w:div>
    <w:div w:id="1366977414">
      <w:bodyDiv w:val="1"/>
      <w:marLeft w:val="0"/>
      <w:marRight w:val="0"/>
      <w:marTop w:val="0"/>
      <w:marBottom w:val="0"/>
      <w:divBdr>
        <w:top w:val="none" w:sz="0" w:space="0" w:color="auto"/>
        <w:left w:val="none" w:sz="0" w:space="0" w:color="auto"/>
        <w:bottom w:val="none" w:sz="0" w:space="0" w:color="auto"/>
        <w:right w:val="none" w:sz="0" w:space="0" w:color="auto"/>
      </w:divBdr>
    </w:div>
    <w:div w:id="153919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7465E-C6F0-4555-8EDE-CC914DA96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1510</Words>
  <Characters>9910</Characters>
  <Application>Microsoft Office Word</Application>
  <DocSecurity>0</DocSecurity>
  <Lines>82</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11398</CharactersWithSpaces>
  <SharedDoc>false</SharedDoc>
  <HLinks>
    <vt:vector size="12" baseType="variant">
      <vt:variant>
        <vt:i4>8060987</vt:i4>
      </vt:variant>
      <vt:variant>
        <vt:i4>237</vt:i4>
      </vt:variant>
      <vt:variant>
        <vt:i4>0</vt:i4>
      </vt:variant>
      <vt:variant>
        <vt:i4>5</vt:i4>
      </vt:variant>
      <vt:variant>
        <vt:lpwstr>https://notifica.jccm.es/notifica/</vt:lpwstr>
      </vt:variant>
      <vt:variant>
        <vt:lpwstr/>
      </vt:variant>
      <vt:variant>
        <vt:i4>4325460</vt:i4>
      </vt:variant>
      <vt:variant>
        <vt:i4>212</vt:i4>
      </vt:variant>
      <vt:variant>
        <vt:i4>0</vt:i4>
      </vt:variant>
      <vt:variant>
        <vt:i4>5</vt:i4>
      </vt:variant>
      <vt:variant>
        <vt:lpwstr>https://notifica.jccm.es/Notificador/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2022-03-23T10:23:00Z</dcterms:created>
  <dcterms:modified xsi:type="dcterms:W3CDTF">2022-03-24T08:35:00Z</dcterms:modified>
</cp:coreProperties>
</file>