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4" w:rsidRDefault="008D7214" w:rsidP="008D7214">
      <w:pPr>
        <w:pStyle w:val="Ttulo1"/>
      </w:pPr>
      <w:r w:rsidRPr="008D7214">
        <w:t>LISTADO CON LA ESPECIFICACIÓN DE LOS PUNTOS DE INCLUSIÓN DIGITAL</w:t>
      </w:r>
      <w:r>
        <w:t xml:space="preserve"> OBJETO DE ACTUACIÓN </w:t>
      </w:r>
      <w:r w:rsidR="005C602B">
        <w:t xml:space="preserve">EN EL </w:t>
      </w:r>
      <w:r>
        <w:t>PROYECTO PRESENTADO A LA CONVOCATORIA DE EXPRESIONES DE INTERÉS, RELATIVAS A LA ADHESION A LA RED DE PUNTOS DE INCLUSIÓN DIGITAL DE AMBITO PROVINCIAL</w:t>
      </w:r>
    </w:p>
    <w:p w:rsidR="008D7214" w:rsidRDefault="008D7214" w:rsidP="008D7214">
      <w:pPr>
        <w:pStyle w:val="Ttulo2"/>
      </w:pPr>
      <w:r>
        <w:t>Identificación del responsable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675CE4" w:rsidTr="00AB2169">
        <w:tc>
          <w:tcPr>
            <w:tcW w:w="3114" w:type="dxa"/>
          </w:tcPr>
          <w:p w:rsidR="00675CE4" w:rsidRDefault="00675CE4" w:rsidP="00AB2169">
            <w:r>
              <w:t>Entidad</w:t>
            </w:r>
          </w:p>
        </w:tc>
        <w:tc>
          <w:tcPr>
            <w:tcW w:w="10880" w:type="dxa"/>
          </w:tcPr>
          <w:p w:rsidR="00675CE4" w:rsidRDefault="00675CE4"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bookmarkStart w:id="0" w:name="_GoBack"/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bookmarkEnd w:id="0"/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AB2169">
        <w:tc>
          <w:tcPr>
            <w:tcW w:w="3114" w:type="dxa"/>
          </w:tcPr>
          <w:p w:rsidR="00675CE4" w:rsidRDefault="00675CE4" w:rsidP="00AB2169">
            <w:r>
              <w:t>Nombre</w:t>
            </w:r>
          </w:p>
        </w:tc>
        <w:tc>
          <w:tcPr>
            <w:tcW w:w="10880" w:type="dxa"/>
          </w:tcPr>
          <w:p w:rsidR="00675CE4" w:rsidRDefault="00675CE4"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AB2169">
        <w:tc>
          <w:tcPr>
            <w:tcW w:w="3114" w:type="dxa"/>
          </w:tcPr>
          <w:p w:rsidR="00675CE4" w:rsidRDefault="00675CE4" w:rsidP="00AB2169">
            <w:r>
              <w:t>Cargo</w:t>
            </w:r>
          </w:p>
        </w:tc>
        <w:tc>
          <w:tcPr>
            <w:tcW w:w="10880" w:type="dxa"/>
          </w:tcPr>
          <w:p w:rsidR="00675CE4" w:rsidRDefault="00675CE4"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C63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AB2169">
        <w:tc>
          <w:tcPr>
            <w:tcW w:w="3114" w:type="dxa"/>
          </w:tcPr>
          <w:p w:rsidR="00675CE4" w:rsidRDefault="00675CE4" w:rsidP="00AB2169">
            <w:r>
              <w:t>Correo electrónico</w:t>
            </w:r>
          </w:p>
        </w:tc>
        <w:tc>
          <w:tcPr>
            <w:tcW w:w="10880" w:type="dxa"/>
          </w:tcPr>
          <w:p w:rsidR="00675CE4" w:rsidRDefault="00675CE4"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AB2169">
        <w:tc>
          <w:tcPr>
            <w:tcW w:w="3114" w:type="dxa"/>
          </w:tcPr>
          <w:p w:rsidR="00675CE4" w:rsidRDefault="00675CE4" w:rsidP="00AB2169">
            <w:r>
              <w:t>Teléfono</w:t>
            </w:r>
          </w:p>
        </w:tc>
        <w:tc>
          <w:tcPr>
            <w:tcW w:w="10880" w:type="dxa"/>
          </w:tcPr>
          <w:p w:rsidR="00675CE4" w:rsidRDefault="00675CE4"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DF2F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8D7214" w:rsidRDefault="005C602B" w:rsidP="005C602B">
      <w:pPr>
        <w:pStyle w:val="Ttulo2"/>
      </w:pPr>
      <w: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5"/>
        <w:gridCol w:w="3353"/>
      </w:tblGrid>
      <w:tr w:rsidR="008D7214" w:rsidTr="008D7214">
        <w:tc>
          <w:tcPr>
            <w:tcW w:w="3935" w:type="dxa"/>
          </w:tcPr>
          <w:p w:rsidR="008D7214" w:rsidRPr="008D7214" w:rsidRDefault="008D7214" w:rsidP="008D7214"/>
        </w:tc>
        <w:tc>
          <w:tcPr>
            <w:tcW w:w="3353" w:type="dxa"/>
          </w:tcPr>
          <w:p w:rsidR="008D7214" w:rsidRDefault="008D7214" w:rsidP="008D7214">
            <w:r>
              <w:t>Nº de localidades de la provincia</w:t>
            </w:r>
          </w:p>
        </w:tc>
      </w:tr>
      <w:tr w:rsidR="00675CE4" w:rsidTr="008D7214">
        <w:tc>
          <w:tcPr>
            <w:tcW w:w="3935" w:type="dxa"/>
          </w:tcPr>
          <w:p w:rsidR="00675CE4" w:rsidRDefault="00675CE4" w:rsidP="008D7214">
            <w:r>
              <w:t>Nº de localidades en las que se actúa</w:t>
            </w:r>
          </w:p>
        </w:tc>
        <w:tc>
          <w:tcPr>
            <w:tcW w:w="3353" w:type="dxa"/>
          </w:tcPr>
          <w:p w:rsidR="00675CE4" w:rsidRDefault="00675CE4"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8D7214">
        <w:tc>
          <w:tcPr>
            <w:tcW w:w="3935" w:type="dxa"/>
          </w:tcPr>
          <w:p w:rsidR="00675CE4" w:rsidRDefault="00675CE4" w:rsidP="008D7214">
            <w:r>
              <w:t>Nº de localidades ITI en las que se actúa</w:t>
            </w:r>
          </w:p>
        </w:tc>
        <w:tc>
          <w:tcPr>
            <w:tcW w:w="3353" w:type="dxa"/>
          </w:tcPr>
          <w:p w:rsidR="00675CE4" w:rsidRDefault="00675CE4"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8D7214">
        <w:tc>
          <w:tcPr>
            <w:tcW w:w="3935" w:type="dxa"/>
          </w:tcPr>
          <w:p w:rsidR="00675CE4" w:rsidRDefault="00675CE4" w:rsidP="008D7214">
            <w:r>
              <w:t>Nº de localidades de la provincia</w:t>
            </w:r>
          </w:p>
        </w:tc>
        <w:tc>
          <w:tcPr>
            <w:tcW w:w="3353" w:type="dxa"/>
          </w:tcPr>
          <w:p w:rsidR="00675CE4" w:rsidRDefault="00675CE4"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8D7214">
        <w:tc>
          <w:tcPr>
            <w:tcW w:w="3935" w:type="dxa"/>
          </w:tcPr>
          <w:p w:rsidR="00675CE4" w:rsidRDefault="00675CE4" w:rsidP="008D7214">
            <w:r>
              <w:t>Nº de localidades ITI de la provincia</w:t>
            </w:r>
          </w:p>
        </w:tc>
        <w:tc>
          <w:tcPr>
            <w:tcW w:w="3353" w:type="dxa"/>
          </w:tcPr>
          <w:p w:rsidR="00675CE4" w:rsidRDefault="00675CE4"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75CE4" w:rsidTr="008D7214">
        <w:tc>
          <w:tcPr>
            <w:tcW w:w="3935" w:type="dxa"/>
          </w:tcPr>
          <w:p w:rsidR="00675CE4" w:rsidRDefault="00675CE4" w:rsidP="008D7214">
            <w:r>
              <w:t>PID de nueva creación</w:t>
            </w:r>
          </w:p>
        </w:tc>
        <w:tc>
          <w:tcPr>
            <w:tcW w:w="3353" w:type="dxa"/>
          </w:tcPr>
          <w:p w:rsidR="00675CE4" w:rsidRDefault="00675CE4"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B10A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18093F" w:rsidRDefault="0018093F" w:rsidP="008D72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130"/>
        <w:gridCol w:w="995"/>
        <w:gridCol w:w="1105"/>
        <w:gridCol w:w="1397"/>
        <w:gridCol w:w="1258"/>
        <w:gridCol w:w="1296"/>
        <w:gridCol w:w="1167"/>
        <w:gridCol w:w="1027"/>
        <w:gridCol w:w="1210"/>
        <w:gridCol w:w="1179"/>
      </w:tblGrid>
      <w:tr w:rsidR="00B801B9" w:rsidTr="00245DE3">
        <w:tc>
          <w:tcPr>
            <w:tcW w:w="1282" w:type="dxa"/>
          </w:tcPr>
          <w:p w:rsidR="00B801B9" w:rsidRDefault="00B801B9" w:rsidP="008D7214">
            <w:r>
              <w:t>Localidad</w:t>
            </w:r>
          </w:p>
        </w:tc>
        <w:tc>
          <w:tcPr>
            <w:tcW w:w="1130" w:type="dxa"/>
          </w:tcPr>
          <w:p w:rsidR="00B801B9" w:rsidRDefault="00B801B9" w:rsidP="008D7214">
            <w:r>
              <w:t>Código INE</w:t>
            </w:r>
          </w:p>
        </w:tc>
        <w:tc>
          <w:tcPr>
            <w:tcW w:w="995" w:type="dxa"/>
          </w:tcPr>
          <w:p w:rsidR="00B801B9" w:rsidRDefault="00B801B9" w:rsidP="008D7214">
            <w:r>
              <w:t>ITI (s/n)</w:t>
            </w:r>
          </w:p>
        </w:tc>
        <w:tc>
          <w:tcPr>
            <w:tcW w:w="1105" w:type="dxa"/>
          </w:tcPr>
          <w:p w:rsidR="00B801B9" w:rsidRDefault="00B801B9" w:rsidP="008D7214">
            <w:r>
              <w:t>Nuevo PID (s/n)</w:t>
            </w:r>
          </w:p>
        </w:tc>
        <w:tc>
          <w:tcPr>
            <w:tcW w:w="1397" w:type="dxa"/>
          </w:tcPr>
          <w:p w:rsidR="00B801B9" w:rsidRDefault="00B801B9" w:rsidP="008D7214">
            <w:r>
              <w:t>Nº de chromebox</w:t>
            </w:r>
          </w:p>
        </w:tc>
        <w:tc>
          <w:tcPr>
            <w:tcW w:w="1258" w:type="dxa"/>
          </w:tcPr>
          <w:p w:rsidR="00B801B9" w:rsidRDefault="00B801B9" w:rsidP="00B801B9">
            <w:r>
              <w:t>Nº de periféricos</w:t>
            </w:r>
          </w:p>
        </w:tc>
        <w:tc>
          <w:tcPr>
            <w:tcW w:w="1296" w:type="dxa"/>
          </w:tcPr>
          <w:p w:rsidR="00B801B9" w:rsidRDefault="00B801B9" w:rsidP="008D7214">
            <w:r>
              <w:t xml:space="preserve">Nº de impresoras </w:t>
            </w:r>
            <w:proofErr w:type="spellStart"/>
            <w:r>
              <w:t>cloud</w:t>
            </w:r>
            <w:proofErr w:type="spellEnd"/>
            <w:r>
              <w:t xml:space="preserve"> print</w:t>
            </w:r>
          </w:p>
        </w:tc>
        <w:tc>
          <w:tcPr>
            <w:tcW w:w="1167" w:type="dxa"/>
          </w:tcPr>
          <w:p w:rsidR="00B801B9" w:rsidRDefault="00B801B9" w:rsidP="008D7214">
            <w:r>
              <w:t>Nº de puntos de acceso</w:t>
            </w:r>
          </w:p>
        </w:tc>
        <w:tc>
          <w:tcPr>
            <w:tcW w:w="1027" w:type="dxa"/>
          </w:tcPr>
          <w:p w:rsidR="00B801B9" w:rsidRDefault="00B801B9" w:rsidP="008D7214">
            <w:r>
              <w:t>Metros de cableado</w:t>
            </w:r>
          </w:p>
        </w:tc>
        <w:tc>
          <w:tcPr>
            <w:tcW w:w="1210" w:type="dxa"/>
          </w:tcPr>
          <w:p w:rsidR="00B801B9" w:rsidRDefault="00B801B9" w:rsidP="008D7214">
            <w:r>
              <w:t>Nº Armarios de electrónica de red</w:t>
            </w:r>
          </w:p>
        </w:tc>
        <w:tc>
          <w:tcPr>
            <w:tcW w:w="1179" w:type="dxa"/>
          </w:tcPr>
          <w:p w:rsidR="00B801B9" w:rsidRDefault="00B801B9" w:rsidP="008D7214">
            <w:r>
              <w:t>Servicios de instalación (€)</w:t>
            </w:r>
          </w:p>
        </w:tc>
      </w:tr>
      <w:tr w:rsidR="00B801B9" w:rsidTr="00245DE3">
        <w:tc>
          <w:tcPr>
            <w:tcW w:w="1282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9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6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6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79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801B9" w:rsidTr="00245DE3">
        <w:tc>
          <w:tcPr>
            <w:tcW w:w="1282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9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6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6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79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801B9" w:rsidTr="00245DE3">
        <w:tc>
          <w:tcPr>
            <w:tcW w:w="1282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9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6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6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79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801B9" w:rsidTr="00245DE3">
        <w:tc>
          <w:tcPr>
            <w:tcW w:w="1282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5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9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6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6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7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79" w:type="dxa"/>
          </w:tcPr>
          <w:p w:rsidR="00B801B9" w:rsidRDefault="00B801B9"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6461F" w:rsidRPr="0096461F" w:rsidTr="00245DE3">
        <w:tc>
          <w:tcPr>
            <w:tcW w:w="1282" w:type="dxa"/>
          </w:tcPr>
          <w:p w:rsidR="0096461F" w:rsidRPr="0096461F" w:rsidRDefault="0096461F">
            <w:pPr>
              <w:rPr>
                <w:rFonts w:ascii="MS Mincho" w:eastAsia="MS Mincho" w:hAnsi="MS Mincho" w:cs="MS Mincho"/>
                <w:b/>
                <w:noProof/>
                <w:sz w:val="20"/>
                <w:szCs w:val="20"/>
                <w:lang w:eastAsia="es-ES"/>
              </w:rPr>
            </w:pP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AC42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0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5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5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97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6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67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7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79" w:type="dxa"/>
          </w:tcPr>
          <w:p w:rsidR="0096461F" w:rsidRDefault="0096461F"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6D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8D7214" w:rsidRPr="008D7214" w:rsidRDefault="008D7214" w:rsidP="00FC027D"/>
    <w:sectPr w:rsidR="008D7214" w:rsidRPr="008D7214" w:rsidSect="0096461F">
      <w:pgSz w:w="16838" w:h="11906" w:orient="landscape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ODPHdKP8woY1a8Cg1wRxwUJWPU=" w:salt="K3WqCyOJhaKu4ygkpwRf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4"/>
    <w:rsid w:val="0018093F"/>
    <w:rsid w:val="00245DE3"/>
    <w:rsid w:val="00335E4B"/>
    <w:rsid w:val="005C602B"/>
    <w:rsid w:val="00675CE4"/>
    <w:rsid w:val="008D7214"/>
    <w:rsid w:val="0096461F"/>
    <w:rsid w:val="00B801B9"/>
    <w:rsid w:val="00B866FC"/>
    <w:rsid w:val="00CB13B0"/>
    <w:rsid w:val="00D20CE2"/>
    <w:rsid w:val="00F77B77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14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B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3B0"/>
    <w:pPr>
      <w:keepNext/>
      <w:keepLines/>
      <w:spacing w:before="40" w:after="0"/>
      <w:ind w:left="70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8D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CE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14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B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3B0"/>
    <w:pPr>
      <w:keepNext/>
      <w:keepLines/>
      <w:spacing w:before="40" w:after="0"/>
      <w:ind w:left="70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1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8D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CE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Jesus Rodriguez Gonzalez</dc:creator>
  <cp:keywords/>
  <dc:description/>
  <cp:lastModifiedBy>lfgn01 Luis Felipe García Nieto tfno:9252 66962</cp:lastModifiedBy>
  <cp:revision>8</cp:revision>
  <dcterms:created xsi:type="dcterms:W3CDTF">2018-04-10T09:33:00Z</dcterms:created>
  <dcterms:modified xsi:type="dcterms:W3CDTF">2018-04-19T08:37:00Z</dcterms:modified>
</cp:coreProperties>
</file>