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56" w:rsidRPr="00C96D66" w:rsidRDefault="00664356" w:rsidP="00DB5EA8">
      <w:pPr>
        <w:jc w:val="both"/>
        <w:rPr>
          <w:rFonts w:ascii="Arial" w:hAnsi="Arial" w:cs="Arial"/>
          <w:color w:val="FF0000"/>
          <w:sz w:val="16"/>
          <w:szCs w:val="16"/>
        </w:rPr>
      </w:pPr>
      <w:r w:rsidRPr="00C96D66">
        <w:rPr>
          <w:noProof/>
          <w:color w:val="FF0000"/>
        </w:rPr>
        <w:drawing>
          <wp:anchor distT="0" distB="0" distL="114300" distR="114300" simplePos="0" relativeHeight="251662336" behindDoc="1" locked="0" layoutInCell="1" allowOverlap="1" wp14:anchorId="32738531" wp14:editId="14C989C3">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15" w:rsidRPr="00C96D66" w:rsidRDefault="00D63E15" w:rsidP="00DB5EA8">
      <w:pPr>
        <w:jc w:val="both"/>
        <w:rPr>
          <w:rFonts w:ascii="Arial" w:hAnsi="Arial" w:cs="Arial"/>
          <w:color w:val="FF0000"/>
          <w:sz w:val="16"/>
          <w:szCs w:val="16"/>
        </w:rPr>
      </w:pPr>
    </w:p>
    <w:p w:rsidR="00664356" w:rsidRPr="00C96D66" w:rsidRDefault="00664356" w:rsidP="00DB5EA8">
      <w:pPr>
        <w:jc w:val="both"/>
        <w:rPr>
          <w:rFonts w:ascii="Arial" w:hAnsi="Arial" w:cs="Arial"/>
          <w:color w:val="FF0000"/>
          <w:sz w:val="16"/>
          <w:szCs w:val="16"/>
        </w:rPr>
      </w:pPr>
    </w:p>
    <w:p w:rsidR="00664356" w:rsidRPr="00C96D66" w:rsidRDefault="00664356" w:rsidP="00DB5EA8">
      <w:pPr>
        <w:jc w:val="both"/>
        <w:rPr>
          <w:rFonts w:ascii="Arial" w:hAnsi="Arial" w:cs="Arial"/>
          <w:color w:val="FF0000"/>
          <w:sz w:val="16"/>
          <w:szCs w:val="16"/>
        </w:rPr>
      </w:pPr>
    </w:p>
    <w:p w:rsidR="00664356" w:rsidRPr="00C96D66" w:rsidRDefault="00664356" w:rsidP="00DB5EA8">
      <w:pPr>
        <w:jc w:val="both"/>
        <w:rPr>
          <w:rFonts w:ascii="Arial" w:hAnsi="Arial" w:cs="Arial"/>
          <w:color w:val="FF0000"/>
          <w:sz w:val="16"/>
          <w:szCs w:val="16"/>
        </w:rPr>
      </w:pPr>
    </w:p>
    <w:p w:rsidR="00664356" w:rsidRPr="00C96D66" w:rsidRDefault="00664356" w:rsidP="00DB5EA8">
      <w:pPr>
        <w:jc w:val="both"/>
        <w:rPr>
          <w:rFonts w:ascii="Arial" w:hAnsi="Arial" w:cs="Arial"/>
          <w:color w:val="FF0000"/>
          <w:sz w:val="16"/>
          <w:szCs w:val="16"/>
        </w:rPr>
      </w:pPr>
    </w:p>
    <w:p w:rsidR="00664356" w:rsidRPr="00C96D66" w:rsidRDefault="00664356" w:rsidP="00DB5EA8">
      <w:pPr>
        <w:jc w:val="both"/>
        <w:rPr>
          <w:rFonts w:ascii="Arial" w:hAnsi="Arial" w:cs="Arial"/>
          <w:color w:val="FF0000"/>
          <w:sz w:val="16"/>
          <w:szCs w:val="16"/>
        </w:rPr>
      </w:pPr>
    </w:p>
    <w:p w:rsidR="00DB5EA8" w:rsidRPr="00C96D66" w:rsidRDefault="00DB5EA8" w:rsidP="00DB5EA8">
      <w:pPr>
        <w:jc w:val="both"/>
        <w:rPr>
          <w:rFonts w:ascii="Arial" w:hAnsi="Arial" w:cs="Arial"/>
          <w:color w:val="FF0000"/>
          <w:sz w:val="16"/>
          <w:szCs w:val="16"/>
        </w:rPr>
      </w:pPr>
    </w:p>
    <w:p w:rsidR="00664356" w:rsidRPr="00C96D66" w:rsidRDefault="00664356" w:rsidP="00DB5EA8">
      <w:pPr>
        <w:jc w:val="both"/>
        <w:rPr>
          <w:rFonts w:ascii="Arial" w:hAnsi="Arial" w:cs="Arial"/>
          <w:color w:val="FF0000"/>
          <w:sz w:val="16"/>
          <w:szCs w:val="16"/>
        </w:rPr>
      </w:pPr>
    </w:p>
    <w:tbl>
      <w:tblPr>
        <w:tblpPr w:leftFromText="141" w:rightFromText="141" w:bottomFromText="200" w:vertAnchor="text" w:horzAnchor="margin"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1384"/>
      </w:tblGrid>
      <w:tr w:rsidR="00457A06" w:rsidRPr="00457A06" w:rsidTr="00664356">
        <w:trPr>
          <w:trHeight w:val="273"/>
        </w:trPr>
        <w:tc>
          <w:tcPr>
            <w:tcW w:w="2340" w:type="dxa"/>
            <w:tcBorders>
              <w:top w:val="single" w:sz="4" w:space="0" w:color="auto"/>
              <w:left w:val="single" w:sz="4" w:space="0" w:color="auto"/>
              <w:bottom w:val="single" w:sz="4" w:space="0" w:color="auto"/>
              <w:right w:val="single" w:sz="4" w:space="0" w:color="auto"/>
            </w:tcBorders>
            <w:hideMark/>
          </w:tcPr>
          <w:p w:rsidR="00664356" w:rsidRPr="00457A06" w:rsidRDefault="00664356" w:rsidP="00664356">
            <w:pPr>
              <w:spacing w:before="120" w:line="276" w:lineRule="auto"/>
              <w:jc w:val="both"/>
              <w:rPr>
                <w:sz w:val="18"/>
                <w:szCs w:val="18"/>
                <w:lang w:eastAsia="en-US"/>
              </w:rPr>
            </w:pPr>
            <w:r w:rsidRPr="00457A06">
              <w:rPr>
                <w:rStyle w:val="Nmerodepgina"/>
                <w:sz w:val="18"/>
                <w:szCs w:val="18"/>
                <w:lang w:eastAsia="en-US"/>
              </w:rPr>
              <w:t>Código SIACI Genérico</w:t>
            </w:r>
          </w:p>
        </w:tc>
        <w:tc>
          <w:tcPr>
            <w:tcW w:w="1384" w:type="dxa"/>
            <w:tcBorders>
              <w:top w:val="single" w:sz="4" w:space="0" w:color="auto"/>
              <w:left w:val="single" w:sz="4" w:space="0" w:color="auto"/>
              <w:bottom w:val="single" w:sz="4" w:space="0" w:color="auto"/>
              <w:right w:val="single" w:sz="4" w:space="0" w:color="auto"/>
            </w:tcBorders>
            <w:hideMark/>
          </w:tcPr>
          <w:p w:rsidR="00664356" w:rsidRPr="00457A06" w:rsidRDefault="00B723C1" w:rsidP="00664356">
            <w:pPr>
              <w:spacing w:before="120" w:line="276" w:lineRule="auto"/>
              <w:jc w:val="center"/>
              <w:rPr>
                <w:sz w:val="18"/>
                <w:szCs w:val="18"/>
                <w:lang w:eastAsia="en-US"/>
              </w:rPr>
            </w:pPr>
            <w:r w:rsidRPr="00457A06">
              <w:rPr>
                <w:sz w:val="18"/>
                <w:szCs w:val="18"/>
                <w:lang w:eastAsia="en-US"/>
              </w:rPr>
              <w:t>SK7E</w:t>
            </w:r>
          </w:p>
        </w:tc>
      </w:tr>
      <w:tr w:rsidR="00457A06" w:rsidRPr="00457A06" w:rsidTr="00664356">
        <w:trPr>
          <w:trHeight w:val="231"/>
        </w:trPr>
        <w:tc>
          <w:tcPr>
            <w:tcW w:w="2340" w:type="dxa"/>
            <w:tcBorders>
              <w:top w:val="single" w:sz="4" w:space="0" w:color="auto"/>
              <w:left w:val="single" w:sz="4" w:space="0" w:color="auto"/>
              <w:bottom w:val="single" w:sz="4" w:space="0" w:color="auto"/>
              <w:right w:val="single" w:sz="4" w:space="0" w:color="auto"/>
            </w:tcBorders>
          </w:tcPr>
          <w:p w:rsidR="00664356" w:rsidRPr="00457A06" w:rsidRDefault="00664356" w:rsidP="00664356">
            <w:pPr>
              <w:spacing w:before="120" w:line="276" w:lineRule="auto"/>
              <w:jc w:val="both"/>
              <w:rPr>
                <w:rStyle w:val="Nmerodepgina"/>
                <w:sz w:val="18"/>
                <w:szCs w:val="18"/>
                <w:lang w:eastAsia="en-US"/>
              </w:rPr>
            </w:pPr>
            <w:r w:rsidRPr="00457A06">
              <w:rPr>
                <w:sz w:val="18"/>
                <w:szCs w:val="18"/>
                <w:lang w:eastAsia="en-US"/>
              </w:rPr>
              <w:t>Nº de expediente:</w:t>
            </w:r>
          </w:p>
        </w:tc>
        <w:tc>
          <w:tcPr>
            <w:tcW w:w="1384" w:type="dxa"/>
            <w:tcBorders>
              <w:top w:val="single" w:sz="4" w:space="0" w:color="auto"/>
              <w:left w:val="single" w:sz="4" w:space="0" w:color="auto"/>
              <w:bottom w:val="single" w:sz="4" w:space="0" w:color="auto"/>
              <w:right w:val="single" w:sz="4" w:space="0" w:color="auto"/>
            </w:tcBorders>
          </w:tcPr>
          <w:p w:rsidR="00664356" w:rsidRPr="00457A06" w:rsidRDefault="00664356" w:rsidP="00664356">
            <w:pPr>
              <w:spacing w:before="120" w:line="276" w:lineRule="auto"/>
              <w:jc w:val="center"/>
              <w:rPr>
                <w:sz w:val="18"/>
                <w:szCs w:val="18"/>
                <w:lang w:eastAsia="en-US"/>
              </w:rPr>
            </w:pPr>
            <w:r w:rsidRPr="00457A06">
              <w:rPr>
                <w:sz w:val="18"/>
                <w:szCs w:val="18"/>
                <w:lang w:eastAsia="en-US"/>
              </w:rPr>
              <w:fldChar w:fldCharType="begin">
                <w:ffData>
                  <w:name w:val="Texto2"/>
                  <w:enabled/>
                  <w:calcOnExit w:val="0"/>
                  <w:textInput/>
                </w:ffData>
              </w:fldChar>
            </w:r>
            <w:r w:rsidRPr="00457A06">
              <w:rPr>
                <w:sz w:val="18"/>
                <w:szCs w:val="18"/>
                <w:lang w:eastAsia="en-US"/>
              </w:rPr>
              <w:instrText xml:space="preserve"> FORMTEXT </w:instrText>
            </w:r>
            <w:r w:rsidRPr="00457A06">
              <w:rPr>
                <w:sz w:val="18"/>
                <w:szCs w:val="18"/>
                <w:lang w:eastAsia="en-US"/>
              </w:rPr>
            </w:r>
            <w:r w:rsidRPr="00457A06">
              <w:rPr>
                <w:sz w:val="18"/>
                <w:szCs w:val="18"/>
                <w:lang w:eastAsia="en-US"/>
              </w:rPr>
              <w:fldChar w:fldCharType="separate"/>
            </w:r>
            <w:r w:rsidRPr="00457A06">
              <w:rPr>
                <w:noProof/>
                <w:sz w:val="18"/>
                <w:szCs w:val="18"/>
                <w:lang w:eastAsia="en-US"/>
              </w:rPr>
              <w:t> </w:t>
            </w:r>
            <w:r w:rsidRPr="00457A06">
              <w:rPr>
                <w:noProof/>
                <w:sz w:val="18"/>
                <w:szCs w:val="18"/>
                <w:lang w:eastAsia="en-US"/>
              </w:rPr>
              <w:t> </w:t>
            </w:r>
            <w:r w:rsidRPr="00457A06">
              <w:rPr>
                <w:noProof/>
                <w:sz w:val="18"/>
                <w:szCs w:val="18"/>
                <w:lang w:eastAsia="en-US"/>
              </w:rPr>
              <w:t> </w:t>
            </w:r>
            <w:r w:rsidRPr="00457A06">
              <w:rPr>
                <w:noProof/>
                <w:sz w:val="18"/>
                <w:szCs w:val="18"/>
                <w:lang w:eastAsia="en-US"/>
              </w:rPr>
              <w:t> </w:t>
            </w:r>
            <w:r w:rsidRPr="00457A06">
              <w:rPr>
                <w:noProof/>
                <w:sz w:val="18"/>
                <w:szCs w:val="18"/>
                <w:lang w:eastAsia="en-US"/>
              </w:rPr>
              <w:t> </w:t>
            </w:r>
            <w:r w:rsidRPr="00457A06">
              <w:rPr>
                <w:sz w:val="18"/>
                <w:szCs w:val="18"/>
                <w:lang w:eastAsia="en-US"/>
              </w:rPr>
              <w:fldChar w:fldCharType="end"/>
            </w:r>
          </w:p>
        </w:tc>
      </w:tr>
    </w:tbl>
    <w:p w:rsidR="00664356" w:rsidRPr="00C96D66" w:rsidRDefault="00664356" w:rsidP="00DB5EA8">
      <w:pPr>
        <w:jc w:val="both"/>
        <w:rPr>
          <w:rFonts w:ascii="Arial" w:hAnsi="Arial" w:cs="Arial"/>
          <w:color w:val="FF0000"/>
          <w:sz w:val="16"/>
          <w:szCs w:val="16"/>
        </w:rPr>
      </w:pPr>
    </w:p>
    <w:p w:rsidR="00664356" w:rsidRPr="00C96D66" w:rsidRDefault="00664356" w:rsidP="00DB5EA8">
      <w:pPr>
        <w:jc w:val="both"/>
        <w:rPr>
          <w:rFonts w:ascii="Arial" w:hAnsi="Arial" w:cs="Arial"/>
          <w:color w:val="FF0000"/>
          <w:sz w:val="16"/>
          <w:szCs w:val="16"/>
        </w:rPr>
      </w:pPr>
    </w:p>
    <w:p w:rsidR="00664356" w:rsidRPr="00C96D66" w:rsidRDefault="00664356" w:rsidP="00DB5EA8">
      <w:pPr>
        <w:jc w:val="both"/>
        <w:rPr>
          <w:rFonts w:ascii="Arial" w:hAnsi="Arial" w:cs="Arial"/>
          <w:color w:val="FF0000"/>
          <w:sz w:val="16"/>
          <w:szCs w:val="16"/>
        </w:rPr>
      </w:pPr>
    </w:p>
    <w:p w:rsidR="008F0D7F" w:rsidRPr="00C96D66" w:rsidRDefault="008F0D7F" w:rsidP="00DB5EA8">
      <w:pPr>
        <w:jc w:val="both"/>
        <w:rPr>
          <w:rFonts w:ascii="Arial" w:hAnsi="Arial" w:cs="Arial"/>
          <w:color w:val="FF0000"/>
          <w:sz w:val="16"/>
          <w:szCs w:val="16"/>
        </w:rPr>
      </w:pPr>
    </w:p>
    <w:p w:rsidR="00574A4D" w:rsidRPr="00C96D66" w:rsidRDefault="00574A4D" w:rsidP="00DB5EA8">
      <w:pPr>
        <w:jc w:val="both"/>
        <w:rPr>
          <w:rFonts w:ascii="Arial" w:hAnsi="Arial" w:cs="Arial"/>
          <w:color w:val="FF0000"/>
          <w:sz w:val="16"/>
          <w:szCs w:val="16"/>
        </w:rPr>
        <w:sectPr w:rsidR="00574A4D" w:rsidRPr="00C96D66" w:rsidSect="00D63E15">
          <w:headerReference w:type="default" r:id="rId9"/>
          <w:footerReference w:type="default" r:id="rId10"/>
          <w:pgSz w:w="11906" w:h="16838" w:code="9"/>
          <w:pgMar w:top="2669" w:right="748" w:bottom="1418" w:left="851" w:header="709" w:footer="387" w:gutter="0"/>
          <w:cols w:num="2" w:space="708"/>
          <w:docGrid w:linePitch="360"/>
        </w:sectPr>
      </w:pPr>
    </w:p>
    <w:p w:rsidR="009D255F" w:rsidRPr="00C96D66" w:rsidRDefault="009D255F" w:rsidP="00DB5EA8">
      <w:pPr>
        <w:jc w:val="both"/>
        <w:rPr>
          <w:rFonts w:ascii="Arial" w:hAnsi="Arial" w:cs="Arial"/>
          <w:color w:val="FF0000"/>
          <w:sz w:val="16"/>
          <w:szCs w:val="16"/>
        </w:rPr>
      </w:pPr>
    </w:p>
    <w:p w:rsidR="002535C6" w:rsidRPr="00C96D66" w:rsidRDefault="002535C6" w:rsidP="00DB5EA8">
      <w:pPr>
        <w:jc w:val="both"/>
        <w:rPr>
          <w:rFonts w:ascii="Arial" w:hAnsi="Arial" w:cs="Arial"/>
          <w:color w:val="FF0000"/>
          <w:sz w:val="16"/>
          <w:szCs w:val="16"/>
        </w:rPr>
      </w:pPr>
    </w:p>
    <w:p w:rsidR="002535C6" w:rsidRPr="00C96D66" w:rsidRDefault="002535C6" w:rsidP="00DB5EA8">
      <w:pPr>
        <w:jc w:val="both"/>
        <w:rPr>
          <w:rFonts w:ascii="Arial" w:hAnsi="Arial" w:cs="Arial"/>
          <w:color w:val="FF0000"/>
          <w:sz w:val="16"/>
          <w:szCs w:val="16"/>
        </w:rPr>
      </w:pPr>
    </w:p>
    <w:p w:rsidR="002535C6" w:rsidRPr="00C96D66" w:rsidRDefault="002535C6" w:rsidP="00DB5EA8">
      <w:pPr>
        <w:jc w:val="both"/>
        <w:rPr>
          <w:rFonts w:ascii="Arial" w:hAnsi="Arial" w:cs="Arial"/>
          <w:color w:val="FF0000"/>
          <w:sz w:val="16"/>
          <w:szCs w:val="16"/>
        </w:rPr>
      </w:pPr>
    </w:p>
    <w:p w:rsidR="009D255F" w:rsidRPr="00C96D66" w:rsidRDefault="00507E8E" w:rsidP="00DB5EA8">
      <w:pPr>
        <w:jc w:val="both"/>
        <w:rPr>
          <w:rFonts w:ascii="Arial" w:hAnsi="Arial" w:cs="Arial"/>
          <w:color w:val="FF0000"/>
          <w:sz w:val="16"/>
          <w:szCs w:val="16"/>
        </w:rPr>
      </w:pPr>
      <w:r w:rsidRPr="00C96D66">
        <w:rPr>
          <w:rFonts w:ascii="Arial" w:hAnsi="Arial" w:cs="Arial"/>
          <w:noProof/>
          <w:color w:val="FF0000"/>
          <w:sz w:val="16"/>
          <w:szCs w:val="16"/>
        </w:rPr>
        <mc:AlternateContent>
          <mc:Choice Requires="wps">
            <w:drawing>
              <wp:anchor distT="0" distB="0" distL="114300" distR="114300" simplePos="0" relativeHeight="251660288" behindDoc="0" locked="0" layoutInCell="1" allowOverlap="1" wp14:anchorId="1E235CFC" wp14:editId="4DB2EC17">
                <wp:simplePos x="0" y="0"/>
                <wp:positionH relativeFrom="column">
                  <wp:posOffset>-6984</wp:posOffset>
                </wp:positionH>
                <wp:positionV relativeFrom="paragraph">
                  <wp:posOffset>33655</wp:posOffset>
                </wp:positionV>
                <wp:extent cx="6724650" cy="12001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200150"/>
                        </a:xfrm>
                        <a:prstGeom prst="rect">
                          <a:avLst/>
                        </a:prstGeom>
                        <a:solidFill>
                          <a:srgbClr val="DDDDDD"/>
                        </a:solidFill>
                        <a:ln w="9525">
                          <a:solidFill>
                            <a:srgbClr val="000000"/>
                          </a:solidFill>
                          <a:miter lim="800000"/>
                          <a:headEnd/>
                          <a:tailEnd/>
                        </a:ln>
                      </wps:spPr>
                      <wps:txbx>
                        <w:txbxContent>
                          <w:p w:rsidR="00D501E4" w:rsidRPr="00457A06" w:rsidRDefault="009D255F" w:rsidP="008F4144">
                            <w:pPr>
                              <w:jc w:val="center"/>
                              <w:rPr>
                                <w:b/>
                                <w:position w:val="-4"/>
                                <w:sz w:val="18"/>
                                <w:szCs w:val="18"/>
                              </w:rPr>
                            </w:pPr>
                            <w:r w:rsidRPr="007E017B">
                              <w:rPr>
                                <w:b/>
                                <w:position w:val="-4"/>
                                <w:sz w:val="16"/>
                                <w:szCs w:val="16"/>
                              </w:rPr>
                              <w:t xml:space="preserve"> </w:t>
                            </w:r>
                            <w:r w:rsidR="00213524" w:rsidRPr="00457A06">
                              <w:rPr>
                                <w:b/>
                                <w:position w:val="-4"/>
                                <w:sz w:val="18"/>
                                <w:szCs w:val="18"/>
                              </w:rPr>
                              <w:t xml:space="preserve">ANEXO </w:t>
                            </w:r>
                            <w:r w:rsidR="008D3CC8" w:rsidRPr="00457A06">
                              <w:rPr>
                                <w:b/>
                                <w:position w:val="-4"/>
                                <w:sz w:val="18"/>
                                <w:szCs w:val="18"/>
                              </w:rPr>
                              <w:t>VI</w:t>
                            </w:r>
                          </w:p>
                          <w:p w:rsidR="00BB03E2" w:rsidRPr="00457A06" w:rsidRDefault="00BB03E2" w:rsidP="008F4144">
                            <w:pPr>
                              <w:jc w:val="center"/>
                              <w:rPr>
                                <w:b/>
                                <w:position w:val="-4"/>
                                <w:sz w:val="18"/>
                                <w:szCs w:val="18"/>
                              </w:rPr>
                            </w:pPr>
                          </w:p>
                          <w:p w:rsidR="007E017B" w:rsidRPr="00457A06" w:rsidRDefault="007E017B" w:rsidP="008F4144">
                            <w:pPr>
                              <w:jc w:val="center"/>
                              <w:rPr>
                                <w:b/>
                                <w:position w:val="-4"/>
                                <w:sz w:val="18"/>
                                <w:szCs w:val="18"/>
                              </w:rPr>
                            </w:pPr>
                            <w:r w:rsidRPr="00457A06">
                              <w:rPr>
                                <w:b/>
                                <w:position w:val="-4"/>
                                <w:sz w:val="18"/>
                                <w:szCs w:val="18"/>
                              </w:rPr>
                              <w:t>APORTACIÓN DO</w:t>
                            </w:r>
                            <w:r w:rsidR="008F4144" w:rsidRPr="00457A06">
                              <w:rPr>
                                <w:b/>
                                <w:position w:val="-4"/>
                                <w:sz w:val="18"/>
                                <w:szCs w:val="18"/>
                              </w:rPr>
                              <w:t>CUMENTACIÓN AL PROCEDIMIENTO Nº</w:t>
                            </w:r>
                            <w:r w:rsidR="00193AF5" w:rsidRPr="00457A06">
                              <w:rPr>
                                <w:b/>
                                <w:position w:val="-4"/>
                                <w:sz w:val="18"/>
                                <w:szCs w:val="18"/>
                              </w:rPr>
                              <w:t xml:space="preserve"> </w:t>
                            </w:r>
                            <w:r w:rsidR="00457A06" w:rsidRPr="00457A06">
                              <w:rPr>
                                <w:b/>
                                <w:position w:val="-4"/>
                                <w:sz w:val="18"/>
                                <w:szCs w:val="18"/>
                              </w:rPr>
                              <w:t>030827</w:t>
                            </w:r>
                            <w:r w:rsidR="00193AF5" w:rsidRPr="00457A06">
                              <w:rPr>
                                <w:b/>
                                <w:position w:val="-4"/>
                                <w:sz w:val="18"/>
                                <w:szCs w:val="18"/>
                              </w:rPr>
                              <w:t xml:space="preserve">   </w:t>
                            </w:r>
                            <w:r w:rsidRPr="00457A06">
                              <w:rPr>
                                <w:b/>
                                <w:position w:val="-4"/>
                                <w:sz w:val="18"/>
                                <w:szCs w:val="18"/>
                              </w:rPr>
                              <w:t>TRÁMITE</w:t>
                            </w:r>
                            <w:r w:rsidR="00EF535C" w:rsidRPr="00457A06">
                              <w:rPr>
                                <w:b/>
                                <w:position w:val="-4"/>
                                <w:sz w:val="18"/>
                                <w:szCs w:val="18"/>
                              </w:rPr>
                              <w:t>:</w:t>
                            </w:r>
                            <w:r w:rsidR="00193AF5" w:rsidRPr="00457A06">
                              <w:rPr>
                                <w:b/>
                                <w:position w:val="-4"/>
                                <w:sz w:val="18"/>
                                <w:szCs w:val="18"/>
                              </w:rPr>
                              <w:t xml:space="preserve"> </w:t>
                            </w:r>
                            <w:r w:rsidR="00457A06" w:rsidRPr="00457A06">
                              <w:rPr>
                                <w:b/>
                                <w:position w:val="-4"/>
                                <w:sz w:val="18"/>
                                <w:szCs w:val="18"/>
                              </w:rPr>
                              <w:t>SL7P</w:t>
                            </w:r>
                          </w:p>
                          <w:p w:rsidR="0081375F" w:rsidRPr="00457A06" w:rsidRDefault="00213524" w:rsidP="00213524">
                            <w:pPr>
                              <w:jc w:val="center"/>
                              <w:rPr>
                                <w:b/>
                                <w:position w:val="-4"/>
                                <w:sz w:val="18"/>
                                <w:szCs w:val="18"/>
                              </w:rPr>
                            </w:pPr>
                            <w:r w:rsidRPr="00457A06">
                              <w:rPr>
                                <w:b/>
                                <w:position w:val="-4"/>
                                <w:sz w:val="18"/>
                                <w:szCs w:val="18"/>
                              </w:rPr>
                              <w:t>FORMULA</w:t>
                            </w:r>
                            <w:r w:rsidR="0081375F" w:rsidRPr="00457A06">
                              <w:rPr>
                                <w:b/>
                                <w:position w:val="-4"/>
                                <w:sz w:val="18"/>
                                <w:szCs w:val="18"/>
                              </w:rPr>
                              <w:t>RIO DE COMUNICACIÓN DE SUCESIÓN</w:t>
                            </w:r>
                          </w:p>
                          <w:p w:rsidR="00BB03E2" w:rsidRPr="00C96D66" w:rsidRDefault="00BB03E2" w:rsidP="00213524">
                            <w:pPr>
                              <w:jc w:val="center"/>
                              <w:rPr>
                                <w:b/>
                                <w:color w:val="FF0000"/>
                                <w:position w:val="-4"/>
                                <w:sz w:val="18"/>
                                <w:szCs w:val="18"/>
                              </w:rPr>
                            </w:pPr>
                          </w:p>
                          <w:p w:rsidR="00D501E4" w:rsidRPr="00457A06" w:rsidRDefault="00457A06" w:rsidP="00213524">
                            <w:pPr>
                              <w:jc w:val="center"/>
                              <w:rPr>
                                <w:rFonts w:ascii="Arial" w:hAnsi="Arial" w:cs="Arial"/>
                                <w:b/>
                                <w:sz w:val="18"/>
                                <w:szCs w:val="18"/>
                                <w:lang w:val="es-ES_tradnl"/>
                              </w:rPr>
                            </w:pPr>
                            <w:r w:rsidRPr="00457A06">
                              <w:rPr>
                                <w:b/>
                                <w:position w:val="-4"/>
                                <w:sz w:val="18"/>
                                <w:szCs w:val="18"/>
                              </w:rPr>
                              <w:t>SUBVENCIÓN PARA LA ELABORACIÓN DE PLANES ESTRATÉGICOS DE CRECIMIENTO EMPRESARIAL Y DE PROTOCOLOS FAMILIARES (PEC y PEF).</w:t>
                            </w:r>
                          </w:p>
                          <w:p w:rsidR="00D501E4" w:rsidRPr="00692855" w:rsidRDefault="00D501E4" w:rsidP="00DB5EA8">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5CFC" id="Rectangle 4" o:spid="_x0000_s1026" style="position:absolute;left:0;text-align:left;margin-left:-.55pt;margin-top:2.65pt;width:529.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" fillcolor="#ddd">
                <v:textbox inset=",2.3mm,,2.3mm">
                  <w:txbxContent>
                    <w:p w:rsidR="00D501E4" w:rsidRPr="00457A06" w:rsidRDefault="009D255F" w:rsidP="008F4144">
                      <w:pPr>
                        <w:jc w:val="center"/>
                        <w:rPr>
                          <w:b/>
                          <w:position w:val="-4"/>
                          <w:sz w:val="18"/>
                          <w:szCs w:val="18"/>
                        </w:rPr>
                      </w:pPr>
                      <w:r w:rsidRPr="007E017B">
                        <w:rPr>
                          <w:b/>
                          <w:position w:val="-4"/>
                          <w:sz w:val="16"/>
                          <w:szCs w:val="16"/>
                        </w:rPr>
                        <w:t xml:space="preserve"> </w:t>
                      </w:r>
                      <w:r w:rsidR="00213524" w:rsidRPr="00457A06">
                        <w:rPr>
                          <w:b/>
                          <w:position w:val="-4"/>
                          <w:sz w:val="18"/>
                          <w:szCs w:val="18"/>
                        </w:rPr>
                        <w:t xml:space="preserve">ANEXO </w:t>
                      </w:r>
                      <w:r w:rsidR="008D3CC8" w:rsidRPr="00457A06">
                        <w:rPr>
                          <w:b/>
                          <w:position w:val="-4"/>
                          <w:sz w:val="18"/>
                          <w:szCs w:val="18"/>
                        </w:rPr>
                        <w:t>VI</w:t>
                      </w:r>
                    </w:p>
                    <w:p w:rsidR="00BB03E2" w:rsidRPr="00457A06" w:rsidRDefault="00BB03E2" w:rsidP="008F4144">
                      <w:pPr>
                        <w:jc w:val="center"/>
                        <w:rPr>
                          <w:b/>
                          <w:position w:val="-4"/>
                          <w:sz w:val="18"/>
                          <w:szCs w:val="18"/>
                        </w:rPr>
                      </w:pPr>
                    </w:p>
                    <w:p w:rsidR="007E017B" w:rsidRPr="00457A06" w:rsidRDefault="007E017B" w:rsidP="008F4144">
                      <w:pPr>
                        <w:jc w:val="center"/>
                        <w:rPr>
                          <w:b/>
                          <w:position w:val="-4"/>
                          <w:sz w:val="18"/>
                          <w:szCs w:val="18"/>
                        </w:rPr>
                      </w:pPr>
                      <w:r w:rsidRPr="00457A06">
                        <w:rPr>
                          <w:b/>
                          <w:position w:val="-4"/>
                          <w:sz w:val="18"/>
                          <w:szCs w:val="18"/>
                        </w:rPr>
                        <w:t>APORTACIÓN DO</w:t>
                      </w:r>
                      <w:r w:rsidR="008F4144" w:rsidRPr="00457A06">
                        <w:rPr>
                          <w:b/>
                          <w:position w:val="-4"/>
                          <w:sz w:val="18"/>
                          <w:szCs w:val="18"/>
                        </w:rPr>
                        <w:t>CUMENTACIÓN AL PROCEDIMIENTO Nº</w:t>
                      </w:r>
                      <w:r w:rsidR="00193AF5" w:rsidRPr="00457A06">
                        <w:rPr>
                          <w:b/>
                          <w:position w:val="-4"/>
                          <w:sz w:val="18"/>
                          <w:szCs w:val="18"/>
                        </w:rPr>
                        <w:t xml:space="preserve"> </w:t>
                      </w:r>
                      <w:r w:rsidR="00457A06" w:rsidRPr="00457A06">
                        <w:rPr>
                          <w:b/>
                          <w:position w:val="-4"/>
                          <w:sz w:val="18"/>
                          <w:szCs w:val="18"/>
                        </w:rPr>
                        <w:t>030827</w:t>
                      </w:r>
                      <w:r w:rsidR="00193AF5" w:rsidRPr="00457A06">
                        <w:rPr>
                          <w:b/>
                          <w:position w:val="-4"/>
                          <w:sz w:val="18"/>
                          <w:szCs w:val="18"/>
                        </w:rPr>
                        <w:t xml:space="preserve">   </w:t>
                      </w:r>
                      <w:r w:rsidRPr="00457A06">
                        <w:rPr>
                          <w:b/>
                          <w:position w:val="-4"/>
                          <w:sz w:val="18"/>
                          <w:szCs w:val="18"/>
                        </w:rPr>
                        <w:t>TRÁMITE</w:t>
                      </w:r>
                      <w:r w:rsidR="00EF535C" w:rsidRPr="00457A06">
                        <w:rPr>
                          <w:b/>
                          <w:position w:val="-4"/>
                          <w:sz w:val="18"/>
                          <w:szCs w:val="18"/>
                        </w:rPr>
                        <w:t>:</w:t>
                      </w:r>
                      <w:r w:rsidR="00193AF5" w:rsidRPr="00457A06">
                        <w:rPr>
                          <w:b/>
                          <w:position w:val="-4"/>
                          <w:sz w:val="18"/>
                          <w:szCs w:val="18"/>
                        </w:rPr>
                        <w:t xml:space="preserve"> </w:t>
                      </w:r>
                      <w:r w:rsidR="00457A06" w:rsidRPr="00457A06">
                        <w:rPr>
                          <w:b/>
                          <w:position w:val="-4"/>
                          <w:sz w:val="18"/>
                          <w:szCs w:val="18"/>
                        </w:rPr>
                        <w:t>SL7P</w:t>
                      </w:r>
                    </w:p>
                    <w:p w:rsidR="0081375F" w:rsidRPr="00457A06" w:rsidRDefault="00213524" w:rsidP="00213524">
                      <w:pPr>
                        <w:jc w:val="center"/>
                        <w:rPr>
                          <w:b/>
                          <w:position w:val="-4"/>
                          <w:sz w:val="18"/>
                          <w:szCs w:val="18"/>
                        </w:rPr>
                      </w:pPr>
                      <w:r w:rsidRPr="00457A06">
                        <w:rPr>
                          <w:b/>
                          <w:position w:val="-4"/>
                          <w:sz w:val="18"/>
                          <w:szCs w:val="18"/>
                        </w:rPr>
                        <w:t>FORMULA</w:t>
                      </w:r>
                      <w:r w:rsidR="0081375F" w:rsidRPr="00457A06">
                        <w:rPr>
                          <w:b/>
                          <w:position w:val="-4"/>
                          <w:sz w:val="18"/>
                          <w:szCs w:val="18"/>
                        </w:rPr>
                        <w:t>RIO DE COMUNICACIÓN DE SUCESIÓN</w:t>
                      </w:r>
                    </w:p>
                    <w:p w:rsidR="00BB03E2" w:rsidRPr="00C96D66" w:rsidRDefault="00BB03E2" w:rsidP="00213524">
                      <w:pPr>
                        <w:jc w:val="center"/>
                        <w:rPr>
                          <w:b/>
                          <w:color w:val="FF0000"/>
                          <w:position w:val="-4"/>
                          <w:sz w:val="18"/>
                          <w:szCs w:val="18"/>
                        </w:rPr>
                      </w:pPr>
                    </w:p>
                    <w:p w:rsidR="00D501E4" w:rsidRPr="00457A06" w:rsidRDefault="00457A06" w:rsidP="00213524">
                      <w:pPr>
                        <w:jc w:val="center"/>
                        <w:rPr>
                          <w:rFonts w:ascii="Arial" w:hAnsi="Arial" w:cs="Arial"/>
                          <w:b/>
                          <w:sz w:val="18"/>
                          <w:szCs w:val="18"/>
                          <w:lang w:val="es-ES_tradnl"/>
                        </w:rPr>
                      </w:pPr>
                      <w:r w:rsidRPr="00457A06">
                        <w:rPr>
                          <w:b/>
                          <w:position w:val="-4"/>
                          <w:sz w:val="18"/>
                          <w:szCs w:val="18"/>
                        </w:rPr>
                        <w:t>SUBVENCIÓN PARA LA ELABORACIÓN DE PLANES ESTRATÉGICOS DE CRECIMIENTO EMPRESARIAL Y DE PROTOCOLOS FAMILIARES (PEC y PEF).</w:t>
                      </w:r>
                    </w:p>
                    <w:p w:rsidR="00D501E4" w:rsidRPr="00692855" w:rsidRDefault="00D501E4" w:rsidP="00DB5EA8">
                      <w:pPr>
                        <w:jc w:val="center"/>
                        <w:rPr>
                          <w:rFonts w:ascii="Arial" w:hAnsi="Arial" w:cs="Arial"/>
                          <w:b/>
                          <w:sz w:val="22"/>
                          <w:szCs w:val="22"/>
                          <w:lang w:val="es-ES_tradnl"/>
                        </w:rPr>
                      </w:pPr>
                    </w:p>
                  </w:txbxContent>
                </v:textbox>
              </v:rect>
            </w:pict>
          </mc:Fallback>
        </mc:AlternateContent>
      </w:r>
    </w:p>
    <w:p w:rsidR="009D255F" w:rsidRPr="00C96D66" w:rsidRDefault="009D255F" w:rsidP="00DB5EA8">
      <w:pPr>
        <w:jc w:val="both"/>
        <w:rPr>
          <w:rFonts w:ascii="Arial" w:hAnsi="Arial" w:cs="Arial"/>
          <w:color w:val="FF0000"/>
          <w:sz w:val="16"/>
          <w:szCs w:val="16"/>
        </w:rPr>
      </w:pPr>
    </w:p>
    <w:p w:rsidR="009D255F" w:rsidRPr="00C96D66" w:rsidRDefault="009D255F" w:rsidP="00DB5EA8">
      <w:pPr>
        <w:jc w:val="both"/>
        <w:rPr>
          <w:rFonts w:ascii="Arial" w:hAnsi="Arial" w:cs="Arial"/>
          <w:color w:val="FF0000"/>
          <w:sz w:val="16"/>
          <w:szCs w:val="16"/>
        </w:rPr>
      </w:pPr>
    </w:p>
    <w:p w:rsidR="009D255F" w:rsidRPr="00C96D66" w:rsidRDefault="009D255F" w:rsidP="00DB5EA8">
      <w:pPr>
        <w:jc w:val="both"/>
        <w:rPr>
          <w:rFonts w:ascii="Arial" w:hAnsi="Arial" w:cs="Arial"/>
          <w:color w:val="FF0000"/>
          <w:sz w:val="16"/>
          <w:szCs w:val="16"/>
        </w:rPr>
      </w:pPr>
    </w:p>
    <w:p w:rsidR="008F0D7F" w:rsidRPr="00C96D66" w:rsidRDefault="008F0D7F" w:rsidP="00DB5EA8">
      <w:pPr>
        <w:jc w:val="both"/>
        <w:rPr>
          <w:rFonts w:ascii="Arial" w:hAnsi="Arial" w:cs="Arial"/>
          <w:color w:val="FF0000"/>
          <w:sz w:val="16"/>
          <w:szCs w:val="16"/>
        </w:rPr>
      </w:pPr>
    </w:p>
    <w:p w:rsidR="008F0D7F" w:rsidRPr="00C96D66" w:rsidRDefault="008F0D7F" w:rsidP="00DB5EA8">
      <w:pPr>
        <w:jc w:val="both"/>
        <w:rPr>
          <w:rFonts w:ascii="Arial" w:hAnsi="Arial" w:cs="Arial"/>
          <w:color w:val="FF0000"/>
          <w:sz w:val="16"/>
          <w:szCs w:val="16"/>
        </w:rPr>
      </w:pPr>
    </w:p>
    <w:p w:rsidR="008F0D7F" w:rsidRPr="00C96D66" w:rsidRDefault="008F0D7F" w:rsidP="00DB5EA8">
      <w:pPr>
        <w:jc w:val="both"/>
        <w:rPr>
          <w:rFonts w:ascii="Arial" w:hAnsi="Arial" w:cs="Arial"/>
          <w:b/>
          <w:color w:val="FF0000"/>
          <w:sz w:val="16"/>
          <w:szCs w:val="16"/>
        </w:rPr>
      </w:pPr>
    </w:p>
    <w:p w:rsidR="00574A4D" w:rsidRPr="00C96D66" w:rsidRDefault="00574A4D" w:rsidP="00DB5EA8">
      <w:pPr>
        <w:jc w:val="both"/>
        <w:rPr>
          <w:rFonts w:ascii="Arial" w:hAnsi="Arial" w:cs="Arial"/>
          <w:b/>
          <w:color w:val="FF0000"/>
          <w:sz w:val="16"/>
          <w:szCs w:val="16"/>
        </w:rPr>
      </w:pPr>
    </w:p>
    <w:p w:rsidR="00D63E15" w:rsidRPr="00C96D66" w:rsidRDefault="00D63E15" w:rsidP="00DB5EA8">
      <w:pPr>
        <w:jc w:val="both"/>
        <w:rPr>
          <w:rFonts w:ascii="Arial" w:hAnsi="Arial" w:cs="Arial"/>
          <w:b/>
          <w:color w:val="FF0000"/>
          <w:sz w:val="16"/>
          <w:szCs w:val="16"/>
        </w:rPr>
      </w:pPr>
    </w:p>
    <w:p w:rsidR="002535C6" w:rsidRPr="00C96D66" w:rsidRDefault="002535C6" w:rsidP="00DB5EA8">
      <w:pPr>
        <w:jc w:val="both"/>
        <w:rPr>
          <w:rFonts w:ascii="Arial" w:hAnsi="Arial" w:cs="Arial"/>
          <w:b/>
          <w:color w:val="FF0000"/>
          <w:sz w:val="16"/>
          <w:szCs w:val="16"/>
        </w:rPr>
      </w:pPr>
    </w:p>
    <w:p w:rsidR="00D63E15" w:rsidRPr="00C96D66" w:rsidRDefault="00D63E15" w:rsidP="00DB5EA8">
      <w:pPr>
        <w:jc w:val="both"/>
        <w:rPr>
          <w:rFonts w:ascii="Arial" w:hAnsi="Arial" w:cs="Arial"/>
          <w:b/>
          <w:color w:val="FF0000"/>
          <w:sz w:val="16"/>
          <w:szCs w:val="16"/>
        </w:rPr>
      </w:pPr>
    </w:p>
    <w:p w:rsidR="00507E8E" w:rsidRPr="00C96D66" w:rsidRDefault="00507E8E" w:rsidP="00DB5EA8">
      <w:pPr>
        <w:jc w:val="both"/>
        <w:rPr>
          <w:rFonts w:ascii="Arial" w:hAnsi="Arial" w:cs="Arial"/>
          <w:b/>
          <w:color w:val="FF0000"/>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2"/>
        <w:gridCol w:w="167"/>
        <w:gridCol w:w="182"/>
        <w:gridCol w:w="1051"/>
        <w:gridCol w:w="429"/>
        <w:gridCol w:w="395"/>
        <w:gridCol w:w="159"/>
        <w:gridCol w:w="135"/>
        <w:gridCol w:w="163"/>
        <w:gridCol w:w="205"/>
        <w:gridCol w:w="156"/>
        <w:gridCol w:w="197"/>
        <w:gridCol w:w="205"/>
        <w:gridCol w:w="493"/>
        <w:gridCol w:w="681"/>
        <w:gridCol w:w="205"/>
        <w:gridCol w:w="13"/>
        <w:gridCol w:w="497"/>
        <w:gridCol w:w="410"/>
        <w:gridCol w:w="144"/>
        <w:gridCol w:w="522"/>
        <w:gridCol w:w="349"/>
        <w:gridCol w:w="40"/>
        <w:gridCol w:w="2437"/>
        <w:gridCol w:w="6"/>
        <w:gridCol w:w="17"/>
        <w:gridCol w:w="315"/>
      </w:tblGrid>
      <w:tr w:rsidR="00C96D66" w:rsidRPr="00C96D66" w:rsidTr="00D63E15">
        <w:tc>
          <w:tcPr>
            <w:tcW w:w="5000" w:type="pct"/>
            <w:gridSpan w:val="28"/>
            <w:tcBorders>
              <w:top w:val="single" w:sz="4" w:space="0" w:color="auto"/>
              <w:bottom w:val="single" w:sz="4" w:space="0" w:color="auto"/>
              <w:right w:val="single" w:sz="4" w:space="0" w:color="auto"/>
            </w:tcBorders>
            <w:shd w:val="clear" w:color="auto" w:fill="D9D9D9" w:themeFill="background1" w:themeFillShade="D9"/>
          </w:tcPr>
          <w:p w:rsidR="00D63E15" w:rsidRPr="00457A06" w:rsidRDefault="00D63E15" w:rsidP="00D63E15">
            <w:pPr>
              <w:spacing w:before="120"/>
              <w:jc w:val="center"/>
              <w:rPr>
                <w:sz w:val="20"/>
                <w:szCs w:val="20"/>
              </w:rPr>
            </w:pPr>
            <w:r w:rsidRPr="00457A06">
              <w:rPr>
                <w:b/>
                <w:sz w:val="20"/>
                <w:szCs w:val="20"/>
              </w:rPr>
              <w:t>DATOS DE LA EMPRESA CESIONARIA</w:t>
            </w:r>
          </w:p>
        </w:tc>
      </w:tr>
      <w:tr w:rsidR="00C96D66" w:rsidRPr="00C96D66" w:rsidTr="003273B5">
        <w:trPr>
          <w:trHeight w:val="400"/>
        </w:trPr>
        <w:tc>
          <w:tcPr>
            <w:tcW w:w="5000" w:type="pct"/>
            <w:gridSpan w:val="28"/>
            <w:tcBorders>
              <w:top w:val="single" w:sz="4" w:space="0" w:color="auto"/>
              <w:left w:val="single" w:sz="4" w:space="0" w:color="auto"/>
              <w:bottom w:val="nil"/>
              <w:right w:val="single" w:sz="4" w:space="0" w:color="auto"/>
            </w:tcBorders>
            <w:shd w:val="clear" w:color="auto" w:fill="auto"/>
          </w:tcPr>
          <w:p w:rsidR="00D63E15" w:rsidRPr="00457A06" w:rsidRDefault="00D63E15" w:rsidP="003273B5">
            <w:pPr>
              <w:tabs>
                <w:tab w:val="left" w:pos="1620"/>
                <w:tab w:val="left" w:pos="2520"/>
                <w:tab w:val="left" w:pos="4320"/>
              </w:tabs>
              <w:rPr>
                <w:b/>
                <w:sz w:val="20"/>
                <w:szCs w:val="20"/>
              </w:rPr>
            </w:pPr>
            <w:r w:rsidRPr="00457A06">
              <w:rPr>
                <w:b/>
                <w:sz w:val="20"/>
                <w:szCs w:val="20"/>
              </w:rPr>
              <w:t>Si elige persona física son obligatorios los campos: tipo y número de documento, nombre y primer apellido</w:t>
            </w:r>
          </w:p>
        </w:tc>
      </w:tr>
      <w:tr w:rsidR="00C96D66" w:rsidRPr="00C96D66" w:rsidTr="003273B5">
        <w:trPr>
          <w:trHeight w:val="471"/>
        </w:trPr>
        <w:tc>
          <w:tcPr>
            <w:tcW w:w="1337" w:type="pct"/>
            <w:gridSpan w:val="6"/>
            <w:tcBorders>
              <w:top w:val="nil"/>
              <w:bottom w:val="nil"/>
            </w:tcBorders>
            <w:shd w:val="clear" w:color="auto" w:fill="auto"/>
          </w:tcPr>
          <w:p w:rsidR="00D63E15" w:rsidRPr="00457A06" w:rsidRDefault="00D63E15" w:rsidP="003273B5">
            <w:pPr>
              <w:tabs>
                <w:tab w:val="left" w:pos="1620"/>
                <w:tab w:val="left" w:pos="4320"/>
              </w:tabs>
              <w:spacing w:before="60" w:after="60"/>
              <w:ind w:right="-213"/>
              <w:rPr>
                <w:sz w:val="20"/>
                <w:szCs w:val="20"/>
              </w:rPr>
            </w:pPr>
          </w:p>
          <w:p w:rsidR="00D63E15" w:rsidRPr="00457A06" w:rsidRDefault="00D63E15" w:rsidP="003273B5">
            <w:pPr>
              <w:tabs>
                <w:tab w:val="left" w:pos="1620"/>
                <w:tab w:val="left" w:pos="4320"/>
              </w:tabs>
              <w:spacing w:before="60" w:after="60"/>
              <w:ind w:right="-213"/>
              <w:rPr>
                <w:sz w:val="20"/>
                <w:szCs w:val="20"/>
              </w:rPr>
            </w:pPr>
            <w:r w:rsidRPr="00457A06">
              <w:rPr>
                <w:sz w:val="20"/>
                <w:szCs w:val="20"/>
              </w:rPr>
              <w:t xml:space="preserve">Persona física  </w:t>
            </w:r>
            <w:r w:rsidRPr="00457A06">
              <w:rPr>
                <w:sz w:val="28"/>
                <w:szCs w:val="28"/>
              </w:rPr>
              <w:fldChar w:fldCharType="begin">
                <w:ffData>
                  <w:name w:val="Casilla1"/>
                  <w:enabled/>
                  <w:calcOnExit w:val="0"/>
                  <w:checkBox>
                    <w:sizeAuto/>
                    <w:default w:val="0"/>
                    <w:checked w:val="0"/>
                  </w:checkBox>
                </w:ffData>
              </w:fldChar>
            </w:r>
            <w:r w:rsidRPr="00457A06">
              <w:rPr>
                <w:sz w:val="28"/>
                <w:szCs w:val="28"/>
              </w:rPr>
              <w:instrText xml:space="preserve"> FORMCHECKBOX </w:instrText>
            </w:r>
            <w:r w:rsidR="002B4212">
              <w:rPr>
                <w:sz w:val="28"/>
                <w:szCs w:val="28"/>
              </w:rPr>
            </w:r>
            <w:r w:rsidR="002B4212">
              <w:rPr>
                <w:sz w:val="28"/>
                <w:szCs w:val="28"/>
              </w:rPr>
              <w:fldChar w:fldCharType="separate"/>
            </w:r>
            <w:r w:rsidRPr="00457A06">
              <w:rPr>
                <w:sz w:val="28"/>
                <w:szCs w:val="28"/>
              </w:rPr>
              <w:fldChar w:fldCharType="end"/>
            </w:r>
            <w:r w:rsidRPr="00457A06">
              <w:rPr>
                <w:position w:val="-4"/>
                <w:sz w:val="26"/>
                <w:szCs w:val="26"/>
              </w:rPr>
              <w:tab/>
              <w:t xml:space="preserve"> </w:t>
            </w:r>
            <w:r w:rsidRPr="00457A06">
              <w:rPr>
                <w:sz w:val="20"/>
                <w:szCs w:val="20"/>
              </w:rPr>
              <w:t xml:space="preserve">NIF </w:t>
            </w:r>
            <w:r w:rsidRPr="00457A06">
              <w:rPr>
                <w:sz w:val="28"/>
                <w:szCs w:val="28"/>
              </w:rPr>
              <w:fldChar w:fldCharType="begin">
                <w:ffData>
                  <w:name w:val=""/>
                  <w:enabled/>
                  <w:calcOnExit w:val="0"/>
                  <w:checkBox>
                    <w:sizeAuto/>
                    <w:default w:val="0"/>
                    <w:checked w:val="0"/>
                  </w:checkBox>
                </w:ffData>
              </w:fldChar>
            </w:r>
            <w:r w:rsidRPr="00457A06">
              <w:rPr>
                <w:sz w:val="28"/>
                <w:szCs w:val="28"/>
              </w:rPr>
              <w:instrText xml:space="preserve"> FORMCHECKBOX </w:instrText>
            </w:r>
            <w:r w:rsidR="002B4212">
              <w:rPr>
                <w:sz w:val="28"/>
                <w:szCs w:val="28"/>
              </w:rPr>
            </w:r>
            <w:r w:rsidR="002B4212">
              <w:rPr>
                <w:sz w:val="28"/>
                <w:szCs w:val="28"/>
              </w:rPr>
              <w:fldChar w:fldCharType="separate"/>
            </w:r>
            <w:r w:rsidRPr="00457A06">
              <w:rPr>
                <w:sz w:val="28"/>
                <w:szCs w:val="28"/>
              </w:rPr>
              <w:fldChar w:fldCharType="end"/>
            </w:r>
            <w:r w:rsidRPr="00457A06">
              <w:rPr>
                <w:position w:val="-4"/>
                <w:sz w:val="20"/>
                <w:szCs w:val="20"/>
              </w:rPr>
              <w:t xml:space="preserve"> </w:t>
            </w:r>
          </w:p>
        </w:tc>
        <w:tc>
          <w:tcPr>
            <w:tcW w:w="574" w:type="pct"/>
            <w:gridSpan w:val="6"/>
            <w:tcBorders>
              <w:top w:val="nil"/>
              <w:bottom w:val="nil"/>
            </w:tcBorders>
            <w:shd w:val="clear" w:color="auto" w:fill="auto"/>
          </w:tcPr>
          <w:p w:rsidR="00D63E15" w:rsidRPr="00457A06" w:rsidRDefault="00D63E15" w:rsidP="003273B5">
            <w:pPr>
              <w:tabs>
                <w:tab w:val="left" w:pos="1620"/>
                <w:tab w:val="left" w:pos="2520"/>
                <w:tab w:val="left" w:pos="4320"/>
              </w:tabs>
              <w:spacing w:before="60" w:after="60"/>
              <w:ind w:left="138"/>
              <w:rPr>
                <w:sz w:val="20"/>
                <w:szCs w:val="20"/>
              </w:rPr>
            </w:pPr>
          </w:p>
          <w:p w:rsidR="00D63E15" w:rsidRPr="00457A06" w:rsidRDefault="00D63E15" w:rsidP="003273B5">
            <w:pPr>
              <w:tabs>
                <w:tab w:val="left" w:pos="1620"/>
                <w:tab w:val="left" w:pos="2520"/>
                <w:tab w:val="left" w:pos="4320"/>
              </w:tabs>
              <w:spacing w:before="60" w:after="60"/>
              <w:ind w:left="138"/>
              <w:rPr>
                <w:sz w:val="20"/>
                <w:szCs w:val="20"/>
              </w:rPr>
            </w:pPr>
            <w:r w:rsidRPr="00457A06">
              <w:rPr>
                <w:sz w:val="20"/>
                <w:szCs w:val="20"/>
              </w:rPr>
              <w:t xml:space="preserve">NIE </w:t>
            </w:r>
            <w:r w:rsidRPr="00457A06">
              <w:rPr>
                <w:sz w:val="28"/>
                <w:szCs w:val="28"/>
              </w:rPr>
              <w:fldChar w:fldCharType="begin">
                <w:ffData>
                  <w:name w:val="Casilla1"/>
                  <w:enabled/>
                  <w:calcOnExit w:val="0"/>
                  <w:checkBox>
                    <w:sizeAuto/>
                    <w:default w:val="0"/>
                    <w:checked w:val="0"/>
                  </w:checkBox>
                </w:ffData>
              </w:fldChar>
            </w:r>
            <w:r w:rsidRPr="00457A06">
              <w:rPr>
                <w:sz w:val="28"/>
                <w:szCs w:val="28"/>
              </w:rPr>
              <w:instrText xml:space="preserve"> FORMCHECKBOX </w:instrText>
            </w:r>
            <w:r w:rsidR="002B4212">
              <w:rPr>
                <w:sz w:val="28"/>
                <w:szCs w:val="28"/>
              </w:rPr>
            </w:r>
            <w:r w:rsidR="002B4212">
              <w:rPr>
                <w:sz w:val="28"/>
                <w:szCs w:val="28"/>
              </w:rPr>
              <w:fldChar w:fldCharType="separate"/>
            </w:r>
            <w:r w:rsidRPr="00457A06">
              <w:rPr>
                <w:sz w:val="28"/>
                <w:szCs w:val="28"/>
              </w:rPr>
              <w:fldChar w:fldCharType="end"/>
            </w:r>
          </w:p>
        </w:tc>
        <w:tc>
          <w:tcPr>
            <w:tcW w:w="1083" w:type="pct"/>
            <w:gridSpan w:val="7"/>
            <w:tcBorders>
              <w:top w:val="nil"/>
              <w:bottom w:val="nil"/>
              <w:right w:val="single" w:sz="4" w:space="0" w:color="auto"/>
            </w:tcBorders>
            <w:shd w:val="clear" w:color="auto" w:fill="auto"/>
            <w:vAlign w:val="center"/>
          </w:tcPr>
          <w:p w:rsidR="00D63E15" w:rsidRPr="00457A06" w:rsidRDefault="00D63E15" w:rsidP="003273B5">
            <w:pPr>
              <w:tabs>
                <w:tab w:val="left" w:pos="1620"/>
                <w:tab w:val="left" w:pos="2520"/>
                <w:tab w:val="left" w:pos="4320"/>
              </w:tabs>
              <w:spacing w:before="60" w:after="60"/>
              <w:rPr>
                <w:position w:val="-6"/>
                <w:sz w:val="20"/>
                <w:szCs w:val="20"/>
              </w:rPr>
            </w:pPr>
          </w:p>
          <w:p w:rsidR="00D63E15" w:rsidRPr="00457A06" w:rsidRDefault="00D63E15" w:rsidP="003273B5">
            <w:pPr>
              <w:tabs>
                <w:tab w:val="left" w:pos="1620"/>
                <w:tab w:val="left" w:pos="2520"/>
                <w:tab w:val="left" w:pos="4320"/>
              </w:tabs>
              <w:spacing w:before="60" w:after="60"/>
              <w:rPr>
                <w:sz w:val="20"/>
                <w:szCs w:val="20"/>
              </w:rPr>
            </w:pPr>
            <w:r w:rsidRPr="00457A06">
              <w:rPr>
                <w:position w:val="-6"/>
                <w:sz w:val="20"/>
                <w:szCs w:val="20"/>
              </w:rPr>
              <w:t>Número de documento</w:t>
            </w:r>
          </w:p>
        </w:tc>
        <w:tc>
          <w:tcPr>
            <w:tcW w:w="185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457A06" w:rsidRDefault="00D63E15" w:rsidP="003273B5">
            <w:pPr>
              <w:tabs>
                <w:tab w:val="left" w:pos="1620"/>
                <w:tab w:val="left" w:pos="2520"/>
                <w:tab w:val="left" w:pos="4320"/>
              </w:tabs>
              <w:spacing w:before="60" w:after="60"/>
              <w:rPr>
                <w:sz w:val="20"/>
                <w:szCs w:val="20"/>
              </w:rPr>
            </w:pPr>
            <w:r w:rsidRPr="00457A06">
              <w:rPr>
                <w:sz w:val="20"/>
                <w:szCs w:val="20"/>
              </w:rPr>
              <w:fldChar w:fldCharType="begin">
                <w:ffData>
                  <w:name w:val="Texto1"/>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150" w:type="pct"/>
            <w:tcBorders>
              <w:top w:val="nil"/>
              <w:left w:val="nil"/>
              <w:bottom w:val="nil"/>
              <w:right w:val="single" w:sz="4" w:space="0" w:color="auto"/>
            </w:tcBorders>
            <w:shd w:val="clear" w:color="auto" w:fill="auto"/>
          </w:tcPr>
          <w:p w:rsidR="00D63E15" w:rsidRPr="00457A06" w:rsidRDefault="00D63E15" w:rsidP="003273B5">
            <w:pPr>
              <w:tabs>
                <w:tab w:val="left" w:pos="1620"/>
                <w:tab w:val="left" w:pos="2520"/>
                <w:tab w:val="left" w:pos="4320"/>
              </w:tabs>
              <w:spacing w:before="60" w:after="60"/>
              <w:rPr>
                <w:sz w:val="20"/>
                <w:szCs w:val="20"/>
              </w:rPr>
            </w:pPr>
          </w:p>
        </w:tc>
      </w:tr>
      <w:tr w:rsidR="00C96D66" w:rsidRPr="00C96D66" w:rsidTr="003273B5">
        <w:trPr>
          <w:trHeight w:hRule="exact" w:val="57"/>
        </w:trPr>
        <w:tc>
          <w:tcPr>
            <w:tcW w:w="5000" w:type="pct"/>
            <w:gridSpan w:val="28"/>
            <w:tcBorders>
              <w:top w:val="nil"/>
              <w:bottom w:val="nil"/>
              <w:right w:val="single" w:sz="4" w:space="0" w:color="auto"/>
            </w:tcBorders>
            <w:shd w:val="clear" w:color="auto" w:fill="auto"/>
            <w:tcMar>
              <w:right w:w="57" w:type="dxa"/>
            </w:tcMar>
          </w:tcPr>
          <w:p w:rsidR="00D63E15" w:rsidRPr="00457A06" w:rsidRDefault="00D63E15" w:rsidP="003273B5">
            <w:pPr>
              <w:spacing w:before="60" w:after="60"/>
              <w:jc w:val="both"/>
              <w:rPr>
                <w:sz w:val="20"/>
                <w:szCs w:val="20"/>
              </w:rPr>
            </w:pPr>
          </w:p>
        </w:tc>
      </w:tr>
      <w:tr w:rsidR="00C96D66" w:rsidRPr="00C96D66" w:rsidTr="003273B5">
        <w:tc>
          <w:tcPr>
            <w:tcW w:w="472" w:type="pct"/>
            <w:gridSpan w:val="2"/>
            <w:tcBorders>
              <w:top w:val="nil"/>
              <w:bottom w:val="nil"/>
              <w:right w:val="single" w:sz="4" w:space="0" w:color="auto"/>
            </w:tcBorders>
            <w:shd w:val="clear" w:color="auto" w:fill="auto"/>
            <w:tcMar>
              <w:right w:w="57" w:type="dxa"/>
            </w:tcMar>
            <w:vAlign w:val="center"/>
          </w:tcPr>
          <w:p w:rsidR="00D63E15" w:rsidRPr="00457A06" w:rsidRDefault="00D63E15" w:rsidP="003273B5">
            <w:pPr>
              <w:spacing w:before="60" w:after="60"/>
              <w:jc w:val="both"/>
              <w:rPr>
                <w:sz w:val="20"/>
                <w:szCs w:val="20"/>
              </w:rPr>
            </w:pPr>
            <w:r w:rsidRPr="00457A06">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457A06" w:rsidRDefault="00D63E15" w:rsidP="003273B5">
            <w:pPr>
              <w:spacing w:before="60" w:after="60"/>
              <w:jc w:val="both"/>
              <w:rPr>
                <w:sz w:val="20"/>
                <w:szCs w:val="20"/>
              </w:rPr>
            </w:pPr>
            <w:r w:rsidRPr="00457A06">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3"/>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457A06" w:rsidRDefault="00D63E15" w:rsidP="003273B5">
            <w:pPr>
              <w:spacing w:before="60" w:after="60"/>
              <w:jc w:val="both"/>
              <w:rPr>
                <w:sz w:val="20"/>
                <w:szCs w:val="20"/>
              </w:rPr>
            </w:pPr>
            <w:r w:rsidRPr="00457A06">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4"/>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457A06" w:rsidRDefault="00D63E15" w:rsidP="003273B5">
            <w:pPr>
              <w:spacing w:before="60" w:after="60"/>
              <w:jc w:val="both"/>
              <w:rPr>
                <w:sz w:val="20"/>
                <w:szCs w:val="20"/>
              </w:rPr>
            </w:pPr>
          </w:p>
        </w:tc>
      </w:tr>
      <w:tr w:rsidR="00C96D66" w:rsidRPr="00C96D66" w:rsidTr="001603D0">
        <w:trPr>
          <w:trHeight w:val="801"/>
        </w:trPr>
        <w:tc>
          <w:tcPr>
            <w:tcW w:w="5000" w:type="pct"/>
            <w:gridSpan w:val="28"/>
            <w:tcBorders>
              <w:top w:val="nil"/>
              <w:left w:val="single" w:sz="4" w:space="0" w:color="auto"/>
              <w:bottom w:val="nil"/>
              <w:right w:val="single" w:sz="4" w:space="0" w:color="auto"/>
            </w:tcBorders>
            <w:shd w:val="clear" w:color="auto" w:fill="auto"/>
            <w:tcMar>
              <w:right w:w="57" w:type="dxa"/>
            </w:tcMar>
            <w:vAlign w:val="center"/>
          </w:tcPr>
          <w:p w:rsidR="00D63E15" w:rsidRPr="00457A06" w:rsidRDefault="001603D0" w:rsidP="003273B5">
            <w:pPr>
              <w:tabs>
                <w:tab w:val="left" w:pos="1620"/>
                <w:tab w:val="left" w:pos="2520"/>
                <w:tab w:val="left" w:pos="4320"/>
              </w:tabs>
              <w:spacing w:before="60" w:after="60"/>
              <w:rPr>
                <w:sz w:val="2"/>
                <w:szCs w:val="2"/>
              </w:rPr>
            </w:pPr>
            <w:r w:rsidRPr="00891B84">
              <w:rPr>
                <w:sz w:val="20"/>
                <w:szCs w:val="20"/>
              </w:rPr>
              <w:t>Hombre</w:t>
            </w:r>
            <w:r>
              <w:rPr>
                <w:b/>
                <w:sz w:val="20"/>
                <w:szCs w:val="20"/>
              </w:rPr>
              <w:t xml:space="preserve"> </w:t>
            </w:r>
            <w:r w:rsidRPr="00EB39F1">
              <w:rPr>
                <w:sz w:val="20"/>
                <w:szCs w:val="20"/>
              </w:rPr>
              <w:fldChar w:fldCharType="begin">
                <w:ffData>
                  <w:name w:val="Casilla18"/>
                  <w:enabled/>
                  <w:calcOnExit w:val="0"/>
                  <w:checkBox>
                    <w:sizeAuto/>
                    <w:default w:val="0"/>
                    <w:checked w:val="0"/>
                  </w:checkBox>
                </w:ffData>
              </w:fldChar>
            </w:r>
            <w:r w:rsidRPr="00EB39F1">
              <w:rPr>
                <w:sz w:val="20"/>
                <w:szCs w:val="20"/>
              </w:rPr>
              <w:instrText xml:space="preserve"> FORMCHECKBOX </w:instrText>
            </w:r>
            <w:r>
              <w:rPr>
                <w:sz w:val="20"/>
                <w:szCs w:val="20"/>
              </w:rPr>
            </w:r>
            <w:r>
              <w:rPr>
                <w:sz w:val="20"/>
                <w:szCs w:val="20"/>
              </w:rPr>
              <w:fldChar w:fldCharType="separate"/>
            </w:r>
            <w:r w:rsidRPr="00EB39F1">
              <w:rPr>
                <w:sz w:val="20"/>
                <w:szCs w:val="20"/>
              </w:rPr>
              <w:fldChar w:fldCharType="end"/>
            </w:r>
            <w:r>
              <w:rPr>
                <w:sz w:val="20"/>
                <w:szCs w:val="20"/>
              </w:rPr>
              <w:t xml:space="preserve">   Mujer </w:t>
            </w:r>
            <w:r w:rsidRPr="00EB39F1">
              <w:rPr>
                <w:sz w:val="20"/>
                <w:szCs w:val="20"/>
              </w:rPr>
              <w:fldChar w:fldCharType="begin">
                <w:ffData>
                  <w:name w:val="Casilla18"/>
                  <w:enabled/>
                  <w:calcOnExit w:val="0"/>
                  <w:checkBox>
                    <w:sizeAuto/>
                    <w:default w:val="0"/>
                    <w:checked w:val="0"/>
                  </w:checkBox>
                </w:ffData>
              </w:fldChar>
            </w:r>
            <w:r w:rsidRPr="00EB39F1">
              <w:rPr>
                <w:sz w:val="20"/>
                <w:szCs w:val="20"/>
              </w:rPr>
              <w:instrText xml:space="preserve"> FORMCHECKBOX </w:instrText>
            </w:r>
            <w:r>
              <w:rPr>
                <w:sz w:val="20"/>
                <w:szCs w:val="20"/>
              </w:rPr>
            </w:r>
            <w:r>
              <w:rPr>
                <w:sz w:val="20"/>
                <w:szCs w:val="20"/>
              </w:rPr>
              <w:fldChar w:fldCharType="separate"/>
            </w:r>
            <w:r w:rsidRPr="00EB39F1">
              <w:rPr>
                <w:sz w:val="20"/>
                <w:szCs w:val="20"/>
              </w:rPr>
              <w:fldChar w:fldCharType="end"/>
            </w:r>
          </w:p>
        </w:tc>
      </w:tr>
      <w:tr w:rsidR="00C96D66" w:rsidRPr="00C96D66" w:rsidTr="003273B5">
        <w:trPr>
          <w:trHeight w:val="372"/>
        </w:trPr>
        <w:tc>
          <w:tcPr>
            <w:tcW w:w="5000" w:type="pct"/>
            <w:gridSpan w:val="28"/>
            <w:tcBorders>
              <w:top w:val="single" w:sz="4" w:space="0" w:color="auto"/>
              <w:bottom w:val="nil"/>
            </w:tcBorders>
            <w:shd w:val="clear" w:color="auto" w:fill="auto"/>
          </w:tcPr>
          <w:p w:rsidR="00D63E15" w:rsidRPr="00457A06" w:rsidRDefault="00D63E15" w:rsidP="003273B5">
            <w:pPr>
              <w:tabs>
                <w:tab w:val="left" w:pos="1620"/>
                <w:tab w:val="left" w:pos="2520"/>
                <w:tab w:val="left" w:pos="4320"/>
              </w:tabs>
              <w:rPr>
                <w:sz w:val="8"/>
                <w:szCs w:val="8"/>
              </w:rPr>
            </w:pPr>
            <w:r w:rsidRPr="00457A06">
              <w:rPr>
                <w:b/>
                <w:sz w:val="20"/>
                <w:szCs w:val="20"/>
              </w:rPr>
              <w:t>Si elige persona jurídica son obligatorios los campos: número de documento y razón social</w:t>
            </w:r>
          </w:p>
        </w:tc>
      </w:tr>
      <w:tr w:rsidR="00C96D66" w:rsidRPr="00C96D66" w:rsidTr="003273B5">
        <w:trPr>
          <w:trHeight w:val="389"/>
        </w:trPr>
        <w:tc>
          <w:tcPr>
            <w:tcW w:w="1740" w:type="pct"/>
            <w:gridSpan w:val="10"/>
            <w:tcBorders>
              <w:top w:val="nil"/>
              <w:bottom w:val="nil"/>
            </w:tcBorders>
            <w:shd w:val="clear" w:color="auto" w:fill="auto"/>
          </w:tcPr>
          <w:p w:rsidR="00D63E15" w:rsidRPr="00457A06" w:rsidRDefault="00D63E15" w:rsidP="003273B5">
            <w:pPr>
              <w:tabs>
                <w:tab w:val="left" w:pos="4320"/>
              </w:tabs>
              <w:spacing w:before="60" w:after="60"/>
              <w:rPr>
                <w:sz w:val="20"/>
                <w:szCs w:val="20"/>
              </w:rPr>
            </w:pPr>
          </w:p>
          <w:p w:rsidR="00D63E15" w:rsidRPr="00457A06" w:rsidRDefault="00D63E15" w:rsidP="003273B5">
            <w:pPr>
              <w:tabs>
                <w:tab w:val="left" w:pos="4320"/>
              </w:tabs>
              <w:spacing w:before="60" w:after="60"/>
              <w:rPr>
                <w:sz w:val="20"/>
                <w:szCs w:val="20"/>
              </w:rPr>
            </w:pPr>
            <w:r w:rsidRPr="00457A06">
              <w:rPr>
                <w:sz w:val="20"/>
                <w:szCs w:val="20"/>
              </w:rPr>
              <w:t xml:space="preserve">Persona jurídica  </w:t>
            </w:r>
            <w:r w:rsidRPr="00457A06">
              <w:rPr>
                <w:sz w:val="28"/>
                <w:szCs w:val="28"/>
              </w:rPr>
              <w:fldChar w:fldCharType="begin">
                <w:ffData>
                  <w:name w:val="Casilla4"/>
                  <w:enabled/>
                  <w:calcOnExit w:val="0"/>
                  <w:checkBox>
                    <w:sizeAuto/>
                    <w:default w:val="0"/>
                    <w:checked w:val="0"/>
                  </w:checkBox>
                </w:ffData>
              </w:fldChar>
            </w:r>
            <w:r w:rsidRPr="00457A06">
              <w:rPr>
                <w:sz w:val="28"/>
                <w:szCs w:val="28"/>
              </w:rPr>
              <w:instrText xml:space="preserve"> FORMCHECKBOX </w:instrText>
            </w:r>
            <w:r w:rsidR="002B4212">
              <w:rPr>
                <w:sz w:val="28"/>
                <w:szCs w:val="28"/>
              </w:rPr>
            </w:r>
            <w:r w:rsidR="002B4212">
              <w:rPr>
                <w:sz w:val="28"/>
                <w:szCs w:val="28"/>
              </w:rPr>
              <w:fldChar w:fldCharType="separate"/>
            </w:r>
            <w:r w:rsidRPr="00457A06">
              <w:rPr>
                <w:sz w:val="28"/>
                <w:szCs w:val="28"/>
              </w:rPr>
              <w:fldChar w:fldCharType="end"/>
            </w:r>
            <w:r w:rsidRPr="00457A06">
              <w:rPr>
                <w:sz w:val="28"/>
                <w:szCs w:val="28"/>
              </w:rPr>
              <w:t xml:space="preserve"> </w:t>
            </w:r>
            <w:r w:rsidRPr="00457A06">
              <w:rPr>
                <w:position w:val="-4"/>
                <w:sz w:val="20"/>
                <w:szCs w:val="20"/>
              </w:rPr>
              <w:t xml:space="preserve">    </w:t>
            </w:r>
          </w:p>
        </w:tc>
        <w:tc>
          <w:tcPr>
            <w:tcW w:w="1019" w:type="pct"/>
            <w:gridSpan w:val="8"/>
            <w:tcBorders>
              <w:top w:val="nil"/>
              <w:bottom w:val="nil"/>
              <w:right w:val="single" w:sz="4" w:space="0" w:color="auto"/>
            </w:tcBorders>
            <w:shd w:val="clear" w:color="auto" w:fill="auto"/>
            <w:vAlign w:val="center"/>
          </w:tcPr>
          <w:p w:rsidR="00D63E15" w:rsidRPr="00457A06" w:rsidRDefault="00D63E15" w:rsidP="003273B5">
            <w:pPr>
              <w:tabs>
                <w:tab w:val="left" w:pos="1620"/>
                <w:tab w:val="left" w:pos="2520"/>
                <w:tab w:val="left" w:pos="4320"/>
              </w:tabs>
              <w:spacing w:before="60" w:after="60"/>
              <w:rPr>
                <w:position w:val="-6"/>
                <w:sz w:val="20"/>
                <w:szCs w:val="20"/>
              </w:rPr>
            </w:pPr>
          </w:p>
          <w:p w:rsidR="00D63E15" w:rsidRPr="00457A06" w:rsidRDefault="00D63E15" w:rsidP="003273B5">
            <w:pPr>
              <w:tabs>
                <w:tab w:val="left" w:pos="1620"/>
                <w:tab w:val="left" w:pos="2520"/>
                <w:tab w:val="left" w:pos="4320"/>
              </w:tabs>
              <w:spacing w:before="60" w:after="60"/>
              <w:rPr>
                <w:sz w:val="20"/>
                <w:szCs w:val="20"/>
              </w:rPr>
            </w:pPr>
            <w:r w:rsidRPr="00457A06">
              <w:rPr>
                <w:position w:val="-6"/>
                <w:sz w:val="20"/>
                <w:szCs w:val="20"/>
              </w:rPr>
              <w:t>Número de documento:</w:t>
            </w:r>
          </w:p>
        </w:tc>
        <w:tc>
          <w:tcPr>
            <w:tcW w:w="209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63E15" w:rsidRPr="00457A06" w:rsidRDefault="00D63E15" w:rsidP="003273B5">
            <w:pPr>
              <w:tabs>
                <w:tab w:val="left" w:pos="1620"/>
                <w:tab w:val="left" w:pos="2520"/>
                <w:tab w:val="left" w:pos="4320"/>
              </w:tabs>
              <w:spacing w:before="60" w:after="60"/>
              <w:rPr>
                <w:sz w:val="20"/>
                <w:szCs w:val="20"/>
              </w:rPr>
            </w:pPr>
            <w:r w:rsidRPr="00457A06">
              <w:rPr>
                <w:sz w:val="20"/>
                <w:szCs w:val="20"/>
              </w:rPr>
              <w:fldChar w:fldCharType="begin">
                <w:ffData>
                  <w:name w:val="Texto5"/>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p>
        </w:tc>
        <w:tc>
          <w:tcPr>
            <w:tcW w:w="150" w:type="pct"/>
            <w:tcBorders>
              <w:top w:val="nil"/>
              <w:left w:val="nil"/>
              <w:bottom w:val="nil"/>
              <w:right w:val="single" w:sz="8" w:space="0" w:color="auto"/>
            </w:tcBorders>
            <w:shd w:val="clear" w:color="auto" w:fill="auto"/>
          </w:tcPr>
          <w:p w:rsidR="00D63E15" w:rsidRPr="00457A06" w:rsidRDefault="00D63E15" w:rsidP="003273B5">
            <w:pPr>
              <w:tabs>
                <w:tab w:val="left" w:pos="1620"/>
                <w:tab w:val="left" w:pos="2520"/>
                <w:tab w:val="left" w:pos="4320"/>
              </w:tabs>
              <w:spacing w:before="60" w:after="60"/>
              <w:rPr>
                <w:sz w:val="20"/>
                <w:szCs w:val="20"/>
              </w:rPr>
            </w:pPr>
          </w:p>
        </w:tc>
      </w:tr>
      <w:tr w:rsidR="00C96D66" w:rsidRPr="00C96D66" w:rsidTr="003273B5">
        <w:trPr>
          <w:trHeight w:hRule="exact" w:val="259"/>
        </w:trPr>
        <w:tc>
          <w:tcPr>
            <w:tcW w:w="5000" w:type="pct"/>
            <w:gridSpan w:val="28"/>
            <w:tcBorders>
              <w:top w:val="nil"/>
              <w:bottom w:val="nil"/>
              <w:right w:val="single" w:sz="4" w:space="0" w:color="auto"/>
            </w:tcBorders>
            <w:shd w:val="clear" w:color="auto" w:fill="auto"/>
          </w:tcPr>
          <w:p w:rsidR="00D63E15" w:rsidRPr="00457A06" w:rsidRDefault="00D63E15" w:rsidP="003273B5">
            <w:pPr>
              <w:tabs>
                <w:tab w:val="left" w:pos="1620"/>
                <w:tab w:val="left" w:pos="2520"/>
                <w:tab w:val="left" w:pos="4320"/>
              </w:tabs>
              <w:spacing w:before="60" w:after="60"/>
              <w:rPr>
                <w:sz w:val="20"/>
                <w:szCs w:val="20"/>
              </w:rPr>
            </w:pPr>
          </w:p>
        </w:tc>
      </w:tr>
      <w:tr w:rsidR="00C96D66" w:rsidRPr="00C96D66" w:rsidTr="003273B5">
        <w:tc>
          <w:tcPr>
            <w:tcW w:w="637" w:type="pct"/>
            <w:gridSpan w:val="4"/>
            <w:tcBorders>
              <w:top w:val="nil"/>
              <w:bottom w:val="nil"/>
              <w:right w:val="single" w:sz="4" w:space="0" w:color="auto"/>
            </w:tcBorders>
            <w:shd w:val="clear" w:color="auto" w:fill="auto"/>
            <w:tcMar>
              <w:right w:w="17" w:type="dxa"/>
            </w:tcMar>
            <w:vAlign w:val="center"/>
          </w:tcPr>
          <w:p w:rsidR="00D63E15" w:rsidRPr="00457A06" w:rsidRDefault="00D63E15" w:rsidP="003273B5">
            <w:pPr>
              <w:spacing w:before="60" w:after="60"/>
              <w:jc w:val="both"/>
              <w:rPr>
                <w:sz w:val="20"/>
                <w:szCs w:val="20"/>
              </w:rPr>
            </w:pPr>
            <w:r w:rsidRPr="00457A06">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6"/>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p>
        </w:tc>
        <w:tc>
          <w:tcPr>
            <w:tcW w:w="150" w:type="pct"/>
            <w:tcBorders>
              <w:top w:val="nil"/>
              <w:bottom w:val="nil"/>
              <w:right w:val="single" w:sz="8" w:space="0" w:color="auto"/>
            </w:tcBorders>
            <w:shd w:val="clear" w:color="auto" w:fill="auto"/>
            <w:vAlign w:val="center"/>
          </w:tcPr>
          <w:p w:rsidR="00D63E15" w:rsidRPr="00457A06" w:rsidRDefault="00D63E15" w:rsidP="003273B5">
            <w:pPr>
              <w:spacing w:before="60" w:after="60"/>
              <w:jc w:val="both"/>
              <w:rPr>
                <w:sz w:val="20"/>
                <w:szCs w:val="20"/>
              </w:rPr>
            </w:pPr>
          </w:p>
        </w:tc>
      </w:tr>
      <w:tr w:rsidR="00C96D66" w:rsidRPr="00C96D66" w:rsidTr="003273B5">
        <w:trPr>
          <w:trHeight w:hRule="exact" w:val="113"/>
        </w:trPr>
        <w:tc>
          <w:tcPr>
            <w:tcW w:w="5000" w:type="pct"/>
            <w:gridSpan w:val="28"/>
            <w:tcBorders>
              <w:top w:val="nil"/>
              <w:left w:val="single" w:sz="4" w:space="0" w:color="auto"/>
              <w:bottom w:val="single" w:sz="4" w:space="0" w:color="auto"/>
              <w:right w:val="single" w:sz="4" w:space="0" w:color="auto"/>
            </w:tcBorders>
            <w:shd w:val="clear" w:color="auto" w:fill="auto"/>
          </w:tcPr>
          <w:p w:rsidR="00D63E15" w:rsidRPr="00457A06" w:rsidRDefault="00D63E15" w:rsidP="003273B5">
            <w:pPr>
              <w:spacing w:before="60" w:after="60"/>
              <w:jc w:val="both"/>
              <w:rPr>
                <w:b/>
                <w:sz w:val="2"/>
                <w:szCs w:val="2"/>
              </w:rPr>
            </w:pPr>
          </w:p>
        </w:tc>
      </w:tr>
      <w:tr w:rsidR="00C96D66" w:rsidRPr="00C96D66" w:rsidTr="003273B5">
        <w:trPr>
          <w:trHeight w:val="70"/>
        </w:trPr>
        <w:tc>
          <w:tcPr>
            <w:tcW w:w="466" w:type="pct"/>
            <w:tcBorders>
              <w:top w:val="single" w:sz="4" w:space="0" w:color="auto"/>
              <w:bottom w:val="nil"/>
              <w:right w:val="nil"/>
            </w:tcBorders>
            <w:shd w:val="clear" w:color="auto" w:fill="auto"/>
            <w:tcMar>
              <w:left w:w="28" w:type="dxa"/>
            </w:tcMar>
          </w:tcPr>
          <w:p w:rsidR="00D63E15" w:rsidRPr="00457A06" w:rsidRDefault="00D63E15" w:rsidP="003273B5">
            <w:pPr>
              <w:spacing w:before="60" w:after="60"/>
              <w:jc w:val="both"/>
              <w:rPr>
                <w:sz w:val="2"/>
                <w:szCs w:val="2"/>
              </w:rPr>
            </w:pPr>
          </w:p>
        </w:tc>
        <w:tc>
          <w:tcPr>
            <w:tcW w:w="4385" w:type="pct"/>
            <w:gridSpan w:val="26"/>
            <w:tcBorders>
              <w:top w:val="nil"/>
              <w:left w:val="nil"/>
              <w:bottom w:val="single" w:sz="4" w:space="0" w:color="auto"/>
              <w:right w:val="nil"/>
            </w:tcBorders>
            <w:shd w:val="clear" w:color="auto" w:fill="auto"/>
          </w:tcPr>
          <w:p w:rsidR="00D63E15" w:rsidRPr="00457A06" w:rsidRDefault="00D63E15" w:rsidP="003273B5">
            <w:pPr>
              <w:spacing w:before="60" w:after="60"/>
              <w:jc w:val="both"/>
              <w:rPr>
                <w:sz w:val="2"/>
                <w:szCs w:val="2"/>
              </w:rPr>
            </w:pPr>
          </w:p>
        </w:tc>
        <w:tc>
          <w:tcPr>
            <w:tcW w:w="150" w:type="pct"/>
            <w:tcBorders>
              <w:top w:val="single" w:sz="4" w:space="0" w:color="auto"/>
              <w:left w:val="nil"/>
              <w:bottom w:val="nil"/>
              <w:right w:val="single" w:sz="4" w:space="0" w:color="auto"/>
            </w:tcBorders>
            <w:shd w:val="clear" w:color="auto" w:fill="auto"/>
          </w:tcPr>
          <w:p w:rsidR="00D63E15" w:rsidRPr="00457A06" w:rsidRDefault="00D63E15" w:rsidP="003273B5">
            <w:pPr>
              <w:spacing w:before="60" w:after="60"/>
              <w:jc w:val="both"/>
              <w:rPr>
                <w:sz w:val="2"/>
                <w:szCs w:val="2"/>
              </w:rPr>
            </w:pPr>
          </w:p>
        </w:tc>
      </w:tr>
      <w:tr w:rsidR="00C96D66" w:rsidRPr="00C96D66" w:rsidTr="003273B5">
        <w:tc>
          <w:tcPr>
            <w:tcW w:w="466" w:type="pct"/>
            <w:tcBorders>
              <w:top w:val="nil"/>
              <w:left w:val="single" w:sz="4" w:space="0" w:color="auto"/>
              <w:bottom w:val="nil"/>
              <w:right w:val="single" w:sz="4" w:space="0" w:color="auto"/>
            </w:tcBorders>
            <w:shd w:val="clear" w:color="auto" w:fill="auto"/>
            <w:tcMar>
              <w:left w:w="28" w:type="dxa"/>
            </w:tcMar>
            <w:vAlign w:val="center"/>
          </w:tcPr>
          <w:p w:rsidR="00D63E15" w:rsidRPr="00457A06" w:rsidRDefault="00D63E15" w:rsidP="003273B5">
            <w:pPr>
              <w:spacing w:before="60" w:after="60"/>
              <w:jc w:val="both"/>
              <w:rPr>
                <w:sz w:val="20"/>
                <w:szCs w:val="20"/>
              </w:rPr>
            </w:pPr>
            <w:r w:rsidRPr="00457A06">
              <w:rPr>
                <w:sz w:val="20"/>
                <w:szCs w:val="20"/>
              </w:rPr>
              <w:t xml:space="preserve"> Domicilio</w:t>
            </w:r>
          </w:p>
        </w:tc>
        <w:tc>
          <w:tcPr>
            <w:tcW w:w="438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7"/>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150" w:type="pct"/>
            <w:tcBorders>
              <w:top w:val="nil"/>
              <w:left w:val="single" w:sz="4" w:space="0" w:color="auto"/>
              <w:bottom w:val="nil"/>
              <w:right w:val="single" w:sz="4" w:space="0" w:color="auto"/>
            </w:tcBorders>
            <w:shd w:val="clear" w:color="auto" w:fill="auto"/>
            <w:vAlign w:val="center"/>
          </w:tcPr>
          <w:p w:rsidR="00D63E15" w:rsidRPr="00457A06" w:rsidRDefault="00D63E15" w:rsidP="003273B5">
            <w:pPr>
              <w:spacing w:before="60" w:after="60"/>
              <w:jc w:val="both"/>
              <w:rPr>
                <w:sz w:val="20"/>
                <w:szCs w:val="20"/>
              </w:rPr>
            </w:pPr>
          </w:p>
        </w:tc>
      </w:tr>
      <w:tr w:rsidR="00C96D66" w:rsidRPr="00C96D66" w:rsidTr="003273B5">
        <w:trPr>
          <w:trHeight w:hRule="exact" w:val="90"/>
        </w:trPr>
        <w:tc>
          <w:tcPr>
            <w:tcW w:w="5000" w:type="pct"/>
            <w:gridSpan w:val="28"/>
            <w:tcBorders>
              <w:top w:val="nil"/>
              <w:bottom w:val="nil"/>
              <w:right w:val="single" w:sz="4" w:space="0" w:color="auto"/>
            </w:tcBorders>
            <w:shd w:val="clear" w:color="auto" w:fill="auto"/>
          </w:tcPr>
          <w:p w:rsidR="00D63E15" w:rsidRPr="00457A06" w:rsidRDefault="00D63E15" w:rsidP="003273B5">
            <w:pPr>
              <w:spacing w:before="60" w:after="60"/>
              <w:jc w:val="both"/>
              <w:rPr>
                <w:b/>
                <w:sz w:val="20"/>
                <w:szCs w:val="20"/>
              </w:rPr>
            </w:pPr>
          </w:p>
        </w:tc>
      </w:tr>
      <w:tr w:rsidR="00C96D66" w:rsidRPr="00C96D66" w:rsidTr="003273B5">
        <w:tc>
          <w:tcPr>
            <w:tcW w:w="472" w:type="pct"/>
            <w:gridSpan w:val="2"/>
            <w:tcBorders>
              <w:top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 xml:space="preserve"> 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8"/>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75" w:type="pct"/>
            <w:tcBorders>
              <w:top w:val="nil"/>
              <w:bottom w:val="nil"/>
              <w:right w:val="nil"/>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10"/>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103" w:type="pct"/>
            <w:gridSpan w:val="2"/>
            <w:tcBorders>
              <w:top w:val="nil"/>
              <w:bottom w:val="nil"/>
              <w:right w:val="nil"/>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Población:</w:t>
            </w:r>
          </w:p>
        </w:tc>
        <w:tc>
          <w:tcPr>
            <w:tcW w:w="159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12"/>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150" w:type="pct"/>
            <w:tcBorders>
              <w:top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r>
      <w:tr w:rsidR="00C96D66" w:rsidRPr="00C96D66" w:rsidTr="003273B5">
        <w:tc>
          <w:tcPr>
            <w:tcW w:w="5000" w:type="pct"/>
            <w:gridSpan w:val="28"/>
            <w:tcBorders>
              <w:top w:val="nil"/>
              <w:left w:val="single" w:sz="4" w:space="0" w:color="auto"/>
              <w:bottom w:val="nil"/>
              <w:right w:val="single" w:sz="4" w:space="0" w:color="auto"/>
            </w:tcBorders>
            <w:shd w:val="clear" w:color="auto" w:fill="auto"/>
          </w:tcPr>
          <w:p w:rsidR="00D63E15" w:rsidRPr="00457A06" w:rsidRDefault="00D63E15" w:rsidP="003273B5">
            <w:pPr>
              <w:spacing w:before="60" w:after="60"/>
              <w:jc w:val="both"/>
              <w:rPr>
                <w:sz w:val="2"/>
                <w:szCs w:val="2"/>
              </w:rPr>
            </w:pPr>
          </w:p>
        </w:tc>
      </w:tr>
      <w:tr w:rsidR="00C96D66" w:rsidRPr="00C96D66" w:rsidTr="003273B5">
        <w:tc>
          <w:tcPr>
            <w:tcW w:w="472"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 xml:space="preserve"> Teléfono:</w:t>
            </w:r>
          </w:p>
        </w:tc>
        <w:tc>
          <w:tcPr>
            <w:tcW w:w="66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9"/>
                  <w:enabled/>
                  <w:calcOnExit w:val="0"/>
                  <w:textInput/>
                </w:ffData>
              </w:fldChar>
            </w:r>
            <w:bookmarkStart w:id="0" w:name="Texto9"/>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bookmarkEnd w:id="0"/>
          </w:p>
        </w:tc>
        <w:tc>
          <w:tcPr>
            <w:tcW w:w="203" w:type="pct"/>
            <w:tcBorders>
              <w:top w:val="nil"/>
              <w:left w:val="single" w:sz="4" w:space="0" w:color="auto"/>
              <w:bottom w:val="nil"/>
              <w:right w:val="nil"/>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11"/>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97" w:type="pct"/>
            <w:tcBorders>
              <w:top w:val="nil"/>
              <w:bottom w:val="nil"/>
              <w:right w:val="nil"/>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13"/>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r>
      <w:tr w:rsidR="00C96D66" w:rsidRPr="00C96D66" w:rsidTr="003273B5">
        <w:tc>
          <w:tcPr>
            <w:tcW w:w="1663" w:type="pct"/>
            <w:gridSpan w:val="9"/>
            <w:tcBorders>
              <w:top w:val="nil"/>
              <w:left w:val="single" w:sz="4" w:space="0" w:color="auto"/>
              <w:bottom w:val="nil"/>
              <w:right w:val="nil"/>
            </w:tcBorders>
            <w:shd w:val="clear" w:color="auto" w:fill="auto"/>
            <w:tcMar>
              <w:right w:w="17" w:type="dxa"/>
            </w:tcMar>
          </w:tcPr>
          <w:p w:rsidR="00D63E15" w:rsidRPr="00457A06" w:rsidRDefault="00D63E15" w:rsidP="003273B5">
            <w:pPr>
              <w:spacing w:before="60" w:after="60"/>
              <w:jc w:val="both"/>
              <w:rPr>
                <w:sz w:val="2"/>
                <w:szCs w:val="2"/>
              </w:rPr>
            </w:pPr>
          </w:p>
        </w:tc>
        <w:tc>
          <w:tcPr>
            <w:tcW w:w="3177" w:type="pct"/>
            <w:gridSpan w:val="16"/>
            <w:tcBorders>
              <w:top w:val="nil"/>
              <w:left w:val="nil"/>
              <w:bottom w:val="single" w:sz="4" w:space="0" w:color="auto"/>
              <w:right w:val="nil"/>
            </w:tcBorders>
            <w:shd w:val="clear" w:color="auto" w:fill="auto"/>
          </w:tcPr>
          <w:p w:rsidR="00D63E15" w:rsidRPr="00457A06" w:rsidRDefault="00D63E15" w:rsidP="003273B5">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rsidR="00D63E15" w:rsidRPr="00457A06" w:rsidRDefault="00D63E15" w:rsidP="003273B5">
            <w:pPr>
              <w:spacing w:before="60" w:after="60"/>
              <w:jc w:val="both"/>
              <w:rPr>
                <w:sz w:val="2"/>
                <w:szCs w:val="2"/>
              </w:rPr>
            </w:pPr>
          </w:p>
        </w:tc>
      </w:tr>
      <w:tr w:rsidR="00C96D66" w:rsidRPr="00C96D66" w:rsidTr="003273B5">
        <w:tc>
          <w:tcPr>
            <w:tcW w:w="1663" w:type="pct"/>
            <w:gridSpan w:val="9"/>
            <w:tcBorders>
              <w:top w:val="nil"/>
              <w:bottom w:val="nil"/>
              <w:right w:val="single" w:sz="4" w:space="0" w:color="auto"/>
            </w:tcBorders>
            <w:shd w:val="clear" w:color="auto" w:fill="auto"/>
            <w:tcMar>
              <w:right w:w="17" w:type="dxa"/>
            </w:tcMar>
            <w:vAlign w:val="center"/>
          </w:tcPr>
          <w:p w:rsidR="00D63E15" w:rsidRPr="00457A06" w:rsidRDefault="00D63E15" w:rsidP="003273B5">
            <w:pPr>
              <w:spacing w:before="60" w:after="60"/>
              <w:jc w:val="both"/>
              <w:rPr>
                <w:sz w:val="20"/>
                <w:szCs w:val="20"/>
              </w:rPr>
            </w:pPr>
            <w:r w:rsidRPr="00457A06">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14"/>
                  <w:enabled/>
                  <w:calcOnExit w:val="0"/>
                  <w:textInput/>
                </w:ffData>
              </w:fldChar>
            </w:r>
            <w:r w:rsidRPr="00457A06">
              <w:rPr>
                <w:sz w:val="20"/>
                <w:szCs w:val="20"/>
              </w:rPr>
              <w:instrText xml:space="preserve"> FORMTEXT </w:instrText>
            </w:r>
            <w:r w:rsidRPr="00457A06">
              <w:rPr>
                <w:sz w:val="20"/>
                <w:szCs w:val="20"/>
              </w:rPr>
            </w:r>
            <w:r w:rsidRPr="00457A06">
              <w:rPr>
                <w:sz w:val="20"/>
                <w:szCs w:val="20"/>
              </w:rPr>
              <w:fldChar w:fldCharType="separate"/>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t> </w:t>
            </w:r>
            <w:r w:rsidRPr="00457A06">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vAlign w:val="center"/>
          </w:tcPr>
          <w:p w:rsidR="00D63E15" w:rsidRPr="00457A06" w:rsidRDefault="00D63E15" w:rsidP="003273B5">
            <w:pPr>
              <w:spacing w:before="60" w:after="60"/>
              <w:jc w:val="both"/>
              <w:rPr>
                <w:sz w:val="20"/>
                <w:szCs w:val="20"/>
              </w:rPr>
            </w:pPr>
          </w:p>
        </w:tc>
      </w:tr>
      <w:tr w:rsidR="00C96D66" w:rsidRPr="00C96D66" w:rsidTr="003273B5">
        <w:tc>
          <w:tcPr>
            <w:tcW w:w="5000" w:type="pct"/>
            <w:gridSpan w:val="28"/>
            <w:tcBorders>
              <w:top w:val="nil"/>
              <w:bottom w:val="single" w:sz="4" w:space="0" w:color="auto"/>
              <w:right w:val="single" w:sz="4" w:space="0" w:color="auto"/>
            </w:tcBorders>
            <w:shd w:val="clear" w:color="auto" w:fill="auto"/>
          </w:tcPr>
          <w:p w:rsidR="00D63E15" w:rsidRPr="00457A06" w:rsidRDefault="0081375F" w:rsidP="003273B5">
            <w:pPr>
              <w:spacing w:before="60" w:after="60"/>
              <w:jc w:val="both"/>
              <w:rPr>
                <w:b/>
                <w:sz w:val="18"/>
                <w:szCs w:val="18"/>
              </w:rPr>
            </w:pPr>
            <w:r w:rsidRPr="00457A06">
              <w:rPr>
                <w:b/>
                <w:sz w:val="18"/>
                <w:szCs w:val="18"/>
              </w:rPr>
              <w:lastRenderedPageBreak/>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11" w:history="1">
              <w:r w:rsidR="00762E73" w:rsidRPr="00457A06">
                <w:rPr>
                  <w:rStyle w:val="Hipervnculo"/>
                  <w:b/>
                  <w:color w:val="auto"/>
                  <w:sz w:val="18"/>
                  <w:szCs w:val="18"/>
                </w:rPr>
                <w:t>https://notifica.jccm.es/notifica/</w:t>
              </w:r>
            </w:hyperlink>
          </w:p>
          <w:p w:rsidR="00762E73" w:rsidRPr="00457A06" w:rsidRDefault="00762E73" w:rsidP="003273B5">
            <w:pPr>
              <w:spacing w:before="60" w:after="60"/>
              <w:jc w:val="both"/>
              <w:rPr>
                <w:sz w:val="20"/>
                <w:szCs w:val="20"/>
              </w:rPr>
            </w:pPr>
          </w:p>
        </w:tc>
      </w:tr>
      <w:tr w:rsidR="00C96D66" w:rsidRPr="00C96D66" w:rsidTr="003273B5">
        <w:tc>
          <w:tcPr>
            <w:tcW w:w="5000" w:type="pct"/>
            <w:gridSpan w:val="28"/>
            <w:tcBorders>
              <w:top w:val="single" w:sz="4" w:space="0" w:color="auto"/>
              <w:bottom w:val="single" w:sz="4" w:space="0" w:color="auto"/>
              <w:right w:val="single" w:sz="4" w:space="0" w:color="auto"/>
            </w:tcBorders>
            <w:shd w:val="clear" w:color="auto" w:fill="auto"/>
          </w:tcPr>
          <w:p w:rsidR="00D63E15" w:rsidRPr="00457A06" w:rsidRDefault="00D63E15" w:rsidP="003273B5">
            <w:pPr>
              <w:jc w:val="center"/>
              <w:rPr>
                <w:b/>
                <w:sz w:val="20"/>
                <w:szCs w:val="20"/>
              </w:rPr>
            </w:pPr>
            <w:r w:rsidRPr="00457A06">
              <w:rPr>
                <w:b/>
                <w:sz w:val="20"/>
                <w:szCs w:val="20"/>
              </w:rPr>
              <w:t>DATOS DE LA PERSONA REPRESENTANTE</w:t>
            </w:r>
          </w:p>
          <w:p w:rsidR="00D63E15" w:rsidRPr="00457A06" w:rsidRDefault="00D63E15" w:rsidP="00D63E15">
            <w:pPr>
              <w:numPr>
                <w:ilvl w:val="0"/>
                <w:numId w:val="9"/>
              </w:numPr>
              <w:rPr>
                <w:sz w:val="20"/>
                <w:szCs w:val="20"/>
              </w:rPr>
            </w:pPr>
            <w:r w:rsidRPr="00457A06">
              <w:rPr>
                <w:sz w:val="20"/>
                <w:szCs w:val="20"/>
              </w:rPr>
              <w:t>Si el solicitante es persona jurídica, rellenar siempre.</w:t>
            </w:r>
          </w:p>
          <w:p w:rsidR="00D63E15" w:rsidRPr="00457A06" w:rsidRDefault="00D63E15" w:rsidP="00D63E15">
            <w:pPr>
              <w:numPr>
                <w:ilvl w:val="0"/>
                <w:numId w:val="9"/>
              </w:numPr>
              <w:rPr>
                <w:sz w:val="20"/>
                <w:szCs w:val="20"/>
              </w:rPr>
            </w:pPr>
            <w:r w:rsidRPr="00457A06">
              <w:rPr>
                <w:sz w:val="20"/>
                <w:szCs w:val="20"/>
              </w:rPr>
              <w:t>Si el solicitante es persona física, rellenar sólo si el representante es distinto del solicitante.</w:t>
            </w:r>
          </w:p>
        </w:tc>
      </w:tr>
      <w:tr w:rsidR="00C96D66" w:rsidRPr="00C96D66" w:rsidTr="003273B5">
        <w:tc>
          <w:tcPr>
            <w:tcW w:w="5000" w:type="pct"/>
            <w:gridSpan w:val="28"/>
            <w:tcBorders>
              <w:top w:val="single" w:sz="4" w:space="0" w:color="auto"/>
              <w:left w:val="single" w:sz="4" w:space="0" w:color="auto"/>
              <w:bottom w:val="nil"/>
              <w:right w:val="single" w:sz="4" w:space="0" w:color="auto"/>
            </w:tcBorders>
            <w:shd w:val="clear" w:color="auto" w:fill="auto"/>
          </w:tcPr>
          <w:p w:rsidR="00D63E15" w:rsidRPr="00457A06" w:rsidRDefault="00D63E15" w:rsidP="003273B5">
            <w:pPr>
              <w:spacing w:before="120"/>
              <w:jc w:val="center"/>
              <w:rPr>
                <w:b/>
                <w:sz w:val="2"/>
                <w:szCs w:val="2"/>
              </w:rPr>
            </w:pPr>
          </w:p>
        </w:tc>
      </w:tr>
      <w:tr w:rsidR="00C96D66" w:rsidRPr="00C96D66" w:rsidTr="003273B5">
        <w:tc>
          <w:tcPr>
            <w:tcW w:w="1337" w:type="pct"/>
            <w:gridSpan w:val="6"/>
            <w:tcBorders>
              <w:top w:val="nil"/>
              <w:bottom w:val="nil"/>
            </w:tcBorders>
            <w:shd w:val="clear" w:color="auto" w:fill="auto"/>
            <w:vAlign w:val="center"/>
          </w:tcPr>
          <w:p w:rsidR="00D63E15" w:rsidRPr="00457A06" w:rsidRDefault="00D63E15" w:rsidP="005943B1">
            <w:pPr>
              <w:tabs>
                <w:tab w:val="left" w:pos="1620"/>
                <w:tab w:val="left" w:pos="2520"/>
                <w:tab w:val="left" w:pos="4320"/>
              </w:tabs>
              <w:spacing w:before="60" w:after="60"/>
              <w:rPr>
                <w:sz w:val="20"/>
                <w:szCs w:val="20"/>
              </w:rPr>
            </w:pPr>
            <w:r w:rsidRPr="00457A06">
              <w:rPr>
                <w:position w:val="-4"/>
                <w:sz w:val="20"/>
                <w:szCs w:val="20"/>
              </w:rPr>
              <w:t xml:space="preserve">NIF  </w:t>
            </w:r>
            <w:r w:rsidR="005943B1" w:rsidRPr="00457A06">
              <w:rPr>
                <w:sz w:val="28"/>
                <w:szCs w:val="28"/>
              </w:rPr>
              <w:fldChar w:fldCharType="begin">
                <w:ffData>
                  <w:name w:val="Casilla4"/>
                  <w:enabled/>
                  <w:calcOnExit w:val="0"/>
                  <w:checkBox>
                    <w:sizeAuto/>
                    <w:default w:val="0"/>
                    <w:checked w:val="0"/>
                  </w:checkBox>
                </w:ffData>
              </w:fldChar>
            </w:r>
            <w:r w:rsidR="005943B1" w:rsidRPr="00457A06">
              <w:rPr>
                <w:sz w:val="28"/>
                <w:szCs w:val="28"/>
              </w:rPr>
              <w:instrText xml:space="preserve"> FORMCHECKBOX </w:instrText>
            </w:r>
            <w:r w:rsidR="002B4212">
              <w:rPr>
                <w:sz w:val="28"/>
                <w:szCs w:val="28"/>
              </w:rPr>
            </w:r>
            <w:r w:rsidR="002B4212">
              <w:rPr>
                <w:sz w:val="28"/>
                <w:szCs w:val="28"/>
              </w:rPr>
              <w:fldChar w:fldCharType="separate"/>
            </w:r>
            <w:r w:rsidR="005943B1" w:rsidRPr="00457A06">
              <w:rPr>
                <w:sz w:val="28"/>
                <w:szCs w:val="28"/>
              </w:rPr>
              <w:fldChar w:fldCharType="end"/>
            </w:r>
            <w:r w:rsidRPr="00457A06">
              <w:rPr>
                <w:position w:val="-6"/>
                <w:sz w:val="26"/>
                <w:szCs w:val="26"/>
              </w:rPr>
              <w:tab/>
            </w:r>
            <w:r w:rsidRPr="00457A06">
              <w:rPr>
                <w:position w:val="-4"/>
                <w:sz w:val="20"/>
                <w:szCs w:val="20"/>
              </w:rPr>
              <w:t xml:space="preserve">DNI  </w:t>
            </w:r>
            <w:r w:rsidR="005943B1" w:rsidRPr="00457A06">
              <w:rPr>
                <w:sz w:val="28"/>
                <w:szCs w:val="28"/>
              </w:rPr>
              <w:fldChar w:fldCharType="begin">
                <w:ffData>
                  <w:name w:val="Casilla4"/>
                  <w:enabled/>
                  <w:calcOnExit w:val="0"/>
                  <w:checkBox>
                    <w:sizeAuto/>
                    <w:default w:val="0"/>
                    <w:checked w:val="0"/>
                  </w:checkBox>
                </w:ffData>
              </w:fldChar>
            </w:r>
            <w:r w:rsidR="005943B1" w:rsidRPr="00457A06">
              <w:rPr>
                <w:sz w:val="28"/>
                <w:szCs w:val="28"/>
              </w:rPr>
              <w:instrText xml:space="preserve"> FORMCHECKBOX </w:instrText>
            </w:r>
            <w:r w:rsidR="002B4212">
              <w:rPr>
                <w:sz w:val="28"/>
                <w:szCs w:val="28"/>
              </w:rPr>
            </w:r>
            <w:r w:rsidR="002B4212">
              <w:rPr>
                <w:sz w:val="28"/>
                <w:szCs w:val="28"/>
              </w:rPr>
              <w:fldChar w:fldCharType="separate"/>
            </w:r>
            <w:r w:rsidR="005943B1" w:rsidRPr="00457A06">
              <w:rPr>
                <w:sz w:val="28"/>
                <w:szCs w:val="28"/>
              </w:rPr>
              <w:fldChar w:fldCharType="end"/>
            </w:r>
            <w:r w:rsidRPr="00457A06">
              <w:rPr>
                <w:position w:val="-6"/>
                <w:sz w:val="26"/>
                <w:szCs w:val="26"/>
              </w:rPr>
              <w:tab/>
            </w:r>
          </w:p>
        </w:tc>
        <w:tc>
          <w:tcPr>
            <w:tcW w:w="997" w:type="pct"/>
            <w:gridSpan w:val="9"/>
            <w:tcBorders>
              <w:top w:val="nil"/>
              <w:bottom w:val="nil"/>
              <w:right w:val="single" w:sz="4" w:space="0" w:color="auto"/>
            </w:tcBorders>
            <w:shd w:val="clear" w:color="auto" w:fill="auto"/>
            <w:vAlign w:val="center"/>
          </w:tcPr>
          <w:p w:rsidR="00D63E15" w:rsidRPr="00457A06" w:rsidRDefault="00D63E15" w:rsidP="003273B5">
            <w:pPr>
              <w:tabs>
                <w:tab w:val="left" w:pos="1620"/>
                <w:tab w:val="left" w:pos="2520"/>
                <w:tab w:val="left" w:pos="4320"/>
              </w:tabs>
              <w:spacing w:before="60" w:after="60"/>
              <w:rPr>
                <w:sz w:val="20"/>
                <w:szCs w:val="20"/>
              </w:rPr>
            </w:pPr>
            <w:r w:rsidRPr="00457A06">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457A06" w:rsidRDefault="00D63E15" w:rsidP="003273B5">
            <w:pPr>
              <w:tabs>
                <w:tab w:val="left" w:pos="1620"/>
                <w:tab w:val="left" w:pos="2520"/>
              </w:tabs>
              <w:spacing w:before="60" w:after="60"/>
              <w:rPr>
                <w:sz w:val="20"/>
                <w:szCs w:val="20"/>
              </w:rPr>
            </w:pPr>
            <w:r w:rsidRPr="00457A06">
              <w:rPr>
                <w:sz w:val="20"/>
                <w:szCs w:val="20"/>
              </w:rPr>
              <w:fldChar w:fldCharType="begin">
                <w:ffData>
                  <w:name w:val="Texto19"/>
                  <w:enabled/>
                  <w:calcOnExit w:val="0"/>
                  <w:textInput/>
                </w:ffData>
              </w:fldChar>
            </w:r>
            <w:bookmarkStart w:id="1" w:name="Texto19"/>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1"/>
          </w:p>
        </w:tc>
        <w:tc>
          <w:tcPr>
            <w:tcW w:w="1332" w:type="pct"/>
            <w:gridSpan w:val="5"/>
            <w:tcBorders>
              <w:top w:val="nil"/>
              <w:left w:val="single" w:sz="4" w:space="0" w:color="auto"/>
              <w:bottom w:val="nil"/>
              <w:right w:val="single" w:sz="4" w:space="0" w:color="auto"/>
            </w:tcBorders>
            <w:shd w:val="clear" w:color="auto" w:fill="auto"/>
            <w:vAlign w:val="center"/>
          </w:tcPr>
          <w:p w:rsidR="00D63E15" w:rsidRPr="00457A06" w:rsidRDefault="001603D0" w:rsidP="003273B5">
            <w:pPr>
              <w:tabs>
                <w:tab w:val="left" w:pos="4320"/>
              </w:tabs>
              <w:spacing w:before="60" w:after="60"/>
              <w:rPr>
                <w:sz w:val="20"/>
                <w:szCs w:val="20"/>
              </w:rPr>
            </w:pPr>
            <w:r w:rsidRPr="00891B84">
              <w:rPr>
                <w:sz w:val="20"/>
                <w:szCs w:val="20"/>
              </w:rPr>
              <w:t>Hombre</w:t>
            </w:r>
            <w:r>
              <w:rPr>
                <w:b/>
                <w:sz w:val="20"/>
                <w:szCs w:val="20"/>
              </w:rPr>
              <w:t xml:space="preserve"> </w:t>
            </w:r>
            <w:r w:rsidRPr="00EB39F1">
              <w:rPr>
                <w:sz w:val="20"/>
                <w:szCs w:val="20"/>
              </w:rPr>
              <w:fldChar w:fldCharType="begin">
                <w:ffData>
                  <w:name w:val="Casilla18"/>
                  <w:enabled/>
                  <w:calcOnExit w:val="0"/>
                  <w:checkBox>
                    <w:sizeAuto/>
                    <w:default w:val="0"/>
                    <w:checked w:val="0"/>
                  </w:checkBox>
                </w:ffData>
              </w:fldChar>
            </w:r>
            <w:r w:rsidRPr="00EB39F1">
              <w:rPr>
                <w:sz w:val="20"/>
                <w:szCs w:val="20"/>
              </w:rPr>
              <w:instrText xml:space="preserve"> FORMCHECKBOX </w:instrText>
            </w:r>
            <w:r>
              <w:rPr>
                <w:sz w:val="20"/>
                <w:szCs w:val="20"/>
              </w:rPr>
            </w:r>
            <w:r>
              <w:rPr>
                <w:sz w:val="20"/>
                <w:szCs w:val="20"/>
              </w:rPr>
              <w:fldChar w:fldCharType="separate"/>
            </w:r>
            <w:r w:rsidRPr="00EB39F1">
              <w:rPr>
                <w:sz w:val="20"/>
                <w:szCs w:val="20"/>
              </w:rPr>
              <w:fldChar w:fldCharType="end"/>
            </w:r>
            <w:r>
              <w:rPr>
                <w:sz w:val="20"/>
                <w:szCs w:val="20"/>
              </w:rPr>
              <w:t xml:space="preserve">   Mujer </w:t>
            </w:r>
            <w:r w:rsidRPr="00EB39F1">
              <w:rPr>
                <w:sz w:val="20"/>
                <w:szCs w:val="20"/>
              </w:rPr>
              <w:fldChar w:fldCharType="begin">
                <w:ffData>
                  <w:name w:val="Casilla18"/>
                  <w:enabled/>
                  <w:calcOnExit w:val="0"/>
                  <w:checkBox>
                    <w:sizeAuto/>
                    <w:default w:val="0"/>
                    <w:checked w:val="0"/>
                  </w:checkBox>
                </w:ffData>
              </w:fldChar>
            </w:r>
            <w:r w:rsidRPr="00EB39F1">
              <w:rPr>
                <w:sz w:val="20"/>
                <w:szCs w:val="20"/>
              </w:rPr>
              <w:instrText xml:space="preserve"> FORMCHECKBOX </w:instrText>
            </w:r>
            <w:r>
              <w:rPr>
                <w:sz w:val="20"/>
                <w:szCs w:val="20"/>
              </w:rPr>
            </w:r>
            <w:r>
              <w:rPr>
                <w:sz w:val="20"/>
                <w:szCs w:val="20"/>
              </w:rPr>
              <w:fldChar w:fldCharType="separate"/>
            </w:r>
            <w:r w:rsidRPr="00EB39F1">
              <w:rPr>
                <w:sz w:val="20"/>
                <w:szCs w:val="20"/>
              </w:rPr>
              <w:fldChar w:fldCharType="end"/>
            </w:r>
          </w:p>
        </w:tc>
      </w:tr>
      <w:tr w:rsidR="00C96D66" w:rsidRPr="00C96D66" w:rsidTr="003273B5">
        <w:trPr>
          <w:trHeight w:val="142"/>
        </w:trPr>
        <w:tc>
          <w:tcPr>
            <w:tcW w:w="5000" w:type="pct"/>
            <w:gridSpan w:val="28"/>
            <w:tcBorders>
              <w:top w:val="nil"/>
              <w:bottom w:val="nil"/>
              <w:right w:val="single" w:sz="4" w:space="0" w:color="auto"/>
            </w:tcBorders>
            <w:shd w:val="clear" w:color="auto" w:fill="auto"/>
            <w:vAlign w:val="center"/>
          </w:tcPr>
          <w:p w:rsidR="00D63E15" w:rsidRPr="00457A06" w:rsidRDefault="00D63E15" w:rsidP="003273B5">
            <w:pPr>
              <w:tabs>
                <w:tab w:val="left" w:pos="4320"/>
              </w:tabs>
              <w:spacing w:before="60" w:after="60"/>
              <w:rPr>
                <w:sz w:val="2"/>
                <w:szCs w:val="2"/>
              </w:rPr>
            </w:pPr>
          </w:p>
        </w:tc>
      </w:tr>
      <w:tr w:rsidR="00C96D66" w:rsidRPr="00C96D66" w:rsidTr="003273B5">
        <w:tc>
          <w:tcPr>
            <w:tcW w:w="472" w:type="pct"/>
            <w:gridSpan w:val="2"/>
            <w:tcBorders>
              <w:top w:val="nil"/>
              <w:bottom w:val="nil"/>
              <w:right w:val="single" w:sz="4" w:space="0" w:color="auto"/>
            </w:tcBorders>
            <w:shd w:val="clear" w:color="auto" w:fill="auto"/>
            <w:tcMar>
              <w:right w:w="57" w:type="dxa"/>
            </w:tcMar>
            <w:vAlign w:val="center"/>
          </w:tcPr>
          <w:p w:rsidR="00D63E15" w:rsidRPr="00457A06" w:rsidRDefault="00D63E15" w:rsidP="003273B5">
            <w:pPr>
              <w:spacing w:before="60" w:after="60"/>
              <w:jc w:val="both"/>
              <w:rPr>
                <w:sz w:val="20"/>
                <w:szCs w:val="20"/>
              </w:rPr>
            </w:pPr>
            <w:r w:rsidRPr="00457A06">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0"/>
                  <w:enabled/>
                  <w:calcOnExit w:val="0"/>
                  <w:textInput/>
                </w:ffData>
              </w:fldChar>
            </w:r>
            <w:bookmarkStart w:id="2" w:name="Texto20"/>
            <w:r w:rsidRPr="00457A06">
              <w:rPr>
                <w:sz w:val="20"/>
                <w:szCs w:val="20"/>
              </w:rPr>
              <w:instrText xml:space="preserve"> FORMTEXT </w:instrText>
            </w:r>
            <w:r w:rsidRPr="00457A06">
              <w:rPr>
                <w:sz w:val="20"/>
                <w:szCs w:val="20"/>
              </w:rPr>
            </w:r>
            <w:r w:rsidRPr="00457A06">
              <w:rPr>
                <w:sz w:val="20"/>
                <w:szCs w:val="20"/>
              </w:rPr>
              <w:fldChar w:fldCharType="separate"/>
            </w:r>
            <w:bookmarkStart w:id="3" w:name="_GoBack"/>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bookmarkEnd w:id="3"/>
            <w:r w:rsidRPr="00457A06">
              <w:rPr>
                <w:sz w:val="20"/>
                <w:szCs w:val="20"/>
              </w:rPr>
              <w:fldChar w:fldCharType="end"/>
            </w:r>
            <w:bookmarkEnd w:id="2"/>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457A06" w:rsidRDefault="00D63E15" w:rsidP="003273B5">
            <w:pPr>
              <w:spacing w:before="60" w:after="60"/>
              <w:jc w:val="both"/>
              <w:rPr>
                <w:sz w:val="20"/>
                <w:szCs w:val="20"/>
              </w:rPr>
            </w:pPr>
            <w:r w:rsidRPr="00457A06">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1"/>
                  <w:enabled/>
                  <w:calcOnExit w:val="0"/>
                  <w:textInput/>
                </w:ffData>
              </w:fldChar>
            </w:r>
            <w:bookmarkStart w:id="4" w:name="Texto21"/>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4"/>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457A06" w:rsidRDefault="00D63E15" w:rsidP="003273B5">
            <w:pPr>
              <w:spacing w:before="60" w:after="60"/>
              <w:jc w:val="both"/>
              <w:rPr>
                <w:sz w:val="20"/>
                <w:szCs w:val="20"/>
              </w:rPr>
            </w:pPr>
            <w:r w:rsidRPr="00457A06">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2"/>
                  <w:enabled/>
                  <w:calcOnExit w:val="0"/>
                  <w:textInput/>
                </w:ffData>
              </w:fldChar>
            </w:r>
            <w:bookmarkStart w:id="5" w:name="Texto22"/>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5"/>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457A06" w:rsidRDefault="00D63E15" w:rsidP="003273B5">
            <w:pPr>
              <w:spacing w:before="60" w:after="60"/>
              <w:jc w:val="both"/>
              <w:rPr>
                <w:sz w:val="20"/>
                <w:szCs w:val="20"/>
              </w:rPr>
            </w:pPr>
          </w:p>
        </w:tc>
      </w:tr>
      <w:tr w:rsidR="00C96D66" w:rsidRPr="00C96D66" w:rsidTr="003273B5">
        <w:trPr>
          <w:trHeight w:hRule="exact" w:val="113"/>
        </w:trPr>
        <w:tc>
          <w:tcPr>
            <w:tcW w:w="5000" w:type="pct"/>
            <w:gridSpan w:val="28"/>
            <w:tcBorders>
              <w:top w:val="nil"/>
              <w:bottom w:val="nil"/>
              <w:right w:val="single" w:sz="4" w:space="0" w:color="auto"/>
            </w:tcBorders>
            <w:shd w:val="clear" w:color="auto" w:fill="auto"/>
          </w:tcPr>
          <w:p w:rsidR="00D63E15" w:rsidRPr="00457A06" w:rsidRDefault="00D63E15" w:rsidP="003273B5">
            <w:pPr>
              <w:spacing w:before="60" w:after="60"/>
              <w:jc w:val="both"/>
              <w:rPr>
                <w:b/>
                <w:sz w:val="2"/>
                <w:szCs w:val="2"/>
              </w:rPr>
            </w:pPr>
          </w:p>
        </w:tc>
      </w:tr>
      <w:tr w:rsidR="00C96D66" w:rsidRPr="00C96D66" w:rsidTr="003273B5">
        <w:tc>
          <w:tcPr>
            <w:tcW w:w="551" w:type="pct"/>
            <w:gridSpan w:val="3"/>
            <w:tcBorders>
              <w:top w:val="nil"/>
              <w:bottom w:val="nil"/>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t xml:space="preserve">Domicilio: </w:t>
            </w:r>
          </w:p>
        </w:tc>
        <w:tc>
          <w:tcPr>
            <w:tcW w:w="4292" w:type="pct"/>
            <w:gridSpan w:val="23"/>
            <w:tcBorders>
              <w:top w:val="single" w:sz="4" w:space="0" w:color="auto"/>
              <w:bottom w:val="single" w:sz="4" w:space="0" w:color="auto"/>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3"/>
                  <w:enabled/>
                  <w:calcOnExit w:val="0"/>
                  <w:textInput/>
                </w:ffData>
              </w:fldChar>
            </w:r>
            <w:bookmarkStart w:id="6" w:name="Texto23"/>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6"/>
          </w:p>
        </w:tc>
        <w:tc>
          <w:tcPr>
            <w:tcW w:w="157" w:type="pct"/>
            <w:gridSpan w:val="2"/>
            <w:tcBorders>
              <w:top w:val="nil"/>
              <w:bottom w:val="nil"/>
              <w:right w:val="single" w:sz="4" w:space="0" w:color="auto"/>
            </w:tcBorders>
            <w:shd w:val="clear" w:color="auto" w:fill="auto"/>
            <w:vAlign w:val="center"/>
          </w:tcPr>
          <w:p w:rsidR="00D63E15" w:rsidRPr="00457A06" w:rsidRDefault="00D63E15" w:rsidP="003273B5">
            <w:pPr>
              <w:spacing w:before="60" w:after="60"/>
              <w:jc w:val="both"/>
              <w:rPr>
                <w:sz w:val="20"/>
                <w:szCs w:val="20"/>
              </w:rPr>
            </w:pPr>
          </w:p>
        </w:tc>
      </w:tr>
      <w:tr w:rsidR="00C96D66" w:rsidRPr="00C96D66" w:rsidTr="003273B5">
        <w:trPr>
          <w:trHeight w:hRule="exact" w:val="90"/>
        </w:trPr>
        <w:tc>
          <w:tcPr>
            <w:tcW w:w="5000" w:type="pct"/>
            <w:gridSpan w:val="28"/>
            <w:tcBorders>
              <w:top w:val="nil"/>
              <w:bottom w:val="nil"/>
              <w:right w:val="single" w:sz="4" w:space="0" w:color="auto"/>
            </w:tcBorders>
            <w:shd w:val="clear" w:color="auto" w:fill="auto"/>
          </w:tcPr>
          <w:p w:rsidR="00D63E15" w:rsidRPr="00457A06" w:rsidRDefault="00D63E15" w:rsidP="003273B5">
            <w:pPr>
              <w:spacing w:before="60" w:after="60"/>
              <w:jc w:val="both"/>
              <w:rPr>
                <w:b/>
                <w:sz w:val="20"/>
                <w:szCs w:val="20"/>
              </w:rPr>
            </w:pPr>
          </w:p>
        </w:tc>
      </w:tr>
      <w:tr w:rsidR="00C96D66" w:rsidRPr="00C96D66" w:rsidTr="003273B5">
        <w:tc>
          <w:tcPr>
            <w:tcW w:w="472" w:type="pct"/>
            <w:gridSpan w:val="2"/>
            <w:tcBorders>
              <w:top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 xml:space="preserve"> 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4"/>
                  <w:enabled/>
                  <w:calcOnExit w:val="0"/>
                  <w:textInput/>
                </w:ffData>
              </w:fldChar>
            </w:r>
            <w:bookmarkStart w:id="7" w:name="Texto24"/>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7"/>
          </w:p>
        </w:tc>
        <w:tc>
          <w:tcPr>
            <w:tcW w:w="75" w:type="pct"/>
            <w:tcBorders>
              <w:top w:val="nil"/>
              <w:bottom w:val="nil"/>
              <w:right w:val="nil"/>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6"/>
                  <w:enabled/>
                  <w:calcOnExit w:val="0"/>
                  <w:textInput/>
                </w:ffData>
              </w:fldChar>
            </w:r>
            <w:bookmarkStart w:id="8" w:name="Texto26"/>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8"/>
          </w:p>
        </w:tc>
        <w:tc>
          <w:tcPr>
            <w:tcW w:w="103" w:type="pct"/>
            <w:gridSpan w:val="2"/>
            <w:tcBorders>
              <w:top w:val="nil"/>
              <w:bottom w:val="nil"/>
              <w:right w:val="nil"/>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Población:</w:t>
            </w:r>
          </w:p>
        </w:tc>
        <w:tc>
          <w:tcPr>
            <w:tcW w:w="158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8"/>
                  <w:enabled/>
                  <w:calcOnExit w:val="0"/>
                  <w:textInput/>
                </w:ffData>
              </w:fldChar>
            </w:r>
            <w:bookmarkStart w:id="9" w:name="Texto28"/>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9"/>
          </w:p>
        </w:tc>
        <w:tc>
          <w:tcPr>
            <w:tcW w:w="157" w:type="pct"/>
            <w:gridSpan w:val="2"/>
            <w:tcBorders>
              <w:top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r>
      <w:tr w:rsidR="00C96D66" w:rsidRPr="00C96D66" w:rsidTr="003273B5">
        <w:trPr>
          <w:trHeight w:hRule="exact" w:val="113"/>
        </w:trPr>
        <w:tc>
          <w:tcPr>
            <w:tcW w:w="5000" w:type="pct"/>
            <w:gridSpan w:val="28"/>
            <w:tcBorders>
              <w:top w:val="nil"/>
              <w:bottom w:val="nil"/>
              <w:right w:val="single" w:sz="4" w:space="0" w:color="auto"/>
            </w:tcBorders>
            <w:shd w:val="clear" w:color="auto" w:fill="auto"/>
            <w:tcMar>
              <w:left w:w="28" w:type="dxa"/>
              <w:right w:w="28" w:type="dxa"/>
            </w:tcMar>
          </w:tcPr>
          <w:p w:rsidR="00D63E15" w:rsidRPr="00457A06" w:rsidRDefault="00D63E15" w:rsidP="003273B5">
            <w:pPr>
              <w:spacing w:before="60" w:after="60"/>
              <w:jc w:val="both"/>
              <w:rPr>
                <w:sz w:val="20"/>
                <w:szCs w:val="20"/>
              </w:rPr>
            </w:pPr>
          </w:p>
        </w:tc>
      </w:tr>
      <w:tr w:rsidR="00C96D66" w:rsidRPr="00C96D66" w:rsidTr="003273B5">
        <w:tc>
          <w:tcPr>
            <w:tcW w:w="472" w:type="pct"/>
            <w:gridSpan w:val="2"/>
            <w:tcBorders>
              <w:top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 xml:space="preserve"> Teléfono:</w:t>
            </w:r>
          </w:p>
        </w:tc>
        <w:tc>
          <w:tcPr>
            <w:tcW w:w="662"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5"/>
                  <w:enabled/>
                  <w:calcOnExit w:val="0"/>
                  <w:textInput/>
                </w:ffData>
              </w:fldChar>
            </w:r>
            <w:bookmarkStart w:id="10" w:name="Texto25"/>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10"/>
          </w:p>
        </w:tc>
        <w:tc>
          <w:tcPr>
            <w:tcW w:w="203" w:type="pct"/>
            <w:tcBorders>
              <w:top w:val="nil"/>
              <w:bottom w:val="nil"/>
              <w:right w:val="nil"/>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7"/>
                  <w:enabled/>
                  <w:calcOnExit w:val="0"/>
                  <w:textInput/>
                </w:ffData>
              </w:fldChar>
            </w:r>
            <w:bookmarkStart w:id="11" w:name="Texto27"/>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11"/>
          </w:p>
        </w:tc>
        <w:tc>
          <w:tcPr>
            <w:tcW w:w="97" w:type="pct"/>
            <w:tcBorders>
              <w:top w:val="nil"/>
              <w:bottom w:val="nil"/>
              <w:right w:val="nil"/>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29"/>
                  <w:enabled/>
                  <w:calcOnExit w:val="0"/>
                  <w:textInput/>
                </w:ffData>
              </w:fldChar>
            </w:r>
            <w:bookmarkStart w:id="12" w:name="Texto29"/>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12"/>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457A06" w:rsidRDefault="00D63E15" w:rsidP="003273B5">
            <w:pPr>
              <w:spacing w:before="60" w:after="60"/>
              <w:jc w:val="both"/>
              <w:rPr>
                <w:sz w:val="20"/>
                <w:szCs w:val="20"/>
              </w:rPr>
            </w:pPr>
          </w:p>
        </w:tc>
      </w:tr>
      <w:tr w:rsidR="00C96D66" w:rsidRPr="00C96D66" w:rsidTr="003273B5">
        <w:trPr>
          <w:trHeight w:hRule="exact" w:val="113"/>
        </w:trPr>
        <w:tc>
          <w:tcPr>
            <w:tcW w:w="1663" w:type="pct"/>
            <w:gridSpan w:val="9"/>
            <w:tcBorders>
              <w:top w:val="nil"/>
              <w:bottom w:val="nil"/>
              <w:right w:val="nil"/>
            </w:tcBorders>
            <w:shd w:val="clear" w:color="auto" w:fill="auto"/>
          </w:tcPr>
          <w:p w:rsidR="00D63E15" w:rsidRPr="00457A06" w:rsidRDefault="00D63E15" w:rsidP="003273B5">
            <w:pPr>
              <w:spacing w:before="60" w:after="60"/>
              <w:jc w:val="both"/>
              <w:rPr>
                <w:b/>
                <w:sz w:val="20"/>
                <w:szCs w:val="20"/>
              </w:rPr>
            </w:pPr>
          </w:p>
        </w:tc>
        <w:tc>
          <w:tcPr>
            <w:tcW w:w="3337" w:type="pct"/>
            <w:gridSpan w:val="19"/>
            <w:tcBorders>
              <w:top w:val="nil"/>
              <w:left w:val="nil"/>
              <w:bottom w:val="nil"/>
              <w:right w:val="single" w:sz="4" w:space="0" w:color="auto"/>
            </w:tcBorders>
            <w:shd w:val="clear" w:color="auto" w:fill="auto"/>
          </w:tcPr>
          <w:p w:rsidR="00D63E15" w:rsidRPr="00457A06" w:rsidRDefault="00D63E15" w:rsidP="003273B5">
            <w:pPr>
              <w:spacing w:before="60" w:after="60"/>
              <w:jc w:val="right"/>
              <w:rPr>
                <w:b/>
                <w:sz w:val="20"/>
                <w:szCs w:val="20"/>
              </w:rPr>
            </w:pPr>
          </w:p>
        </w:tc>
      </w:tr>
      <w:tr w:rsidR="00C96D66" w:rsidRPr="00C96D66" w:rsidTr="003273B5">
        <w:tc>
          <w:tcPr>
            <w:tcW w:w="1663" w:type="pct"/>
            <w:gridSpan w:val="9"/>
            <w:tcBorders>
              <w:top w:val="nil"/>
              <w:bottom w:val="nil"/>
              <w:right w:val="single" w:sz="4" w:space="0" w:color="auto"/>
            </w:tcBorders>
            <w:shd w:val="clear" w:color="auto" w:fill="auto"/>
            <w:tcMar>
              <w:right w:w="17" w:type="dxa"/>
            </w:tcMar>
            <w:vAlign w:val="center"/>
          </w:tcPr>
          <w:p w:rsidR="00D63E15" w:rsidRPr="00457A06" w:rsidRDefault="00D63E15" w:rsidP="003273B5">
            <w:pPr>
              <w:spacing w:before="60" w:after="60"/>
              <w:jc w:val="both"/>
              <w:rPr>
                <w:sz w:val="20"/>
                <w:szCs w:val="20"/>
              </w:rPr>
            </w:pPr>
            <w:r w:rsidRPr="00457A06">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rsidR="00D63E15" w:rsidRPr="00457A06" w:rsidRDefault="00D63E15" w:rsidP="003273B5">
            <w:pPr>
              <w:spacing w:before="60" w:after="60"/>
              <w:jc w:val="both"/>
              <w:rPr>
                <w:sz w:val="20"/>
                <w:szCs w:val="20"/>
              </w:rPr>
            </w:pPr>
            <w:r w:rsidRPr="00457A06">
              <w:rPr>
                <w:sz w:val="20"/>
                <w:szCs w:val="20"/>
              </w:rPr>
              <w:fldChar w:fldCharType="begin">
                <w:ffData>
                  <w:name w:val="Texto30"/>
                  <w:enabled/>
                  <w:calcOnExit w:val="0"/>
                  <w:textInput/>
                </w:ffData>
              </w:fldChar>
            </w:r>
            <w:bookmarkStart w:id="13" w:name="Texto30"/>
            <w:r w:rsidRPr="00457A06">
              <w:rPr>
                <w:sz w:val="20"/>
                <w:szCs w:val="20"/>
              </w:rPr>
              <w:instrText xml:space="preserve"> FORMTEXT </w:instrText>
            </w:r>
            <w:r w:rsidRPr="00457A06">
              <w:rPr>
                <w:sz w:val="20"/>
                <w:szCs w:val="20"/>
              </w:rPr>
            </w:r>
            <w:r w:rsidRPr="00457A06">
              <w:rPr>
                <w:sz w:val="20"/>
                <w:szCs w:val="20"/>
              </w:rPr>
              <w:fldChar w:fldCharType="separate"/>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noProof/>
                <w:sz w:val="20"/>
                <w:szCs w:val="20"/>
              </w:rPr>
              <w:t> </w:t>
            </w:r>
            <w:r w:rsidRPr="00457A06">
              <w:rPr>
                <w:sz w:val="20"/>
                <w:szCs w:val="20"/>
              </w:rPr>
              <w:fldChar w:fldCharType="end"/>
            </w:r>
            <w:bookmarkEnd w:id="13"/>
          </w:p>
        </w:tc>
        <w:tc>
          <w:tcPr>
            <w:tcW w:w="160" w:type="pct"/>
            <w:gridSpan w:val="3"/>
            <w:tcBorders>
              <w:top w:val="nil"/>
              <w:left w:val="single" w:sz="4" w:space="0" w:color="auto"/>
              <w:bottom w:val="nil"/>
              <w:right w:val="single" w:sz="4" w:space="0" w:color="auto"/>
            </w:tcBorders>
            <w:shd w:val="clear" w:color="auto" w:fill="auto"/>
            <w:vAlign w:val="center"/>
          </w:tcPr>
          <w:p w:rsidR="00D63E15" w:rsidRPr="00457A06" w:rsidRDefault="00D63E15" w:rsidP="003273B5">
            <w:pPr>
              <w:spacing w:before="60" w:after="60"/>
              <w:jc w:val="both"/>
              <w:rPr>
                <w:sz w:val="20"/>
                <w:szCs w:val="20"/>
              </w:rPr>
            </w:pPr>
          </w:p>
        </w:tc>
      </w:tr>
      <w:tr w:rsidR="00D63E15" w:rsidRPr="00C96D66" w:rsidTr="003273B5">
        <w:tc>
          <w:tcPr>
            <w:tcW w:w="5000" w:type="pct"/>
            <w:gridSpan w:val="28"/>
            <w:tcBorders>
              <w:top w:val="nil"/>
              <w:bottom w:val="single" w:sz="4" w:space="0" w:color="auto"/>
              <w:right w:val="single" w:sz="4" w:space="0" w:color="auto"/>
            </w:tcBorders>
            <w:shd w:val="clear" w:color="auto" w:fill="auto"/>
          </w:tcPr>
          <w:p w:rsidR="00506D7F" w:rsidRPr="00457A06" w:rsidRDefault="00506D7F" w:rsidP="0081375F">
            <w:pPr>
              <w:jc w:val="both"/>
              <w:rPr>
                <w:b/>
                <w:sz w:val="18"/>
                <w:szCs w:val="18"/>
              </w:rPr>
            </w:pPr>
          </w:p>
          <w:p w:rsidR="0081375F" w:rsidRPr="00457A06" w:rsidRDefault="0081375F" w:rsidP="0081375F">
            <w:pPr>
              <w:jc w:val="both"/>
              <w:rPr>
                <w:b/>
                <w:sz w:val="18"/>
                <w:szCs w:val="18"/>
              </w:rPr>
            </w:pPr>
            <w:r w:rsidRPr="00457A06">
              <w:rPr>
                <w:b/>
                <w:sz w:val="18"/>
                <w:szCs w:val="18"/>
              </w:rPr>
              <w:t>Si existe representante, las comunicaciones que deriven de este escrito se realizarán con el representante designado por el interesado.</w:t>
            </w:r>
          </w:p>
          <w:p w:rsidR="00762E73" w:rsidRPr="00457A06" w:rsidRDefault="00762E73" w:rsidP="00762E73">
            <w:pPr>
              <w:jc w:val="both"/>
              <w:rPr>
                <w:b/>
                <w:sz w:val="18"/>
                <w:szCs w:val="18"/>
              </w:rPr>
            </w:pPr>
            <w:r w:rsidRPr="00457A06">
              <w:rPr>
                <w:b/>
                <w:sz w:val="20"/>
                <w:szCs w:val="20"/>
              </w:rPr>
              <w:t xml:space="preserve">La notificación electrónica se realizará en la Plataforma </w:t>
            </w:r>
            <w:hyperlink r:id="rId12" w:history="1">
              <w:r w:rsidRPr="00457A06">
                <w:rPr>
                  <w:rStyle w:val="Hipervnculo"/>
                  <w:b/>
                  <w:color w:val="auto"/>
                  <w:sz w:val="18"/>
                  <w:szCs w:val="18"/>
                </w:rPr>
                <w:t>https://notifica.jccm.es/notifica/</w:t>
              </w:r>
            </w:hyperlink>
            <w:r w:rsidRPr="00457A06">
              <w:rPr>
                <w:b/>
                <w:sz w:val="20"/>
                <w:szCs w:val="20"/>
              </w:rPr>
              <w:t>. El representante debe comprobar que está registrado y que sus datos son correctos.</w:t>
            </w:r>
          </w:p>
          <w:p w:rsidR="00D63E15" w:rsidRPr="00457A06" w:rsidRDefault="00D63E15" w:rsidP="0081375F">
            <w:pPr>
              <w:spacing w:before="60" w:after="60"/>
              <w:jc w:val="both"/>
              <w:rPr>
                <w:b/>
                <w:sz w:val="20"/>
                <w:szCs w:val="20"/>
              </w:rPr>
            </w:pPr>
          </w:p>
        </w:tc>
      </w:tr>
    </w:tbl>
    <w:p w:rsidR="00D63E15" w:rsidRPr="00C96D66" w:rsidRDefault="00D63E15" w:rsidP="00DB5EA8">
      <w:pPr>
        <w:jc w:val="both"/>
        <w:rPr>
          <w:rFonts w:ascii="Arial" w:hAnsi="Arial" w:cs="Arial"/>
          <w:b/>
          <w:color w:val="FF0000"/>
          <w:sz w:val="16"/>
          <w:szCs w:val="16"/>
        </w:rPr>
      </w:pPr>
    </w:p>
    <w:p w:rsidR="000E608B" w:rsidRPr="00C96D66" w:rsidRDefault="000E608B" w:rsidP="00DB5EA8">
      <w:pPr>
        <w:jc w:val="both"/>
        <w:rPr>
          <w:rFonts w:ascii="Arial" w:hAnsi="Arial" w:cs="Arial"/>
          <w:b/>
          <w:color w:val="FF0000"/>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457A06" w:rsidRPr="00457A06" w:rsidTr="007B5118">
        <w:trPr>
          <w:trHeight w:val="359"/>
        </w:trPr>
        <w:tc>
          <w:tcPr>
            <w:tcW w:w="10485" w:type="dxa"/>
            <w:gridSpan w:val="2"/>
            <w:shd w:val="clear" w:color="auto" w:fill="auto"/>
            <w:vAlign w:val="center"/>
          </w:tcPr>
          <w:p w:rsidR="000E608B" w:rsidRPr="00457A06" w:rsidRDefault="000E608B" w:rsidP="007B5118">
            <w:pPr>
              <w:jc w:val="center"/>
              <w:rPr>
                <w:sz w:val="20"/>
                <w:szCs w:val="20"/>
              </w:rPr>
            </w:pPr>
            <w:r w:rsidRPr="00457A06">
              <w:rPr>
                <w:b/>
                <w:sz w:val="20"/>
                <w:szCs w:val="20"/>
              </w:rPr>
              <w:t>INFORMACIÓN BÁSICA DE PROTECCIÓN DE DATOS</w:t>
            </w:r>
          </w:p>
        </w:tc>
      </w:tr>
      <w:tr w:rsidR="00457A06" w:rsidRPr="00457A06" w:rsidTr="007B5118">
        <w:trPr>
          <w:trHeight w:val="567"/>
        </w:trPr>
        <w:tc>
          <w:tcPr>
            <w:tcW w:w="1413" w:type="dxa"/>
            <w:shd w:val="clear" w:color="auto" w:fill="auto"/>
            <w:vAlign w:val="center"/>
          </w:tcPr>
          <w:p w:rsidR="000E608B" w:rsidRPr="00457A06" w:rsidRDefault="000E608B" w:rsidP="007B5118">
            <w:pPr>
              <w:rPr>
                <w:b/>
                <w:bCs/>
                <w:sz w:val="20"/>
                <w:szCs w:val="20"/>
              </w:rPr>
            </w:pPr>
            <w:r w:rsidRPr="00457A06">
              <w:rPr>
                <w:b/>
                <w:bCs/>
                <w:sz w:val="20"/>
                <w:szCs w:val="20"/>
              </w:rPr>
              <w:t>Responsable</w:t>
            </w:r>
          </w:p>
        </w:tc>
        <w:tc>
          <w:tcPr>
            <w:tcW w:w="9072" w:type="dxa"/>
            <w:shd w:val="clear" w:color="auto" w:fill="auto"/>
            <w:vAlign w:val="center"/>
          </w:tcPr>
          <w:p w:rsidR="000E608B" w:rsidRPr="00457A06" w:rsidRDefault="000E608B" w:rsidP="008670BA">
            <w:pPr>
              <w:rPr>
                <w:sz w:val="20"/>
              </w:rPr>
            </w:pPr>
            <w:r w:rsidRPr="00457A06">
              <w:rPr>
                <w:sz w:val="20"/>
              </w:rPr>
              <w:t>Dirección General de Empresas</w:t>
            </w:r>
          </w:p>
        </w:tc>
      </w:tr>
      <w:tr w:rsidR="00457A06" w:rsidRPr="00457A06" w:rsidTr="007B5118">
        <w:trPr>
          <w:trHeight w:val="567"/>
        </w:trPr>
        <w:tc>
          <w:tcPr>
            <w:tcW w:w="1413" w:type="dxa"/>
            <w:shd w:val="clear" w:color="auto" w:fill="auto"/>
            <w:vAlign w:val="center"/>
          </w:tcPr>
          <w:p w:rsidR="000E608B" w:rsidRPr="00457A06" w:rsidRDefault="000E608B" w:rsidP="007B5118">
            <w:pPr>
              <w:rPr>
                <w:b/>
                <w:bCs/>
                <w:sz w:val="20"/>
                <w:szCs w:val="20"/>
              </w:rPr>
            </w:pPr>
            <w:r w:rsidRPr="00457A06">
              <w:rPr>
                <w:b/>
                <w:bCs/>
                <w:sz w:val="20"/>
                <w:szCs w:val="20"/>
              </w:rPr>
              <w:t>Finalidad</w:t>
            </w:r>
          </w:p>
        </w:tc>
        <w:tc>
          <w:tcPr>
            <w:tcW w:w="9072" w:type="dxa"/>
            <w:shd w:val="clear" w:color="auto" w:fill="auto"/>
            <w:vAlign w:val="center"/>
          </w:tcPr>
          <w:p w:rsidR="000E608B" w:rsidRPr="00457A06" w:rsidRDefault="000E608B" w:rsidP="007B5118">
            <w:pPr>
              <w:rPr>
                <w:sz w:val="20"/>
              </w:rPr>
            </w:pPr>
            <w:r w:rsidRPr="00457A06">
              <w:rPr>
                <w:sz w:val="20"/>
              </w:rPr>
              <w:t xml:space="preserve">Gestionar las subvenciones del programa </w:t>
            </w:r>
            <w:r w:rsidR="00762E73" w:rsidRPr="00457A06">
              <w:rPr>
                <w:sz w:val="20"/>
              </w:rPr>
              <w:t>para el fomento de la iniciativa empresarial</w:t>
            </w:r>
          </w:p>
        </w:tc>
      </w:tr>
      <w:tr w:rsidR="00457A06" w:rsidRPr="00457A06" w:rsidTr="007B5118">
        <w:trPr>
          <w:trHeight w:val="567"/>
        </w:trPr>
        <w:tc>
          <w:tcPr>
            <w:tcW w:w="1413" w:type="dxa"/>
            <w:shd w:val="clear" w:color="auto" w:fill="auto"/>
            <w:vAlign w:val="center"/>
          </w:tcPr>
          <w:p w:rsidR="000E608B" w:rsidRPr="00457A06" w:rsidRDefault="000E608B" w:rsidP="007B5118">
            <w:pPr>
              <w:rPr>
                <w:b/>
                <w:bCs/>
                <w:sz w:val="20"/>
                <w:szCs w:val="20"/>
              </w:rPr>
            </w:pPr>
            <w:r w:rsidRPr="00457A06">
              <w:rPr>
                <w:b/>
                <w:bCs/>
                <w:sz w:val="20"/>
                <w:szCs w:val="20"/>
              </w:rPr>
              <w:t>Legitimación</w:t>
            </w:r>
          </w:p>
        </w:tc>
        <w:tc>
          <w:tcPr>
            <w:tcW w:w="9072" w:type="dxa"/>
            <w:shd w:val="clear" w:color="auto" w:fill="auto"/>
            <w:vAlign w:val="center"/>
          </w:tcPr>
          <w:p w:rsidR="000E608B" w:rsidRPr="00457A06" w:rsidRDefault="000E608B" w:rsidP="007B5118">
            <w:pPr>
              <w:rPr>
                <w:sz w:val="20"/>
              </w:rPr>
            </w:pPr>
            <w:r w:rsidRPr="00457A06">
              <w:rPr>
                <w:sz w:val="20"/>
              </w:rPr>
              <w:t>Cumplimiento de una obligación legal. Artículo 20 de la Ley 38/2003, de 17 de noviembre, General de Subvenciones.</w:t>
            </w:r>
          </w:p>
        </w:tc>
      </w:tr>
      <w:tr w:rsidR="00457A06" w:rsidRPr="00457A06" w:rsidTr="007B5118">
        <w:trPr>
          <w:trHeight w:val="567"/>
        </w:trPr>
        <w:tc>
          <w:tcPr>
            <w:tcW w:w="1413" w:type="dxa"/>
            <w:shd w:val="clear" w:color="auto" w:fill="auto"/>
            <w:vAlign w:val="center"/>
          </w:tcPr>
          <w:p w:rsidR="000E608B" w:rsidRPr="00457A06" w:rsidRDefault="000E608B" w:rsidP="007B5118">
            <w:pPr>
              <w:rPr>
                <w:b/>
                <w:bCs/>
                <w:sz w:val="20"/>
                <w:szCs w:val="20"/>
              </w:rPr>
            </w:pPr>
            <w:r w:rsidRPr="00457A06">
              <w:rPr>
                <w:b/>
                <w:bCs/>
                <w:sz w:val="20"/>
                <w:szCs w:val="20"/>
              </w:rPr>
              <w:t>Destinatarios</w:t>
            </w:r>
          </w:p>
        </w:tc>
        <w:tc>
          <w:tcPr>
            <w:tcW w:w="9072" w:type="dxa"/>
            <w:shd w:val="clear" w:color="auto" w:fill="auto"/>
          </w:tcPr>
          <w:p w:rsidR="000E608B" w:rsidRPr="00457A06" w:rsidRDefault="000E608B" w:rsidP="007B5118">
            <w:pPr>
              <w:rPr>
                <w:i/>
                <w:sz w:val="20"/>
              </w:rPr>
            </w:pPr>
          </w:p>
          <w:p w:rsidR="000E608B" w:rsidRPr="00457A06" w:rsidRDefault="000E608B" w:rsidP="007B5118">
            <w:pPr>
              <w:rPr>
                <w:sz w:val="20"/>
              </w:rPr>
            </w:pPr>
            <w:r w:rsidRPr="00457A06">
              <w:rPr>
                <w:sz w:val="20"/>
              </w:rPr>
              <w:t>Existe cesión de datos.</w:t>
            </w:r>
          </w:p>
          <w:p w:rsidR="000E608B" w:rsidRPr="00457A06" w:rsidRDefault="000E608B" w:rsidP="007B5118">
            <w:pPr>
              <w:rPr>
                <w:sz w:val="20"/>
              </w:rPr>
            </w:pPr>
          </w:p>
        </w:tc>
      </w:tr>
      <w:tr w:rsidR="00457A06" w:rsidRPr="00457A06" w:rsidTr="007B5118">
        <w:trPr>
          <w:trHeight w:val="567"/>
        </w:trPr>
        <w:tc>
          <w:tcPr>
            <w:tcW w:w="1413" w:type="dxa"/>
            <w:shd w:val="clear" w:color="auto" w:fill="auto"/>
            <w:vAlign w:val="center"/>
          </w:tcPr>
          <w:p w:rsidR="000E608B" w:rsidRPr="00457A06" w:rsidRDefault="000E608B" w:rsidP="007B5118">
            <w:pPr>
              <w:rPr>
                <w:b/>
                <w:bCs/>
                <w:sz w:val="20"/>
                <w:szCs w:val="20"/>
              </w:rPr>
            </w:pPr>
            <w:r w:rsidRPr="00457A06">
              <w:rPr>
                <w:b/>
                <w:bCs/>
                <w:sz w:val="20"/>
                <w:szCs w:val="20"/>
              </w:rPr>
              <w:t>Derechos</w:t>
            </w:r>
          </w:p>
        </w:tc>
        <w:tc>
          <w:tcPr>
            <w:tcW w:w="9072" w:type="dxa"/>
            <w:shd w:val="clear" w:color="auto" w:fill="auto"/>
          </w:tcPr>
          <w:p w:rsidR="000E608B" w:rsidRPr="00457A06" w:rsidRDefault="00762E73" w:rsidP="007B5118">
            <w:pPr>
              <w:rPr>
                <w:i/>
                <w:sz w:val="20"/>
              </w:rPr>
            </w:pPr>
            <w:r w:rsidRPr="00457A06">
              <w:rPr>
                <w:sz w:val="20"/>
              </w:rPr>
              <w:t>Puede ejercer los derechos de acceso, rectificación, supresión, oposición y limitación del tratamiento de sus datos, así como otros derechos, tal y como se explica en la información adicional</w:t>
            </w:r>
          </w:p>
        </w:tc>
      </w:tr>
      <w:tr w:rsidR="000E608B" w:rsidRPr="00457A06" w:rsidTr="007B5118">
        <w:trPr>
          <w:trHeight w:val="567"/>
        </w:trPr>
        <w:tc>
          <w:tcPr>
            <w:tcW w:w="1413" w:type="dxa"/>
            <w:shd w:val="clear" w:color="auto" w:fill="auto"/>
            <w:vAlign w:val="center"/>
          </w:tcPr>
          <w:p w:rsidR="000E608B" w:rsidRPr="00457A06" w:rsidRDefault="000E608B" w:rsidP="007B5118">
            <w:pPr>
              <w:rPr>
                <w:b/>
                <w:bCs/>
                <w:sz w:val="20"/>
                <w:szCs w:val="20"/>
              </w:rPr>
            </w:pPr>
            <w:r w:rsidRPr="00457A06">
              <w:rPr>
                <w:b/>
                <w:bCs/>
                <w:sz w:val="20"/>
                <w:szCs w:val="20"/>
              </w:rPr>
              <w:t>Información adicional</w:t>
            </w:r>
          </w:p>
        </w:tc>
        <w:tc>
          <w:tcPr>
            <w:tcW w:w="9072" w:type="dxa"/>
            <w:shd w:val="clear" w:color="auto" w:fill="auto"/>
            <w:vAlign w:val="center"/>
          </w:tcPr>
          <w:p w:rsidR="000E608B" w:rsidRPr="00457A06" w:rsidRDefault="008670BA" w:rsidP="007B5118">
            <w:pPr>
              <w:rPr>
                <w:i/>
                <w:sz w:val="20"/>
              </w:rPr>
            </w:pPr>
            <w:r w:rsidRPr="0029622C">
              <w:rPr>
                <w:sz w:val="20"/>
              </w:rPr>
              <w:t>Disponible en la dirección electrónica https://www.castillalamancha.es/protecciondedatos</w:t>
            </w:r>
          </w:p>
        </w:tc>
      </w:tr>
    </w:tbl>
    <w:p w:rsidR="000E608B" w:rsidRPr="00457A06" w:rsidRDefault="000E608B" w:rsidP="00DB5EA8">
      <w:pPr>
        <w:jc w:val="both"/>
        <w:rPr>
          <w:rFonts w:ascii="Arial" w:hAnsi="Arial" w:cs="Arial"/>
          <w:b/>
          <w:sz w:val="16"/>
          <w:szCs w:val="16"/>
        </w:rPr>
      </w:pPr>
    </w:p>
    <w:p w:rsidR="000E608B" w:rsidRPr="00457A06" w:rsidRDefault="000E608B" w:rsidP="00DB5EA8">
      <w:pPr>
        <w:jc w:val="both"/>
        <w:rPr>
          <w:rFonts w:ascii="Arial" w:hAnsi="Arial" w:cs="Arial"/>
          <w:b/>
          <w:sz w:val="16"/>
          <w:szCs w:val="16"/>
        </w:rPr>
      </w:pPr>
    </w:p>
    <w:p w:rsidR="00B23014" w:rsidRPr="00457A06" w:rsidRDefault="00B23014" w:rsidP="00B23014">
      <w:pPr>
        <w:rPr>
          <w:rFonts w:ascii="Arial" w:hAnsi="Arial" w:cs="Arial"/>
          <w:sz w:val="4"/>
          <w:szCs w:val="4"/>
        </w:rPr>
      </w:pPr>
    </w:p>
    <w:p w:rsidR="00B23014" w:rsidRPr="00457A06" w:rsidRDefault="00D357E8" w:rsidP="00B23014">
      <w:pPr>
        <w:rPr>
          <w:b/>
          <w:sz w:val="20"/>
          <w:szCs w:val="20"/>
        </w:rPr>
      </w:pPr>
      <w:r w:rsidRPr="00457A06">
        <w:rPr>
          <w:b/>
          <w:sz w:val="20"/>
          <w:szCs w:val="20"/>
        </w:rPr>
        <w:t>La empresa cesionaria aporta:</w:t>
      </w:r>
    </w:p>
    <w:p w:rsidR="003D4401" w:rsidRPr="00457A06" w:rsidRDefault="003D4401" w:rsidP="00B23014">
      <w:pPr>
        <w:rPr>
          <w:sz w:val="10"/>
          <w:szCs w:val="10"/>
        </w:rPr>
      </w:pPr>
    </w:p>
    <w:p w:rsidR="00D357E8" w:rsidRPr="00457A06" w:rsidRDefault="00D357E8"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457A06">
        <w:rPr>
          <w:b/>
          <w:sz w:val="20"/>
          <w:szCs w:val="20"/>
        </w:rPr>
        <w:t>Declaración responsable</w:t>
      </w:r>
    </w:p>
    <w:p w:rsidR="00B23014" w:rsidRPr="00457A06" w:rsidRDefault="00B23014" w:rsidP="00B23014">
      <w:pPr>
        <w:rPr>
          <w:rFonts w:ascii="Arial" w:hAnsi="Arial" w:cs="Arial"/>
          <w:sz w:val="4"/>
          <w:szCs w:val="4"/>
        </w:rPr>
      </w:pPr>
    </w:p>
    <w:p w:rsidR="00702FD8" w:rsidRPr="00457A06" w:rsidRDefault="00702FD8" w:rsidP="00C46581">
      <w:pPr>
        <w:ind w:left="284" w:hanging="284"/>
        <w:jc w:val="both"/>
        <w:rPr>
          <w:rFonts w:ascii="Arial" w:hAnsi="Arial" w:cs="Arial"/>
          <w:sz w:val="18"/>
          <w:szCs w:val="18"/>
        </w:rPr>
      </w:pPr>
      <w:bookmarkStart w:id="14" w:name="Casilla1"/>
    </w:p>
    <w:p w:rsidR="00A81396" w:rsidRPr="00457A06" w:rsidRDefault="007C3721" w:rsidP="00C46581">
      <w:pPr>
        <w:ind w:left="284" w:hanging="284"/>
        <w:jc w:val="both"/>
        <w:rPr>
          <w:sz w:val="20"/>
          <w:szCs w:val="20"/>
        </w:rPr>
      </w:pPr>
      <w:r w:rsidRPr="00457A06">
        <w:rPr>
          <w:rFonts w:ascii="Arial" w:hAnsi="Arial" w:cs="Arial"/>
          <w:sz w:val="18"/>
          <w:szCs w:val="18"/>
        </w:rPr>
        <w:fldChar w:fldCharType="begin">
          <w:ffData>
            <w:name w:val="Casilla1"/>
            <w:enabled/>
            <w:calcOnExit w:val="0"/>
            <w:checkBox>
              <w:sizeAuto/>
              <w:default w:val="0"/>
            </w:checkBox>
          </w:ffData>
        </w:fldChar>
      </w:r>
      <w:r w:rsidR="001241B1" w:rsidRPr="00457A06">
        <w:rPr>
          <w:rFonts w:ascii="Arial" w:hAnsi="Arial" w:cs="Arial"/>
          <w:sz w:val="18"/>
          <w:szCs w:val="18"/>
        </w:rPr>
        <w:instrText xml:space="preserve"> FORMCHECKBOX </w:instrText>
      </w:r>
      <w:r w:rsidR="002B4212">
        <w:rPr>
          <w:rFonts w:ascii="Arial" w:hAnsi="Arial" w:cs="Arial"/>
          <w:sz w:val="18"/>
          <w:szCs w:val="18"/>
        </w:rPr>
      </w:r>
      <w:r w:rsidR="002B4212">
        <w:rPr>
          <w:rFonts w:ascii="Arial" w:hAnsi="Arial" w:cs="Arial"/>
          <w:sz w:val="18"/>
          <w:szCs w:val="18"/>
        </w:rPr>
        <w:fldChar w:fldCharType="separate"/>
      </w:r>
      <w:r w:rsidRPr="00457A06">
        <w:rPr>
          <w:rFonts w:ascii="Arial" w:hAnsi="Arial" w:cs="Arial"/>
          <w:sz w:val="18"/>
          <w:szCs w:val="18"/>
        </w:rPr>
        <w:fldChar w:fldCharType="end"/>
      </w:r>
      <w:bookmarkEnd w:id="14"/>
      <w:r w:rsidR="00D357E8" w:rsidRPr="00457A06">
        <w:rPr>
          <w:rFonts w:ascii="Arial" w:hAnsi="Arial" w:cs="Arial"/>
          <w:sz w:val="18"/>
          <w:szCs w:val="18"/>
        </w:rPr>
        <w:t xml:space="preserve"> </w:t>
      </w:r>
      <w:r w:rsidR="00D357E8" w:rsidRPr="00457A06">
        <w:rPr>
          <w:sz w:val="20"/>
          <w:szCs w:val="20"/>
        </w:rPr>
        <w:t>De que es conocedor de la ayuda obtenida o, en su caso, solicitada por el cedente, y acepta sucederle en su posición jurídica respecto de la Consejería de Economía,</w:t>
      </w:r>
      <w:r w:rsidR="00F54B14" w:rsidRPr="00457A06">
        <w:rPr>
          <w:sz w:val="20"/>
          <w:szCs w:val="20"/>
        </w:rPr>
        <w:t xml:space="preserve"> Empresas</w:t>
      </w:r>
      <w:r w:rsidR="00762E73" w:rsidRPr="00457A06">
        <w:rPr>
          <w:sz w:val="20"/>
          <w:szCs w:val="20"/>
        </w:rPr>
        <w:t xml:space="preserve"> </w:t>
      </w:r>
      <w:r w:rsidR="00F54B14" w:rsidRPr="00457A06">
        <w:rPr>
          <w:sz w:val="20"/>
          <w:szCs w:val="20"/>
        </w:rPr>
        <w:t>y Empleo</w:t>
      </w:r>
      <w:r w:rsidR="00A81396" w:rsidRPr="00457A06">
        <w:rPr>
          <w:sz w:val="20"/>
          <w:szCs w:val="20"/>
        </w:rPr>
        <w:t xml:space="preserve"> comprometiéndose a cumplir todas y cada una de las condiciones, obligaciones y requisitos exigidos en </w:t>
      </w:r>
      <w:r w:rsidR="00457A06" w:rsidRPr="00457A06">
        <w:rPr>
          <w:sz w:val="20"/>
          <w:szCs w:val="20"/>
        </w:rPr>
        <w:t xml:space="preserve">el Decreto regulador </w:t>
      </w:r>
      <w:r w:rsidR="00A81396" w:rsidRPr="00457A06">
        <w:rPr>
          <w:sz w:val="20"/>
          <w:szCs w:val="20"/>
        </w:rPr>
        <w:t>respecto del proyecto subvencionado.</w:t>
      </w:r>
    </w:p>
    <w:p w:rsidR="00AD31E5" w:rsidRPr="00457A06" w:rsidRDefault="00AD31E5" w:rsidP="00AD31E5">
      <w:pPr>
        <w:jc w:val="both"/>
        <w:rPr>
          <w:rFonts w:ascii="Arial" w:hAnsi="Arial" w:cs="Arial"/>
          <w:sz w:val="18"/>
          <w:szCs w:val="18"/>
        </w:rPr>
      </w:pPr>
    </w:p>
    <w:p w:rsidR="00AD31E5" w:rsidRPr="00457A06" w:rsidRDefault="00AD31E5" w:rsidP="00AD31E5">
      <w:pPr>
        <w:ind w:left="284" w:hanging="284"/>
        <w:jc w:val="both"/>
        <w:rPr>
          <w:sz w:val="20"/>
          <w:szCs w:val="20"/>
        </w:rPr>
      </w:pPr>
      <w:r w:rsidRPr="00457A06">
        <w:rPr>
          <w:rFonts w:ascii="Arial" w:hAnsi="Arial" w:cs="Arial"/>
          <w:sz w:val="18"/>
          <w:szCs w:val="18"/>
        </w:rPr>
        <w:lastRenderedPageBreak/>
        <w:fldChar w:fldCharType="begin">
          <w:ffData>
            <w:name w:val="Casilla1"/>
            <w:enabled/>
            <w:calcOnExit w:val="0"/>
            <w:checkBox>
              <w:sizeAuto/>
              <w:default w:val="0"/>
            </w:checkBox>
          </w:ffData>
        </w:fldChar>
      </w:r>
      <w:r w:rsidRPr="00457A06">
        <w:rPr>
          <w:rFonts w:ascii="Arial" w:hAnsi="Arial" w:cs="Arial"/>
          <w:sz w:val="18"/>
          <w:szCs w:val="18"/>
        </w:rPr>
        <w:instrText xml:space="preserve"> FORMCHECKBOX </w:instrText>
      </w:r>
      <w:r w:rsidR="002B4212">
        <w:rPr>
          <w:rFonts w:ascii="Arial" w:hAnsi="Arial" w:cs="Arial"/>
          <w:sz w:val="18"/>
          <w:szCs w:val="18"/>
        </w:rPr>
      </w:r>
      <w:r w:rsidR="002B4212">
        <w:rPr>
          <w:rFonts w:ascii="Arial" w:hAnsi="Arial" w:cs="Arial"/>
          <w:sz w:val="18"/>
          <w:szCs w:val="18"/>
        </w:rPr>
        <w:fldChar w:fldCharType="separate"/>
      </w:r>
      <w:r w:rsidRPr="00457A06">
        <w:rPr>
          <w:rFonts w:ascii="Arial" w:hAnsi="Arial" w:cs="Arial"/>
          <w:sz w:val="18"/>
          <w:szCs w:val="18"/>
        </w:rPr>
        <w:fldChar w:fldCharType="end"/>
      </w:r>
      <w:r w:rsidRPr="00457A06">
        <w:rPr>
          <w:rFonts w:ascii="Arial" w:hAnsi="Arial" w:cs="Arial"/>
          <w:sz w:val="18"/>
          <w:szCs w:val="18"/>
        </w:rPr>
        <w:t xml:space="preserve"> </w:t>
      </w:r>
      <w:r w:rsidR="00506D7F" w:rsidRPr="00457A06">
        <w:rPr>
          <w:sz w:val="20"/>
          <w:szCs w:val="20"/>
        </w:rPr>
        <w:t>De h</w:t>
      </w:r>
      <w:r w:rsidRPr="00457A06">
        <w:rPr>
          <w:sz w:val="20"/>
          <w:szCs w:val="20"/>
        </w:rPr>
        <w:t>allarse al corriente en el cumplimiento de las obligaciones por reintegro de subvenciones, de sus obligaciones tributarias, tanto con la Administración estatal como con la Administración regional, y frente a la Seguridad Social</w:t>
      </w:r>
      <w:r w:rsidR="00762E73" w:rsidRPr="00457A06">
        <w:rPr>
          <w:sz w:val="20"/>
          <w:szCs w:val="20"/>
        </w:rPr>
        <w:t>.</w:t>
      </w:r>
    </w:p>
    <w:p w:rsidR="00762E73" w:rsidRPr="00C96D66" w:rsidRDefault="00762E73" w:rsidP="00AD31E5">
      <w:pPr>
        <w:ind w:left="284" w:hanging="284"/>
        <w:jc w:val="both"/>
        <w:rPr>
          <w:color w:val="FF0000"/>
          <w:sz w:val="20"/>
          <w:szCs w:val="20"/>
        </w:rPr>
      </w:pPr>
    </w:p>
    <w:p w:rsidR="00AD31E5" w:rsidRPr="002C7188" w:rsidRDefault="00AD31E5" w:rsidP="00C46581">
      <w:pPr>
        <w:ind w:left="284" w:hanging="284"/>
        <w:jc w:val="both"/>
        <w:rPr>
          <w:sz w:val="20"/>
          <w:szCs w:val="20"/>
        </w:rPr>
      </w:pPr>
    </w:p>
    <w:p w:rsidR="001241B1" w:rsidRPr="002C7188" w:rsidRDefault="001241B1"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2C7188">
        <w:rPr>
          <w:b/>
          <w:sz w:val="20"/>
          <w:szCs w:val="20"/>
        </w:rPr>
        <w:t>Autorización expresa:</w:t>
      </w:r>
    </w:p>
    <w:p w:rsidR="001241B1" w:rsidRPr="002C7188" w:rsidRDefault="00692855" w:rsidP="00F32236">
      <w:pPr>
        <w:tabs>
          <w:tab w:val="left" w:pos="360"/>
          <w:tab w:val="left" w:pos="7320"/>
        </w:tabs>
        <w:rPr>
          <w:rFonts w:ascii="Arial" w:hAnsi="Arial" w:cs="Arial"/>
          <w:sz w:val="4"/>
          <w:szCs w:val="4"/>
        </w:rPr>
      </w:pPr>
      <w:r w:rsidRPr="002C7188">
        <w:rPr>
          <w:rFonts w:ascii="Arial" w:hAnsi="Arial" w:cs="Arial"/>
          <w:sz w:val="4"/>
          <w:szCs w:val="4"/>
        </w:rPr>
        <w:tab/>
      </w:r>
      <w:r w:rsidR="00F32236" w:rsidRPr="002C7188">
        <w:rPr>
          <w:rFonts w:ascii="Arial" w:hAnsi="Arial" w:cs="Arial"/>
          <w:sz w:val="4"/>
          <w:szCs w:val="4"/>
        </w:rPr>
        <w:tab/>
      </w:r>
    </w:p>
    <w:p w:rsidR="008D2460" w:rsidRPr="002C7188" w:rsidRDefault="008D2460" w:rsidP="008D2460">
      <w:pPr>
        <w:spacing w:before="120"/>
        <w:rPr>
          <w:b/>
          <w:sz w:val="20"/>
          <w:szCs w:val="20"/>
        </w:rPr>
      </w:pPr>
      <w:r w:rsidRPr="002C7188">
        <w:rPr>
          <w:b/>
          <w:sz w:val="20"/>
          <w:szCs w:val="20"/>
        </w:rPr>
        <w:t xml:space="preserve">Autorizaciones: </w:t>
      </w:r>
    </w:p>
    <w:p w:rsidR="008D2460" w:rsidRDefault="008D2460" w:rsidP="008D2460">
      <w:pPr>
        <w:autoSpaceDE w:val="0"/>
        <w:autoSpaceDN w:val="0"/>
        <w:adjustRightInd w:val="0"/>
        <w:rPr>
          <w:b/>
          <w:sz w:val="10"/>
          <w:szCs w:val="10"/>
        </w:rPr>
      </w:pPr>
    </w:p>
    <w:p w:rsidR="00FF749D" w:rsidRDefault="00FF749D" w:rsidP="008D2460">
      <w:pPr>
        <w:autoSpaceDE w:val="0"/>
        <w:autoSpaceDN w:val="0"/>
        <w:adjustRightInd w:val="0"/>
        <w:rPr>
          <w:b/>
          <w:sz w:val="10"/>
          <w:szCs w:val="10"/>
        </w:rPr>
      </w:pPr>
    </w:p>
    <w:p w:rsidR="00FF749D" w:rsidRPr="00FF749D" w:rsidRDefault="00FF749D" w:rsidP="00FF749D">
      <w:pPr>
        <w:autoSpaceDE w:val="0"/>
        <w:autoSpaceDN w:val="0"/>
        <w:adjustRightInd w:val="0"/>
        <w:jc w:val="both"/>
        <w:rPr>
          <w:sz w:val="20"/>
          <w:szCs w:val="20"/>
        </w:rPr>
      </w:pPr>
      <w:r w:rsidRPr="00FF749D">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rsidR="00FF749D" w:rsidRDefault="00FF749D" w:rsidP="00FF749D">
      <w:pPr>
        <w:autoSpaceDE w:val="0"/>
        <w:autoSpaceDN w:val="0"/>
        <w:adjustRightInd w:val="0"/>
        <w:rPr>
          <w:sz w:val="20"/>
          <w:szCs w:val="20"/>
        </w:rPr>
      </w:pPr>
    </w:p>
    <w:p w:rsidR="00FF749D" w:rsidRPr="00F279D3" w:rsidRDefault="00FF749D" w:rsidP="00FF749D">
      <w:pPr>
        <w:autoSpaceDE w:val="0"/>
        <w:autoSpaceDN w:val="0"/>
        <w:adjustRightInd w:val="0"/>
        <w:rPr>
          <w:b/>
          <w:sz w:val="20"/>
          <w:szCs w:val="20"/>
        </w:rPr>
      </w:pPr>
      <w:r w:rsidRPr="00F279D3">
        <w:rPr>
          <w:b/>
          <w:sz w:val="20"/>
          <w:szCs w:val="20"/>
        </w:rPr>
        <w:t xml:space="preserve">En particular, se recabarán los siguientes datos, salvo que </w:t>
      </w:r>
      <w:r w:rsidRPr="00F279D3">
        <w:rPr>
          <w:b/>
          <w:sz w:val="20"/>
          <w:szCs w:val="20"/>
          <w:u w:val="single"/>
        </w:rPr>
        <w:t>se oponga expresamente</w:t>
      </w:r>
      <w:r w:rsidRPr="00F279D3">
        <w:rPr>
          <w:b/>
          <w:sz w:val="20"/>
          <w:szCs w:val="20"/>
        </w:rPr>
        <w:t xml:space="preserve"> a la consulta marcando la siguiente casilla:</w:t>
      </w:r>
    </w:p>
    <w:p w:rsidR="00FF749D" w:rsidRDefault="00FF749D" w:rsidP="00FF749D">
      <w:pPr>
        <w:autoSpaceDE w:val="0"/>
        <w:autoSpaceDN w:val="0"/>
        <w:adjustRightInd w:val="0"/>
        <w:rPr>
          <w:sz w:val="20"/>
          <w:szCs w:val="20"/>
        </w:rPr>
      </w:pPr>
    </w:p>
    <w:p w:rsidR="00FF749D" w:rsidRDefault="00FF749D" w:rsidP="00FF749D">
      <w:pPr>
        <w:autoSpaceDE w:val="0"/>
        <w:autoSpaceDN w:val="0"/>
        <w:adjustRightInd w:val="0"/>
        <w:rPr>
          <w:sz w:val="20"/>
          <w:szCs w:val="20"/>
        </w:rPr>
      </w:pPr>
      <w:r w:rsidRPr="002C7188">
        <w:rPr>
          <w:sz w:val="20"/>
          <w:szCs w:val="20"/>
        </w:rPr>
        <w:fldChar w:fldCharType="begin">
          <w:ffData>
            <w:name w:val="Casilla34"/>
            <w:enabled/>
            <w:calcOnExit w:val="0"/>
            <w:checkBox>
              <w:sizeAuto/>
              <w:default w:val="0"/>
            </w:checkBox>
          </w:ffData>
        </w:fldChar>
      </w:r>
      <w:r w:rsidRPr="002C7188">
        <w:rPr>
          <w:sz w:val="20"/>
          <w:szCs w:val="20"/>
        </w:rPr>
        <w:instrText xml:space="preserve"> FORMCHECKBOX </w:instrText>
      </w:r>
      <w:r w:rsidR="002B4212">
        <w:rPr>
          <w:sz w:val="20"/>
          <w:szCs w:val="20"/>
        </w:rPr>
      </w:r>
      <w:r w:rsidR="002B4212">
        <w:rPr>
          <w:sz w:val="20"/>
          <w:szCs w:val="20"/>
        </w:rPr>
        <w:fldChar w:fldCharType="separate"/>
      </w:r>
      <w:r w:rsidRPr="002C7188">
        <w:rPr>
          <w:sz w:val="20"/>
          <w:szCs w:val="20"/>
        </w:rPr>
        <w:fldChar w:fldCharType="end"/>
      </w:r>
      <w:r>
        <w:rPr>
          <w:sz w:val="20"/>
          <w:szCs w:val="20"/>
        </w:rPr>
        <w:t xml:space="preserve"> </w:t>
      </w:r>
      <w:r>
        <w:rPr>
          <w:b/>
          <w:sz w:val="20"/>
          <w:szCs w:val="20"/>
        </w:rPr>
        <w:t xml:space="preserve">ME OPONGO </w:t>
      </w:r>
      <w:r w:rsidRPr="00FF749D">
        <w:rPr>
          <w:sz w:val="20"/>
          <w:szCs w:val="20"/>
        </w:rPr>
        <w:t>a l</w:t>
      </w:r>
      <w:r>
        <w:rPr>
          <w:sz w:val="20"/>
          <w:szCs w:val="20"/>
        </w:rPr>
        <w:t>a consulta de datos acreditativos de identidad.</w:t>
      </w:r>
    </w:p>
    <w:p w:rsidR="00FF749D" w:rsidRDefault="00FF749D" w:rsidP="00FF749D">
      <w:pPr>
        <w:autoSpaceDE w:val="0"/>
        <w:autoSpaceDN w:val="0"/>
        <w:adjustRightInd w:val="0"/>
        <w:rPr>
          <w:sz w:val="20"/>
          <w:szCs w:val="20"/>
        </w:rPr>
      </w:pPr>
    </w:p>
    <w:p w:rsidR="00FF749D" w:rsidRPr="00FF749D" w:rsidRDefault="00FF749D" w:rsidP="00FF749D">
      <w:pPr>
        <w:autoSpaceDE w:val="0"/>
        <w:autoSpaceDN w:val="0"/>
        <w:adjustRightInd w:val="0"/>
        <w:rPr>
          <w:sz w:val="20"/>
          <w:szCs w:val="20"/>
        </w:rPr>
      </w:pPr>
    </w:p>
    <w:p w:rsidR="00FF749D" w:rsidRPr="00F279D3" w:rsidRDefault="00F279D3" w:rsidP="00FF749D">
      <w:pPr>
        <w:autoSpaceDE w:val="0"/>
        <w:autoSpaceDN w:val="0"/>
        <w:adjustRightInd w:val="0"/>
        <w:rPr>
          <w:b/>
          <w:sz w:val="20"/>
          <w:szCs w:val="20"/>
        </w:rPr>
      </w:pPr>
      <w:r w:rsidRPr="00F279D3">
        <w:rPr>
          <w:b/>
          <w:sz w:val="20"/>
          <w:szCs w:val="20"/>
        </w:rPr>
        <w:t xml:space="preserve">También </w:t>
      </w:r>
      <w:r w:rsidR="00FF749D" w:rsidRPr="00F279D3">
        <w:rPr>
          <w:b/>
          <w:sz w:val="20"/>
          <w:szCs w:val="20"/>
        </w:rPr>
        <w:t xml:space="preserve">se consultarán los datos que </w:t>
      </w:r>
      <w:r w:rsidR="00FF749D" w:rsidRPr="00F279D3">
        <w:rPr>
          <w:b/>
          <w:sz w:val="20"/>
          <w:szCs w:val="20"/>
          <w:u w:val="single"/>
        </w:rPr>
        <w:t>autorice expresamente</w:t>
      </w:r>
      <w:r w:rsidR="00FF749D" w:rsidRPr="00F279D3">
        <w:rPr>
          <w:b/>
          <w:sz w:val="20"/>
          <w:szCs w:val="20"/>
        </w:rPr>
        <w:t xml:space="preserve"> a continuación:</w:t>
      </w:r>
    </w:p>
    <w:p w:rsidR="00FF749D" w:rsidRDefault="00FF749D" w:rsidP="00FF749D">
      <w:pPr>
        <w:autoSpaceDE w:val="0"/>
        <w:autoSpaceDN w:val="0"/>
        <w:adjustRightInd w:val="0"/>
        <w:rPr>
          <w:sz w:val="20"/>
          <w:szCs w:val="20"/>
        </w:rPr>
      </w:pPr>
    </w:p>
    <w:p w:rsidR="00FF749D" w:rsidRDefault="00FF749D" w:rsidP="00FF749D">
      <w:pPr>
        <w:autoSpaceDE w:val="0"/>
        <w:autoSpaceDN w:val="0"/>
        <w:adjustRightInd w:val="0"/>
        <w:rPr>
          <w:sz w:val="20"/>
          <w:szCs w:val="20"/>
        </w:rPr>
      </w:pPr>
      <w:r w:rsidRPr="002C7188">
        <w:rPr>
          <w:sz w:val="20"/>
          <w:szCs w:val="20"/>
        </w:rPr>
        <w:fldChar w:fldCharType="begin">
          <w:ffData>
            <w:name w:val="Casilla34"/>
            <w:enabled/>
            <w:calcOnExit w:val="0"/>
            <w:checkBox>
              <w:sizeAuto/>
              <w:default w:val="0"/>
            </w:checkBox>
          </w:ffData>
        </w:fldChar>
      </w:r>
      <w:r w:rsidRPr="002C7188">
        <w:rPr>
          <w:sz w:val="20"/>
          <w:szCs w:val="20"/>
        </w:rPr>
        <w:instrText xml:space="preserve"> FORMCHECKBOX </w:instrText>
      </w:r>
      <w:r w:rsidR="002B4212">
        <w:rPr>
          <w:sz w:val="20"/>
          <w:szCs w:val="20"/>
        </w:rPr>
      </w:r>
      <w:r w:rsidR="002B4212">
        <w:rPr>
          <w:sz w:val="20"/>
          <w:szCs w:val="20"/>
        </w:rPr>
        <w:fldChar w:fldCharType="separate"/>
      </w:r>
      <w:r w:rsidRPr="002C7188">
        <w:rPr>
          <w:sz w:val="20"/>
          <w:szCs w:val="20"/>
        </w:rPr>
        <w:fldChar w:fldCharType="end"/>
      </w:r>
      <w:r>
        <w:rPr>
          <w:sz w:val="20"/>
          <w:szCs w:val="20"/>
        </w:rPr>
        <w:t xml:space="preserve"> </w:t>
      </w:r>
      <w:r w:rsidRPr="00FF749D">
        <w:rPr>
          <w:b/>
          <w:sz w:val="20"/>
          <w:szCs w:val="20"/>
        </w:rPr>
        <w:t>A</w:t>
      </w:r>
      <w:r>
        <w:rPr>
          <w:b/>
          <w:sz w:val="20"/>
          <w:szCs w:val="20"/>
        </w:rPr>
        <w:t xml:space="preserve">UTORIZO </w:t>
      </w:r>
      <w:r w:rsidRPr="00FF749D">
        <w:rPr>
          <w:sz w:val="20"/>
          <w:szCs w:val="20"/>
        </w:rPr>
        <w:t>la consulta de la información correspondiente a los epígrafes del Impuesto de Actividades Económicas (IAE) en los que está dado de alta.</w:t>
      </w:r>
    </w:p>
    <w:p w:rsidR="00FF749D" w:rsidRDefault="00FF749D" w:rsidP="00FF749D">
      <w:pPr>
        <w:autoSpaceDE w:val="0"/>
        <w:autoSpaceDN w:val="0"/>
        <w:adjustRightInd w:val="0"/>
        <w:rPr>
          <w:sz w:val="20"/>
          <w:szCs w:val="20"/>
        </w:rPr>
      </w:pPr>
    </w:p>
    <w:p w:rsidR="00EC3932" w:rsidRDefault="00EC3932" w:rsidP="00FF749D">
      <w:pPr>
        <w:autoSpaceDE w:val="0"/>
        <w:autoSpaceDN w:val="0"/>
        <w:adjustRightInd w:val="0"/>
        <w:rPr>
          <w:sz w:val="20"/>
          <w:szCs w:val="20"/>
        </w:rPr>
      </w:pPr>
      <w:r w:rsidRPr="00EC3932">
        <w:rPr>
          <w:sz w:val="20"/>
          <w:szCs w:val="20"/>
        </w:rPr>
        <w:t>Asimismo, podrá indicar los documentos aportados anteriormente ante cualquier Administración señalando la fecha de presentación y unidad administrativa, y serán consultados por la Consejería.</w:t>
      </w:r>
    </w:p>
    <w:p w:rsidR="00EC3932" w:rsidRDefault="00EC3932" w:rsidP="00FF749D">
      <w:pPr>
        <w:autoSpaceDE w:val="0"/>
        <w:autoSpaceDN w:val="0"/>
        <w:adjustRightInd w:val="0"/>
        <w:rPr>
          <w:sz w:val="20"/>
          <w:szCs w:val="20"/>
        </w:rPr>
      </w:pPr>
    </w:p>
    <w:p w:rsidR="00EC3932" w:rsidRDefault="00EC3932" w:rsidP="00FF749D">
      <w:pPr>
        <w:autoSpaceDE w:val="0"/>
        <w:autoSpaceDN w:val="0"/>
        <w:adjustRightInd w:val="0"/>
        <w:rPr>
          <w:sz w:val="20"/>
          <w:szCs w:val="20"/>
        </w:rPr>
      </w:pPr>
      <w:r>
        <w:rPr>
          <w:sz w:val="20"/>
          <w:szCs w:val="20"/>
        </w:rPr>
        <w:t xml:space="preserve">- </w:t>
      </w:r>
      <w:r w:rsidRPr="0016174E">
        <w:rPr>
          <w:sz w:val="20"/>
          <w:szCs w:val="20"/>
        </w:rPr>
        <w:fldChar w:fldCharType="begin">
          <w:ffData>
            <w:name w:val="Texto129"/>
            <w:enabled/>
            <w:calcOnExit w:val="0"/>
            <w:textInput/>
          </w:ffData>
        </w:fldChar>
      </w:r>
      <w:r w:rsidRPr="0016174E">
        <w:rPr>
          <w:sz w:val="20"/>
          <w:szCs w:val="20"/>
        </w:rPr>
        <w:instrText xml:space="preserve"> FORMTEXT </w:instrText>
      </w:r>
      <w:r w:rsidRPr="0016174E">
        <w:rPr>
          <w:sz w:val="20"/>
          <w:szCs w:val="20"/>
        </w:rPr>
      </w:r>
      <w:r w:rsidRPr="0016174E">
        <w:rPr>
          <w:sz w:val="20"/>
          <w:szCs w:val="20"/>
        </w:rPr>
        <w:fldChar w:fldCharType="separate"/>
      </w:r>
      <w:r w:rsidRPr="0016174E">
        <w:rPr>
          <w:noProof/>
          <w:sz w:val="20"/>
          <w:szCs w:val="20"/>
        </w:rPr>
        <w:t> </w:t>
      </w:r>
      <w:r w:rsidRPr="0016174E">
        <w:rPr>
          <w:noProof/>
          <w:sz w:val="20"/>
          <w:szCs w:val="20"/>
        </w:rPr>
        <w:t> </w:t>
      </w:r>
      <w:r w:rsidRPr="0016174E">
        <w:rPr>
          <w:noProof/>
          <w:sz w:val="20"/>
          <w:szCs w:val="20"/>
        </w:rPr>
        <w:t> </w:t>
      </w:r>
      <w:r w:rsidRPr="0016174E">
        <w:rPr>
          <w:noProof/>
          <w:sz w:val="20"/>
          <w:szCs w:val="20"/>
        </w:rPr>
        <w:t> </w:t>
      </w:r>
      <w:r w:rsidRPr="0016174E">
        <w:rPr>
          <w:noProof/>
          <w:sz w:val="20"/>
          <w:szCs w:val="20"/>
        </w:rPr>
        <w:t> </w:t>
      </w:r>
      <w:r w:rsidRPr="0016174E">
        <w:rPr>
          <w:sz w:val="20"/>
          <w:szCs w:val="20"/>
        </w:rPr>
        <w:fldChar w:fldCharType="end"/>
      </w:r>
    </w:p>
    <w:p w:rsidR="00EC3932" w:rsidRDefault="00EC3932" w:rsidP="00EC3932">
      <w:pPr>
        <w:autoSpaceDE w:val="0"/>
        <w:autoSpaceDN w:val="0"/>
        <w:adjustRightInd w:val="0"/>
        <w:rPr>
          <w:sz w:val="20"/>
          <w:szCs w:val="20"/>
        </w:rPr>
      </w:pPr>
      <w:r>
        <w:rPr>
          <w:sz w:val="20"/>
          <w:szCs w:val="20"/>
        </w:rPr>
        <w:t xml:space="preserve">- </w:t>
      </w:r>
      <w:r w:rsidRPr="0016174E">
        <w:rPr>
          <w:sz w:val="20"/>
          <w:szCs w:val="20"/>
        </w:rPr>
        <w:fldChar w:fldCharType="begin">
          <w:ffData>
            <w:name w:val="Texto129"/>
            <w:enabled/>
            <w:calcOnExit w:val="0"/>
            <w:textInput/>
          </w:ffData>
        </w:fldChar>
      </w:r>
      <w:r w:rsidRPr="0016174E">
        <w:rPr>
          <w:sz w:val="20"/>
          <w:szCs w:val="20"/>
        </w:rPr>
        <w:instrText xml:space="preserve"> FORMTEXT </w:instrText>
      </w:r>
      <w:r w:rsidRPr="0016174E">
        <w:rPr>
          <w:sz w:val="20"/>
          <w:szCs w:val="20"/>
        </w:rPr>
      </w:r>
      <w:r w:rsidRPr="0016174E">
        <w:rPr>
          <w:sz w:val="20"/>
          <w:szCs w:val="20"/>
        </w:rPr>
        <w:fldChar w:fldCharType="separate"/>
      </w:r>
      <w:r w:rsidRPr="0016174E">
        <w:rPr>
          <w:noProof/>
          <w:sz w:val="20"/>
          <w:szCs w:val="20"/>
        </w:rPr>
        <w:t> </w:t>
      </w:r>
      <w:r w:rsidRPr="0016174E">
        <w:rPr>
          <w:noProof/>
          <w:sz w:val="20"/>
          <w:szCs w:val="20"/>
        </w:rPr>
        <w:t> </w:t>
      </w:r>
      <w:r w:rsidRPr="0016174E">
        <w:rPr>
          <w:noProof/>
          <w:sz w:val="20"/>
          <w:szCs w:val="20"/>
        </w:rPr>
        <w:t> </w:t>
      </w:r>
      <w:r w:rsidRPr="0016174E">
        <w:rPr>
          <w:noProof/>
          <w:sz w:val="20"/>
          <w:szCs w:val="20"/>
        </w:rPr>
        <w:t> </w:t>
      </w:r>
      <w:r w:rsidRPr="0016174E">
        <w:rPr>
          <w:noProof/>
          <w:sz w:val="20"/>
          <w:szCs w:val="20"/>
        </w:rPr>
        <w:t> </w:t>
      </w:r>
      <w:r w:rsidRPr="0016174E">
        <w:rPr>
          <w:sz w:val="20"/>
          <w:szCs w:val="20"/>
        </w:rPr>
        <w:fldChar w:fldCharType="end"/>
      </w:r>
    </w:p>
    <w:p w:rsidR="00EC3932" w:rsidRDefault="00EC3932" w:rsidP="00EC3932">
      <w:pPr>
        <w:autoSpaceDE w:val="0"/>
        <w:autoSpaceDN w:val="0"/>
        <w:adjustRightInd w:val="0"/>
        <w:rPr>
          <w:sz w:val="20"/>
          <w:szCs w:val="20"/>
        </w:rPr>
      </w:pPr>
      <w:r>
        <w:rPr>
          <w:sz w:val="20"/>
          <w:szCs w:val="20"/>
        </w:rPr>
        <w:t xml:space="preserve">- </w:t>
      </w:r>
      <w:r w:rsidRPr="0016174E">
        <w:rPr>
          <w:sz w:val="20"/>
          <w:szCs w:val="20"/>
        </w:rPr>
        <w:fldChar w:fldCharType="begin">
          <w:ffData>
            <w:name w:val="Texto129"/>
            <w:enabled/>
            <w:calcOnExit w:val="0"/>
            <w:textInput/>
          </w:ffData>
        </w:fldChar>
      </w:r>
      <w:r w:rsidRPr="0016174E">
        <w:rPr>
          <w:sz w:val="20"/>
          <w:szCs w:val="20"/>
        </w:rPr>
        <w:instrText xml:space="preserve"> FORMTEXT </w:instrText>
      </w:r>
      <w:r w:rsidRPr="0016174E">
        <w:rPr>
          <w:sz w:val="20"/>
          <w:szCs w:val="20"/>
        </w:rPr>
      </w:r>
      <w:r w:rsidRPr="0016174E">
        <w:rPr>
          <w:sz w:val="20"/>
          <w:szCs w:val="20"/>
        </w:rPr>
        <w:fldChar w:fldCharType="separate"/>
      </w:r>
      <w:r w:rsidRPr="0016174E">
        <w:rPr>
          <w:noProof/>
          <w:sz w:val="20"/>
          <w:szCs w:val="20"/>
        </w:rPr>
        <w:t> </w:t>
      </w:r>
      <w:r w:rsidRPr="0016174E">
        <w:rPr>
          <w:noProof/>
          <w:sz w:val="20"/>
          <w:szCs w:val="20"/>
        </w:rPr>
        <w:t> </w:t>
      </w:r>
      <w:r w:rsidRPr="0016174E">
        <w:rPr>
          <w:noProof/>
          <w:sz w:val="20"/>
          <w:szCs w:val="20"/>
        </w:rPr>
        <w:t> </w:t>
      </w:r>
      <w:r w:rsidRPr="0016174E">
        <w:rPr>
          <w:noProof/>
          <w:sz w:val="20"/>
          <w:szCs w:val="20"/>
        </w:rPr>
        <w:t> </w:t>
      </w:r>
      <w:r w:rsidRPr="0016174E">
        <w:rPr>
          <w:noProof/>
          <w:sz w:val="20"/>
          <w:szCs w:val="20"/>
        </w:rPr>
        <w:t> </w:t>
      </w:r>
      <w:r w:rsidRPr="0016174E">
        <w:rPr>
          <w:sz w:val="20"/>
          <w:szCs w:val="20"/>
        </w:rPr>
        <w:fldChar w:fldCharType="end"/>
      </w:r>
    </w:p>
    <w:p w:rsidR="00EC3932" w:rsidRDefault="00EC3932" w:rsidP="00FF749D">
      <w:pPr>
        <w:autoSpaceDE w:val="0"/>
        <w:autoSpaceDN w:val="0"/>
        <w:adjustRightInd w:val="0"/>
        <w:rPr>
          <w:sz w:val="20"/>
          <w:szCs w:val="20"/>
        </w:rPr>
      </w:pPr>
    </w:p>
    <w:p w:rsidR="00EC3932" w:rsidRDefault="00EC3932" w:rsidP="00FF749D">
      <w:pPr>
        <w:autoSpaceDE w:val="0"/>
        <w:autoSpaceDN w:val="0"/>
        <w:adjustRightInd w:val="0"/>
        <w:rPr>
          <w:sz w:val="20"/>
          <w:szCs w:val="20"/>
        </w:rPr>
      </w:pPr>
    </w:p>
    <w:p w:rsidR="00EC3932" w:rsidRPr="00EC3932" w:rsidRDefault="00EC3932" w:rsidP="00EC3932">
      <w:pPr>
        <w:autoSpaceDE w:val="0"/>
        <w:autoSpaceDN w:val="0"/>
        <w:adjustRightInd w:val="0"/>
        <w:jc w:val="both"/>
        <w:rPr>
          <w:b/>
          <w:sz w:val="20"/>
          <w:szCs w:val="20"/>
        </w:rPr>
      </w:pPr>
      <w:r w:rsidRPr="00EC3932">
        <w:rPr>
          <w:b/>
          <w:sz w:val="20"/>
          <w:szCs w:val="20"/>
        </w:rPr>
        <w:t>En caso de que no haya autorizado la comprobación de los datos anteriores, deberá aportar los datos y documentos requeridos para la resolución del presente procedimiento.</w:t>
      </w:r>
    </w:p>
    <w:p w:rsidR="008D2460" w:rsidRPr="002C7188" w:rsidRDefault="008D2460" w:rsidP="008D2460">
      <w:pPr>
        <w:tabs>
          <w:tab w:val="left" w:pos="10204"/>
        </w:tabs>
        <w:autoSpaceDE w:val="0"/>
        <w:autoSpaceDN w:val="0"/>
        <w:adjustRightInd w:val="0"/>
        <w:ind w:right="-56"/>
        <w:jc w:val="both"/>
        <w:rPr>
          <w:sz w:val="4"/>
          <w:szCs w:val="4"/>
        </w:rPr>
      </w:pPr>
    </w:p>
    <w:p w:rsidR="008D2460" w:rsidRPr="002C7188" w:rsidRDefault="008D2460" w:rsidP="008D2460">
      <w:pPr>
        <w:tabs>
          <w:tab w:val="left" w:pos="10204"/>
        </w:tabs>
        <w:autoSpaceDE w:val="0"/>
        <w:autoSpaceDN w:val="0"/>
        <w:adjustRightInd w:val="0"/>
        <w:ind w:right="-56"/>
        <w:jc w:val="both"/>
        <w:rPr>
          <w:i/>
          <w:sz w:val="10"/>
          <w:szCs w:val="10"/>
        </w:rPr>
      </w:pPr>
    </w:p>
    <w:p w:rsidR="008D2460" w:rsidRPr="002C7188" w:rsidRDefault="008D2460" w:rsidP="008D2460">
      <w:pPr>
        <w:tabs>
          <w:tab w:val="left" w:pos="10204"/>
        </w:tabs>
        <w:autoSpaceDE w:val="0"/>
        <w:autoSpaceDN w:val="0"/>
        <w:adjustRightInd w:val="0"/>
        <w:ind w:right="-56"/>
        <w:jc w:val="both"/>
        <w:rPr>
          <w:i/>
          <w:sz w:val="18"/>
          <w:szCs w:val="18"/>
        </w:rPr>
      </w:pPr>
      <w:r w:rsidRPr="002C7188">
        <w:rPr>
          <w:i/>
          <w:sz w:val="18"/>
          <w:szCs w:val="18"/>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009C5A08" w:rsidRPr="002C7188">
        <w:rPr>
          <w:i/>
          <w:sz w:val="18"/>
          <w:szCs w:val="18"/>
        </w:rPr>
        <w:t>Ley Orgánica 3/2018, de 5 de diciembre, de Protección de Datos de Carácter Personal y garantía de los derechos digitales y demás normativa de desarrollo.</w:t>
      </w:r>
    </w:p>
    <w:p w:rsidR="008D2460" w:rsidRPr="002C7188" w:rsidRDefault="008D2460" w:rsidP="008D2460">
      <w:pPr>
        <w:tabs>
          <w:tab w:val="left" w:pos="10204"/>
        </w:tabs>
        <w:autoSpaceDE w:val="0"/>
        <w:autoSpaceDN w:val="0"/>
        <w:adjustRightInd w:val="0"/>
        <w:ind w:right="-56"/>
        <w:jc w:val="both"/>
        <w:rPr>
          <w:i/>
          <w:sz w:val="10"/>
          <w:szCs w:val="10"/>
        </w:rPr>
      </w:pPr>
    </w:p>
    <w:p w:rsidR="008D2460" w:rsidRPr="002C7188" w:rsidRDefault="008D2460" w:rsidP="008D2460">
      <w:pPr>
        <w:tabs>
          <w:tab w:val="left" w:pos="10204"/>
        </w:tabs>
        <w:autoSpaceDE w:val="0"/>
        <w:autoSpaceDN w:val="0"/>
        <w:adjustRightInd w:val="0"/>
        <w:ind w:right="-56"/>
        <w:jc w:val="both"/>
        <w:rPr>
          <w:sz w:val="4"/>
          <w:szCs w:val="4"/>
        </w:rPr>
      </w:pPr>
    </w:p>
    <w:p w:rsidR="008D2460" w:rsidRPr="002C7188" w:rsidRDefault="008D2460" w:rsidP="008D2460">
      <w:pPr>
        <w:tabs>
          <w:tab w:val="left" w:pos="10204"/>
        </w:tabs>
        <w:autoSpaceDE w:val="0"/>
        <w:autoSpaceDN w:val="0"/>
        <w:adjustRightInd w:val="0"/>
        <w:ind w:right="-56"/>
        <w:jc w:val="both"/>
        <w:rPr>
          <w:sz w:val="20"/>
          <w:szCs w:val="20"/>
        </w:rPr>
      </w:pPr>
      <w:r w:rsidRPr="002C7188">
        <w:rPr>
          <w:b/>
          <w:bCs/>
          <w:sz w:val="20"/>
          <w:szCs w:val="20"/>
        </w:rPr>
        <w:t>AUTORIZA</w:t>
      </w:r>
      <w:r w:rsidRPr="002C7188">
        <w:rPr>
          <w:bCs/>
          <w:sz w:val="20"/>
          <w:szCs w:val="20"/>
        </w:rPr>
        <w:t xml:space="preserve"> </w:t>
      </w:r>
      <w:r w:rsidRPr="002C7188">
        <w:rPr>
          <w:sz w:val="20"/>
          <w:szCs w:val="20"/>
        </w:rPr>
        <w:t xml:space="preserve"> </w:t>
      </w:r>
      <w:r w:rsidRPr="002C7188">
        <w:rPr>
          <w:b/>
          <w:bCs/>
          <w:sz w:val="20"/>
          <w:szCs w:val="20"/>
        </w:rPr>
        <w:fldChar w:fldCharType="begin">
          <w:ffData>
            <w:name w:val="Casilla33"/>
            <w:enabled/>
            <w:calcOnExit w:val="0"/>
            <w:checkBox>
              <w:sizeAuto/>
              <w:default w:val="0"/>
              <w:checked w:val="0"/>
            </w:checkBox>
          </w:ffData>
        </w:fldChar>
      </w:r>
      <w:r w:rsidRPr="002C7188">
        <w:rPr>
          <w:b/>
          <w:bCs/>
          <w:sz w:val="20"/>
          <w:szCs w:val="20"/>
        </w:rPr>
        <w:instrText xml:space="preserve"> FORMCHECKBOX </w:instrText>
      </w:r>
      <w:r w:rsidR="002B4212">
        <w:rPr>
          <w:b/>
          <w:bCs/>
          <w:sz w:val="20"/>
          <w:szCs w:val="20"/>
        </w:rPr>
      </w:r>
      <w:r w:rsidR="002B4212">
        <w:rPr>
          <w:b/>
          <w:bCs/>
          <w:sz w:val="20"/>
          <w:szCs w:val="20"/>
        </w:rPr>
        <w:fldChar w:fldCharType="separate"/>
      </w:r>
      <w:r w:rsidRPr="002C7188">
        <w:rPr>
          <w:b/>
          <w:bCs/>
          <w:sz w:val="20"/>
          <w:szCs w:val="20"/>
        </w:rPr>
        <w:fldChar w:fldCharType="end"/>
      </w:r>
      <w:r w:rsidRPr="002C7188">
        <w:rPr>
          <w:b/>
          <w:bCs/>
          <w:sz w:val="20"/>
          <w:szCs w:val="20"/>
        </w:rPr>
        <w:t xml:space="preserve"> SI </w:t>
      </w:r>
      <w:r w:rsidRPr="002C7188">
        <w:rPr>
          <w:sz w:val="20"/>
          <w:szCs w:val="20"/>
        </w:rPr>
        <w:t xml:space="preserve"> </w:t>
      </w:r>
      <w:r w:rsidRPr="002C7188">
        <w:rPr>
          <w:sz w:val="20"/>
          <w:szCs w:val="20"/>
        </w:rPr>
        <w:fldChar w:fldCharType="begin">
          <w:ffData>
            <w:name w:val="Casilla34"/>
            <w:enabled/>
            <w:calcOnExit w:val="0"/>
            <w:checkBox>
              <w:sizeAuto/>
              <w:default w:val="0"/>
            </w:checkBox>
          </w:ffData>
        </w:fldChar>
      </w:r>
      <w:r w:rsidRPr="002C7188">
        <w:rPr>
          <w:sz w:val="20"/>
          <w:szCs w:val="20"/>
        </w:rPr>
        <w:instrText xml:space="preserve"> FORMCHECKBOX </w:instrText>
      </w:r>
      <w:r w:rsidR="002B4212">
        <w:rPr>
          <w:sz w:val="20"/>
          <w:szCs w:val="20"/>
        </w:rPr>
      </w:r>
      <w:r w:rsidR="002B4212">
        <w:rPr>
          <w:sz w:val="20"/>
          <w:szCs w:val="20"/>
        </w:rPr>
        <w:fldChar w:fldCharType="separate"/>
      </w:r>
      <w:r w:rsidRPr="002C7188">
        <w:rPr>
          <w:sz w:val="20"/>
          <w:szCs w:val="20"/>
        </w:rPr>
        <w:fldChar w:fldCharType="end"/>
      </w:r>
      <w:r w:rsidRPr="002C7188">
        <w:rPr>
          <w:sz w:val="20"/>
          <w:szCs w:val="20"/>
        </w:rPr>
        <w:t xml:space="preserve"> </w:t>
      </w:r>
      <w:r w:rsidRPr="002C7188">
        <w:rPr>
          <w:b/>
          <w:bCs/>
          <w:sz w:val="20"/>
          <w:szCs w:val="20"/>
        </w:rPr>
        <w:t>NO</w:t>
      </w:r>
      <w:r w:rsidRPr="002C7188">
        <w:rPr>
          <w:bCs/>
          <w:sz w:val="20"/>
          <w:szCs w:val="20"/>
        </w:rPr>
        <w:t xml:space="preserve"> </w:t>
      </w:r>
      <w:r w:rsidRPr="002C7188">
        <w:rPr>
          <w:sz w:val="20"/>
          <w:szCs w:val="20"/>
        </w:rPr>
        <w:t>a la Consejería de Economía, Empresas y Empleo al uso del correo electrónico y teléfono fijo o móvil señalado en la solicitud como medio adecuado para recibir información de la situación y estado de la tramitación de la ayuda.</w:t>
      </w:r>
    </w:p>
    <w:p w:rsidR="008D2460" w:rsidRDefault="008D2460" w:rsidP="00110084">
      <w:pPr>
        <w:jc w:val="both"/>
        <w:rPr>
          <w:sz w:val="20"/>
          <w:szCs w:val="20"/>
        </w:rPr>
      </w:pPr>
    </w:p>
    <w:p w:rsidR="001241B1" w:rsidRPr="00642D90" w:rsidRDefault="001241B1" w:rsidP="00762E73">
      <w:pPr>
        <w:jc w:val="both"/>
        <w:rPr>
          <w:sz w:val="20"/>
          <w:szCs w:val="20"/>
        </w:rPr>
      </w:pPr>
    </w:p>
    <w:p w:rsidR="001241B1" w:rsidRPr="00642D90" w:rsidRDefault="00C4264E" w:rsidP="00C4264E">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20"/>
          <w:szCs w:val="20"/>
        </w:rPr>
      </w:pPr>
      <w:r w:rsidRPr="00642D90">
        <w:rPr>
          <w:b/>
          <w:sz w:val="20"/>
          <w:szCs w:val="20"/>
        </w:rPr>
        <w:t>Documentación a presentar para la tramitación del expediente:</w:t>
      </w:r>
    </w:p>
    <w:p w:rsidR="00F32236" w:rsidRPr="00642D90" w:rsidRDefault="00F32236" w:rsidP="003D4401">
      <w:pPr>
        <w:ind w:left="284" w:hanging="284"/>
        <w:jc w:val="both"/>
        <w:rPr>
          <w:rFonts w:ascii="Arial" w:hAnsi="Arial" w:cs="Arial"/>
          <w:sz w:val="4"/>
          <w:szCs w:val="4"/>
        </w:rPr>
      </w:pPr>
    </w:p>
    <w:p w:rsidR="00702FD8" w:rsidRPr="00642D90" w:rsidRDefault="00702FD8" w:rsidP="003D4401">
      <w:pPr>
        <w:ind w:left="284" w:hanging="284"/>
        <w:jc w:val="both"/>
        <w:rPr>
          <w:rFonts w:ascii="Arial" w:hAnsi="Arial" w:cs="Arial"/>
          <w:sz w:val="18"/>
          <w:szCs w:val="18"/>
        </w:rPr>
      </w:pPr>
    </w:p>
    <w:p w:rsidR="00A96CB3" w:rsidRPr="00642D90" w:rsidRDefault="00A96CB3" w:rsidP="00A96CB3">
      <w:pPr>
        <w:ind w:left="284" w:right="101"/>
        <w:jc w:val="both"/>
        <w:rPr>
          <w:sz w:val="20"/>
          <w:szCs w:val="20"/>
        </w:rPr>
      </w:pPr>
      <w:r w:rsidRPr="00642D90">
        <w:rPr>
          <w:sz w:val="20"/>
          <w:szCs w:val="20"/>
        </w:rPr>
        <w:t xml:space="preserve">De conformidad con lo establecido en </w:t>
      </w:r>
      <w:r w:rsidR="00642D90" w:rsidRPr="00642D90">
        <w:rPr>
          <w:sz w:val="20"/>
          <w:szCs w:val="20"/>
        </w:rPr>
        <w:t xml:space="preserve">el artículo 19 </w:t>
      </w:r>
      <w:r w:rsidR="00ED47FB" w:rsidRPr="00642D90">
        <w:rPr>
          <w:sz w:val="20"/>
          <w:szCs w:val="20"/>
        </w:rPr>
        <w:t xml:space="preserve">(Plazo, forma de presentación de las solicitudes y acreditación del cumplimiento de requisitos) </w:t>
      </w:r>
      <w:r w:rsidRPr="00642D90">
        <w:rPr>
          <w:sz w:val="20"/>
          <w:szCs w:val="20"/>
        </w:rPr>
        <w:t xml:space="preserve">en relación con </w:t>
      </w:r>
      <w:r w:rsidR="00642D90" w:rsidRPr="00642D90">
        <w:rPr>
          <w:sz w:val="20"/>
          <w:szCs w:val="20"/>
        </w:rPr>
        <w:t xml:space="preserve">el artículo 23 </w:t>
      </w:r>
      <w:r w:rsidR="00ED47FB" w:rsidRPr="00642D90">
        <w:rPr>
          <w:sz w:val="20"/>
          <w:szCs w:val="20"/>
        </w:rPr>
        <w:t xml:space="preserve">(Deber de comunicación en diversos supuestos) </w:t>
      </w:r>
      <w:r w:rsidRPr="00642D90">
        <w:rPr>
          <w:sz w:val="20"/>
          <w:szCs w:val="20"/>
        </w:rPr>
        <w:t>del</w:t>
      </w:r>
      <w:r w:rsidR="00642D90" w:rsidRPr="00642D90">
        <w:rPr>
          <w:sz w:val="20"/>
          <w:szCs w:val="20"/>
        </w:rPr>
        <w:t xml:space="preserve"> Decreto regulador</w:t>
      </w:r>
      <w:r w:rsidRPr="00642D90">
        <w:rPr>
          <w:sz w:val="20"/>
          <w:szCs w:val="20"/>
        </w:rPr>
        <w:t xml:space="preserve"> se presentará la siguiente documentación:</w:t>
      </w:r>
    </w:p>
    <w:p w:rsidR="00A96CB3" w:rsidRPr="00642D90" w:rsidRDefault="00A96CB3" w:rsidP="00A96CB3">
      <w:pPr>
        <w:ind w:left="284" w:right="101"/>
        <w:jc w:val="both"/>
        <w:rPr>
          <w:sz w:val="20"/>
          <w:szCs w:val="20"/>
        </w:rPr>
      </w:pPr>
    </w:p>
    <w:p w:rsidR="00702FD8" w:rsidRPr="00642D90" w:rsidRDefault="00A96CB3" w:rsidP="00A96CB3">
      <w:pPr>
        <w:ind w:left="284" w:right="101"/>
        <w:jc w:val="both"/>
        <w:rPr>
          <w:sz w:val="20"/>
          <w:szCs w:val="20"/>
        </w:rPr>
      </w:pPr>
      <w:r w:rsidRPr="00642D90">
        <w:rPr>
          <w:sz w:val="20"/>
          <w:szCs w:val="20"/>
        </w:rPr>
        <w:t xml:space="preserve">- </w:t>
      </w:r>
      <w:r w:rsidR="00C4264E" w:rsidRPr="00642D90">
        <w:rPr>
          <w:sz w:val="20"/>
          <w:szCs w:val="20"/>
        </w:rPr>
        <w:t>Documento acreditativo del negocio jurídico por el que la empresa cesionaria adquiera la titularidad de la cedente (contrato de compraventa, cesión del negocio, fusión, absorción, adquisición de participaciones sociales u otros).</w:t>
      </w:r>
    </w:p>
    <w:p w:rsidR="00A96CB3" w:rsidRPr="00642D90" w:rsidRDefault="00A96CB3" w:rsidP="00A96CB3">
      <w:pPr>
        <w:ind w:left="284" w:right="101"/>
        <w:jc w:val="both"/>
        <w:rPr>
          <w:sz w:val="20"/>
          <w:szCs w:val="20"/>
        </w:rPr>
      </w:pPr>
    </w:p>
    <w:p w:rsidR="00C4264E" w:rsidRPr="00642D90" w:rsidRDefault="00A96CB3" w:rsidP="00A96CB3">
      <w:pPr>
        <w:ind w:left="284" w:right="101"/>
        <w:jc w:val="both"/>
        <w:rPr>
          <w:sz w:val="20"/>
          <w:szCs w:val="20"/>
        </w:rPr>
      </w:pPr>
      <w:r w:rsidRPr="00642D90">
        <w:rPr>
          <w:sz w:val="20"/>
          <w:szCs w:val="20"/>
        </w:rPr>
        <w:t xml:space="preserve">- </w:t>
      </w:r>
      <w:r w:rsidR="00C4264E" w:rsidRPr="00642D90">
        <w:rPr>
          <w:sz w:val="20"/>
          <w:szCs w:val="20"/>
        </w:rPr>
        <w:t>De la personalidad del cesionario y de la representación, en su caso.</w:t>
      </w:r>
    </w:p>
    <w:p w:rsidR="00C4264E" w:rsidRPr="00642D90" w:rsidRDefault="00C4264E" w:rsidP="00A96CB3">
      <w:pPr>
        <w:ind w:left="284" w:right="101"/>
        <w:jc w:val="both"/>
        <w:rPr>
          <w:sz w:val="20"/>
          <w:szCs w:val="20"/>
        </w:rPr>
      </w:pPr>
    </w:p>
    <w:p w:rsidR="00C4264E" w:rsidRPr="00642D90" w:rsidRDefault="00A96CB3" w:rsidP="00A96CB3">
      <w:pPr>
        <w:ind w:left="284" w:right="101"/>
        <w:jc w:val="both"/>
        <w:rPr>
          <w:sz w:val="20"/>
          <w:szCs w:val="20"/>
        </w:rPr>
      </w:pPr>
      <w:r w:rsidRPr="00642D90">
        <w:rPr>
          <w:sz w:val="20"/>
          <w:szCs w:val="20"/>
        </w:rPr>
        <w:lastRenderedPageBreak/>
        <w:t xml:space="preserve">- </w:t>
      </w:r>
      <w:r w:rsidR="00C4264E" w:rsidRPr="00642D90">
        <w:rPr>
          <w:sz w:val="20"/>
          <w:szCs w:val="20"/>
        </w:rPr>
        <w:t>De la condición de microempresa, pequeña o mediana empresa.</w:t>
      </w:r>
    </w:p>
    <w:p w:rsidR="00C4264E" w:rsidRPr="00642D90" w:rsidRDefault="00C4264E" w:rsidP="00A96CB3">
      <w:pPr>
        <w:ind w:left="284" w:right="101"/>
        <w:jc w:val="both"/>
        <w:rPr>
          <w:sz w:val="20"/>
          <w:szCs w:val="20"/>
        </w:rPr>
      </w:pPr>
    </w:p>
    <w:p w:rsidR="00C4264E" w:rsidRPr="00642D90" w:rsidRDefault="00A96CB3" w:rsidP="00A96CB3">
      <w:pPr>
        <w:ind w:left="284" w:right="101"/>
        <w:jc w:val="both"/>
        <w:rPr>
          <w:sz w:val="20"/>
          <w:szCs w:val="20"/>
        </w:rPr>
      </w:pPr>
      <w:r w:rsidRPr="00642D90">
        <w:rPr>
          <w:sz w:val="20"/>
          <w:szCs w:val="20"/>
        </w:rPr>
        <w:t xml:space="preserve">- </w:t>
      </w:r>
      <w:r w:rsidR="00C4264E" w:rsidRPr="00642D90">
        <w:rPr>
          <w:sz w:val="20"/>
          <w:szCs w:val="20"/>
        </w:rPr>
        <w:t xml:space="preserve">Acreditativa del cumplimiento de los requisitos para acceder a la condición de beneficiario exigidos </w:t>
      </w:r>
      <w:r w:rsidR="00642D90" w:rsidRPr="00642D90">
        <w:rPr>
          <w:sz w:val="20"/>
          <w:szCs w:val="20"/>
        </w:rPr>
        <w:t>en el Decreto regulador</w:t>
      </w:r>
      <w:r w:rsidR="00C4264E" w:rsidRPr="00642D90">
        <w:rPr>
          <w:sz w:val="20"/>
          <w:szCs w:val="20"/>
        </w:rPr>
        <w:t>.</w:t>
      </w:r>
    </w:p>
    <w:p w:rsidR="00C4264E" w:rsidRPr="00642D90" w:rsidRDefault="00C4264E" w:rsidP="00A96CB3">
      <w:pPr>
        <w:ind w:left="284" w:right="101"/>
        <w:jc w:val="both"/>
        <w:rPr>
          <w:sz w:val="20"/>
          <w:szCs w:val="20"/>
        </w:rPr>
      </w:pPr>
    </w:p>
    <w:p w:rsidR="00C4264E" w:rsidRPr="00642D90" w:rsidRDefault="00A96CB3" w:rsidP="00A96CB3">
      <w:pPr>
        <w:ind w:left="284" w:right="101"/>
        <w:jc w:val="both"/>
        <w:rPr>
          <w:sz w:val="20"/>
          <w:szCs w:val="20"/>
        </w:rPr>
      </w:pPr>
      <w:r w:rsidRPr="00642D90">
        <w:rPr>
          <w:sz w:val="20"/>
          <w:szCs w:val="20"/>
        </w:rPr>
        <w:t xml:space="preserve">- </w:t>
      </w:r>
      <w:r w:rsidR="00C4264E" w:rsidRPr="00642D90">
        <w:rPr>
          <w:sz w:val="20"/>
          <w:szCs w:val="20"/>
        </w:rPr>
        <w:t xml:space="preserve">Otra documentación específica de </w:t>
      </w:r>
      <w:r w:rsidR="00642D90" w:rsidRPr="00642D90">
        <w:rPr>
          <w:sz w:val="20"/>
          <w:szCs w:val="20"/>
        </w:rPr>
        <w:t xml:space="preserve">la </w:t>
      </w:r>
      <w:r w:rsidR="00C4264E" w:rsidRPr="00642D90">
        <w:rPr>
          <w:sz w:val="20"/>
          <w:szCs w:val="20"/>
        </w:rPr>
        <w:t>línea de ayudas</w:t>
      </w:r>
      <w:r w:rsidRPr="00642D90">
        <w:rPr>
          <w:sz w:val="20"/>
          <w:szCs w:val="20"/>
        </w:rPr>
        <w:t>.</w:t>
      </w:r>
    </w:p>
    <w:p w:rsidR="005D3D8A" w:rsidRPr="00642D90" w:rsidRDefault="005D3D8A" w:rsidP="00C4264E">
      <w:pPr>
        <w:jc w:val="both"/>
        <w:rPr>
          <w:rFonts w:ascii="Arial" w:hAnsi="Arial" w:cs="Arial"/>
          <w:sz w:val="20"/>
          <w:szCs w:val="20"/>
        </w:rPr>
      </w:pPr>
    </w:p>
    <w:p w:rsidR="002535C6" w:rsidRPr="00642D90" w:rsidRDefault="002535C6" w:rsidP="00C4264E">
      <w:pPr>
        <w:jc w:val="both"/>
        <w:rPr>
          <w:rFonts w:ascii="Arial" w:hAnsi="Arial" w:cs="Arial"/>
          <w:sz w:val="20"/>
          <w:szCs w:val="20"/>
        </w:rPr>
      </w:pPr>
    </w:p>
    <w:p w:rsidR="002535C6" w:rsidRPr="00642D90" w:rsidRDefault="002535C6" w:rsidP="00C4264E">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C4264E" w:rsidRPr="00642D90" w:rsidTr="00142531">
        <w:tc>
          <w:tcPr>
            <w:tcW w:w="1299" w:type="dxa"/>
            <w:tcBorders>
              <w:top w:val="nil"/>
              <w:left w:val="nil"/>
              <w:bottom w:val="nil"/>
              <w:right w:val="nil"/>
            </w:tcBorders>
            <w:shd w:val="clear" w:color="auto" w:fill="auto"/>
            <w:vAlign w:val="center"/>
          </w:tcPr>
          <w:p w:rsidR="00C4264E" w:rsidRPr="00642D90" w:rsidRDefault="00C4264E" w:rsidP="00142531">
            <w:pPr>
              <w:jc w:val="right"/>
              <w:rPr>
                <w:rFonts w:ascii="Arial" w:hAnsi="Arial" w:cs="Arial"/>
                <w:sz w:val="20"/>
                <w:szCs w:val="20"/>
              </w:rPr>
            </w:pPr>
            <w:r w:rsidRPr="00642D90">
              <w:rPr>
                <w:rFonts w:ascii="Arial" w:hAnsi="Arial" w:cs="Arial"/>
                <w:sz w:val="20"/>
                <w:szCs w:val="20"/>
              </w:rPr>
              <w:t>En</w:t>
            </w:r>
          </w:p>
        </w:tc>
        <w:tc>
          <w:tcPr>
            <w:tcW w:w="4209" w:type="dxa"/>
            <w:tcBorders>
              <w:top w:val="nil"/>
              <w:left w:val="nil"/>
              <w:bottom w:val="nil"/>
              <w:right w:val="nil"/>
            </w:tcBorders>
            <w:shd w:val="clear" w:color="auto" w:fill="auto"/>
            <w:vAlign w:val="center"/>
          </w:tcPr>
          <w:p w:rsidR="00C4264E" w:rsidRPr="00642D90" w:rsidRDefault="00C4264E" w:rsidP="00142531">
            <w:pPr>
              <w:jc w:val="center"/>
              <w:rPr>
                <w:rFonts w:ascii="Arial" w:hAnsi="Arial" w:cs="Arial"/>
                <w:sz w:val="20"/>
                <w:szCs w:val="20"/>
              </w:rPr>
            </w:pPr>
            <w:r w:rsidRPr="00642D90">
              <w:rPr>
                <w:rFonts w:ascii="Arial" w:hAnsi="Arial" w:cs="Arial"/>
                <w:sz w:val="20"/>
                <w:szCs w:val="20"/>
              </w:rPr>
              <w:fldChar w:fldCharType="begin">
                <w:ffData>
                  <w:name w:val="Texto109"/>
                  <w:enabled/>
                  <w:calcOnExit w:val="0"/>
                  <w:textInput/>
                </w:ffData>
              </w:fldChar>
            </w:r>
            <w:bookmarkStart w:id="15" w:name="Texto109"/>
            <w:r w:rsidRPr="00642D90">
              <w:rPr>
                <w:rFonts w:ascii="Arial" w:hAnsi="Arial" w:cs="Arial"/>
                <w:sz w:val="20"/>
                <w:szCs w:val="20"/>
              </w:rPr>
              <w:instrText xml:space="preserve"> FORMTEXT </w:instrText>
            </w:r>
            <w:r w:rsidRPr="00642D90">
              <w:rPr>
                <w:rFonts w:ascii="Arial" w:hAnsi="Arial" w:cs="Arial"/>
                <w:sz w:val="20"/>
                <w:szCs w:val="20"/>
              </w:rPr>
            </w:r>
            <w:r w:rsidRPr="00642D90">
              <w:rPr>
                <w:rFonts w:ascii="Arial" w:hAnsi="Arial" w:cs="Arial"/>
                <w:sz w:val="20"/>
                <w:szCs w:val="20"/>
              </w:rPr>
              <w:fldChar w:fldCharType="separate"/>
            </w:r>
            <w:r w:rsidRPr="00642D90">
              <w:rPr>
                <w:rFonts w:cs="Arial"/>
                <w:sz w:val="20"/>
                <w:szCs w:val="20"/>
              </w:rPr>
              <w:t> </w:t>
            </w:r>
            <w:r w:rsidRPr="00642D90">
              <w:rPr>
                <w:rFonts w:cs="Arial"/>
                <w:sz w:val="20"/>
                <w:szCs w:val="20"/>
              </w:rPr>
              <w:t> </w:t>
            </w:r>
            <w:r w:rsidRPr="00642D90">
              <w:rPr>
                <w:rFonts w:cs="Arial"/>
                <w:sz w:val="20"/>
                <w:szCs w:val="20"/>
              </w:rPr>
              <w:t> </w:t>
            </w:r>
            <w:r w:rsidRPr="00642D90">
              <w:rPr>
                <w:rFonts w:cs="Arial"/>
                <w:sz w:val="20"/>
                <w:szCs w:val="20"/>
              </w:rPr>
              <w:t> </w:t>
            </w:r>
            <w:r w:rsidRPr="00642D90">
              <w:rPr>
                <w:rFonts w:cs="Arial"/>
                <w:sz w:val="20"/>
                <w:szCs w:val="20"/>
              </w:rPr>
              <w:t> </w:t>
            </w:r>
            <w:r w:rsidRPr="00642D90">
              <w:rPr>
                <w:rFonts w:ascii="Arial" w:hAnsi="Arial" w:cs="Arial"/>
                <w:sz w:val="20"/>
                <w:szCs w:val="20"/>
              </w:rPr>
              <w:fldChar w:fldCharType="end"/>
            </w:r>
            <w:bookmarkEnd w:id="15"/>
          </w:p>
        </w:tc>
        <w:tc>
          <w:tcPr>
            <w:tcW w:w="540" w:type="dxa"/>
            <w:tcBorders>
              <w:top w:val="nil"/>
              <w:left w:val="nil"/>
              <w:bottom w:val="nil"/>
              <w:right w:val="nil"/>
            </w:tcBorders>
            <w:shd w:val="clear" w:color="auto" w:fill="auto"/>
            <w:vAlign w:val="center"/>
          </w:tcPr>
          <w:p w:rsidR="00C4264E" w:rsidRPr="00642D90" w:rsidRDefault="00C4264E" w:rsidP="00142531">
            <w:pPr>
              <w:rPr>
                <w:rFonts w:ascii="Arial" w:hAnsi="Arial" w:cs="Arial"/>
                <w:sz w:val="20"/>
                <w:szCs w:val="20"/>
              </w:rPr>
            </w:pPr>
            <w:r w:rsidRPr="00642D90">
              <w:rPr>
                <w:rFonts w:ascii="Arial" w:hAnsi="Arial" w:cs="Arial"/>
                <w:sz w:val="20"/>
                <w:szCs w:val="20"/>
              </w:rPr>
              <w:t>, a</w:t>
            </w:r>
          </w:p>
        </w:tc>
        <w:bookmarkStart w:id="16" w:name="Texto110"/>
        <w:tc>
          <w:tcPr>
            <w:tcW w:w="690" w:type="dxa"/>
            <w:tcBorders>
              <w:top w:val="nil"/>
              <w:left w:val="nil"/>
              <w:bottom w:val="nil"/>
              <w:right w:val="nil"/>
            </w:tcBorders>
            <w:shd w:val="clear" w:color="auto" w:fill="auto"/>
            <w:vAlign w:val="center"/>
          </w:tcPr>
          <w:p w:rsidR="00C4264E" w:rsidRPr="00642D90" w:rsidRDefault="00C4264E" w:rsidP="00142531">
            <w:pPr>
              <w:rPr>
                <w:rFonts w:ascii="Arial" w:hAnsi="Arial" w:cs="Arial"/>
                <w:sz w:val="20"/>
                <w:szCs w:val="20"/>
              </w:rPr>
            </w:pPr>
            <w:r w:rsidRPr="00642D90">
              <w:rPr>
                <w:rFonts w:ascii="Arial" w:hAnsi="Arial" w:cs="Arial"/>
                <w:sz w:val="20"/>
                <w:szCs w:val="20"/>
              </w:rPr>
              <w:fldChar w:fldCharType="begin">
                <w:ffData>
                  <w:name w:val="Texto110"/>
                  <w:enabled/>
                  <w:calcOnExit w:val="0"/>
                  <w:textInput>
                    <w:maxLength w:val="2"/>
                  </w:textInput>
                </w:ffData>
              </w:fldChar>
            </w:r>
            <w:r w:rsidRPr="00642D90">
              <w:rPr>
                <w:rFonts w:ascii="Arial" w:hAnsi="Arial" w:cs="Arial"/>
                <w:sz w:val="20"/>
                <w:szCs w:val="20"/>
              </w:rPr>
              <w:instrText xml:space="preserve"> FORMTEXT </w:instrText>
            </w:r>
            <w:r w:rsidRPr="00642D90">
              <w:rPr>
                <w:rFonts w:ascii="Arial" w:hAnsi="Arial" w:cs="Arial"/>
                <w:sz w:val="20"/>
                <w:szCs w:val="20"/>
              </w:rPr>
            </w:r>
            <w:r w:rsidRPr="00642D90">
              <w:rPr>
                <w:rFonts w:ascii="Arial" w:hAnsi="Arial" w:cs="Arial"/>
                <w:sz w:val="20"/>
                <w:szCs w:val="20"/>
              </w:rPr>
              <w:fldChar w:fldCharType="separate"/>
            </w:r>
            <w:r w:rsidRPr="00642D90">
              <w:rPr>
                <w:rFonts w:cs="Arial"/>
                <w:sz w:val="20"/>
                <w:szCs w:val="20"/>
              </w:rPr>
              <w:t> </w:t>
            </w:r>
            <w:r w:rsidRPr="00642D90">
              <w:rPr>
                <w:rFonts w:cs="Arial"/>
                <w:sz w:val="20"/>
                <w:szCs w:val="20"/>
              </w:rPr>
              <w:t> </w:t>
            </w:r>
            <w:r w:rsidRPr="00642D90">
              <w:rPr>
                <w:rFonts w:ascii="Arial" w:hAnsi="Arial" w:cs="Arial"/>
                <w:sz w:val="20"/>
                <w:szCs w:val="20"/>
              </w:rPr>
              <w:fldChar w:fldCharType="end"/>
            </w:r>
            <w:bookmarkEnd w:id="16"/>
          </w:p>
        </w:tc>
        <w:tc>
          <w:tcPr>
            <w:tcW w:w="540" w:type="dxa"/>
            <w:tcBorders>
              <w:top w:val="nil"/>
              <w:left w:val="nil"/>
              <w:bottom w:val="nil"/>
              <w:right w:val="nil"/>
            </w:tcBorders>
            <w:shd w:val="clear" w:color="auto" w:fill="auto"/>
            <w:vAlign w:val="center"/>
          </w:tcPr>
          <w:p w:rsidR="00C4264E" w:rsidRPr="00642D90" w:rsidRDefault="00C4264E" w:rsidP="00142531">
            <w:pPr>
              <w:rPr>
                <w:rFonts w:ascii="Arial" w:hAnsi="Arial" w:cs="Arial"/>
                <w:sz w:val="20"/>
                <w:szCs w:val="20"/>
              </w:rPr>
            </w:pPr>
            <w:r w:rsidRPr="00642D90">
              <w:rPr>
                <w:rFonts w:ascii="Arial" w:hAnsi="Arial" w:cs="Arial"/>
                <w:sz w:val="20"/>
                <w:szCs w:val="20"/>
              </w:rPr>
              <w:t>de</w:t>
            </w:r>
          </w:p>
        </w:tc>
        <w:tc>
          <w:tcPr>
            <w:tcW w:w="1620" w:type="dxa"/>
            <w:tcBorders>
              <w:top w:val="nil"/>
              <w:left w:val="nil"/>
              <w:bottom w:val="nil"/>
              <w:right w:val="nil"/>
            </w:tcBorders>
            <w:shd w:val="clear" w:color="auto" w:fill="auto"/>
            <w:vAlign w:val="center"/>
          </w:tcPr>
          <w:p w:rsidR="00C4264E" w:rsidRPr="00642D90" w:rsidRDefault="00C4264E" w:rsidP="00142531">
            <w:pPr>
              <w:jc w:val="center"/>
              <w:rPr>
                <w:rFonts w:ascii="Arial" w:hAnsi="Arial" w:cs="Arial"/>
                <w:sz w:val="20"/>
                <w:szCs w:val="20"/>
              </w:rPr>
            </w:pPr>
            <w:r w:rsidRPr="00642D90">
              <w:rPr>
                <w:rFonts w:ascii="Arial" w:hAnsi="Arial" w:cs="Arial"/>
                <w:sz w:val="20"/>
                <w:szCs w:val="20"/>
              </w:rPr>
              <w:fldChar w:fldCharType="begin">
                <w:ffData>
                  <w:name w:val="Texto111"/>
                  <w:enabled/>
                  <w:calcOnExit w:val="0"/>
                  <w:textInput/>
                </w:ffData>
              </w:fldChar>
            </w:r>
            <w:bookmarkStart w:id="17" w:name="Texto111"/>
            <w:r w:rsidRPr="00642D90">
              <w:rPr>
                <w:rFonts w:ascii="Arial" w:hAnsi="Arial" w:cs="Arial"/>
                <w:sz w:val="20"/>
                <w:szCs w:val="20"/>
              </w:rPr>
              <w:instrText xml:space="preserve"> FORMTEXT </w:instrText>
            </w:r>
            <w:r w:rsidRPr="00642D90">
              <w:rPr>
                <w:rFonts w:ascii="Arial" w:hAnsi="Arial" w:cs="Arial"/>
                <w:sz w:val="20"/>
                <w:szCs w:val="20"/>
              </w:rPr>
            </w:r>
            <w:r w:rsidRPr="00642D90">
              <w:rPr>
                <w:rFonts w:ascii="Arial" w:hAnsi="Arial" w:cs="Arial"/>
                <w:sz w:val="20"/>
                <w:szCs w:val="20"/>
              </w:rPr>
              <w:fldChar w:fldCharType="separate"/>
            </w:r>
            <w:r w:rsidRPr="00642D90">
              <w:rPr>
                <w:rFonts w:cs="Arial"/>
                <w:sz w:val="20"/>
                <w:szCs w:val="20"/>
              </w:rPr>
              <w:t> </w:t>
            </w:r>
            <w:r w:rsidRPr="00642D90">
              <w:rPr>
                <w:rFonts w:cs="Arial"/>
                <w:sz w:val="20"/>
                <w:szCs w:val="20"/>
              </w:rPr>
              <w:t> </w:t>
            </w:r>
            <w:r w:rsidRPr="00642D90">
              <w:rPr>
                <w:rFonts w:cs="Arial"/>
                <w:sz w:val="20"/>
                <w:szCs w:val="20"/>
              </w:rPr>
              <w:t> </w:t>
            </w:r>
            <w:r w:rsidRPr="00642D90">
              <w:rPr>
                <w:rFonts w:cs="Arial"/>
                <w:sz w:val="20"/>
                <w:szCs w:val="20"/>
              </w:rPr>
              <w:t> </w:t>
            </w:r>
            <w:r w:rsidRPr="00642D90">
              <w:rPr>
                <w:rFonts w:cs="Arial"/>
                <w:sz w:val="20"/>
                <w:szCs w:val="20"/>
              </w:rPr>
              <w:t> </w:t>
            </w:r>
            <w:r w:rsidRPr="00642D90">
              <w:rPr>
                <w:rFonts w:ascii="Arial" w:hAnsi="Arial" w:cs="Arial"/>
                <w:sz w:val="20"/>
                <w:szCs w:val="20"/>
              </w:rPr>
              <w:fldChar w:fldCharType="end"/>
            </w:r>
            <w:bookmarkEnd w:id="17"/>
          </w:p>
        </w:tc>
        <w:tc>
          <w:tcPr>
            <w:tcW w:w="540" w:type="dxa"/>
            <w:tcBorders>
              <w:top w:val="nil"/>
              <w:left w:val="nil"/>
              <w:bottom w:val="nil"/>
              <w:right w:val="nil"/>
            </w:tcBorders>
            <w:shd w:val="clear" w:color="auto" w:fill="auto"/>
            <w:vAlign w:val="center"/>
          </w:tcPr>
          <w:p w:rsidR="00C4264E" w:rsidRPr="00642D90" w:rsidRDefault="00C4264E" w:rsidP="00142531">
            <w:pPr>
              <w:rPr>
                <w:rFonts w:ascii="Arial" w:hAnsi="Arial" w:cs="Arial"/>
                <w:sz w:val="20"/>
                <w:szCs w:val="20"/>
              </w:rPr>
            </w:pPr>
            <w:r w:rsidRPr="00642D90">
              <w:rPr>
                <w:rFonts w:ascii="Arial" w:hAnsi="Arial" w:cs="Arial"/>
                <w:sz w:val="20"/>
                <w:szCs w:val="20"/>
              </w:rPr>
              <w:t>de</w:t>
            </w:r>
          </w:p>
        </w:tc>
        <w:tc>
          <w:tcPr>
            <w:tcW w:w="890" w:type="dxa"/>
            <w:tcBorders>
              <w:top w:val="nil"/>
              <w:left w:val="nil"/>
              <w:bottom w:val="nil"/>
              <w:right w:val="nil"/>
            </w:tcBorders>
            <w:shd w:val="clear" w:color="auto" w:fill="auto"/>
            <w:vAlign w:val="center"/>
          </w:tcPr>
          <w:p w:rsidR="00C4264E" w:rsidRPr="00642D90" w:rsidRDefault="000D4252" w:rsidP="00142531">
            <w:pPr>
              <w:rPr>
                <w:rFonts w:ascii="Arial" w:hAnsi="Arial" w:cs="Arial"/>
                <w:sz w:val="20"/>
                <w:szCs w:val="20"/>
              </w:rPr>
            </w:pPr>
            <w:bookmarkStart w:id="18" w:name="Texto112"/>
            <w:r w:rsidRPr="00642D90">
              <w:rPr>
                <w:rFonts w:ascii="Arial" w:hAnsi="Arial" w:cs="Arial"/>
                <w:sz w:val="20"/>
                <w:szCs w:val="20"/>
              </w:rPr>
              <w:t>20</w:t>
            </w:r>
            <w:r w:rsidR="00C4264E" w:rsidRPr="00642D90">
              <w:rPr>
                <w:rFonts w:ascii="Arial" w:hAnsi="Arial" w:cs="Arial"/>
                <w:sz w:val="20"/>
                <w:szCs w:val="20"/>
              </w:rPr>
              <w:fldChar w:fldCharType="begin">
                <w:ffData>
                  <w:name w:val="Texto112"/>
                  <w:enabled/>
                  <w:calcOnExit w:val="0"/>
                  <w:textInput>
                    <w:maxLength w:val="4"/>
                  </w:textInput>
                </w:ffData>
              </w:fldChar>
            </w:r>
            <w:r w:rsidR="00C4264E" w:rsidRPr="00642D90">
              <w:rPr>
                <w:rFonts w:ascii="Arial" w:hAnsi="Arial" w:cs="Arial"/>
                <w:sz w:val="20"/>
                <w:szCs w:val="20"/>
              </w:rPr>
              <w:instrText xml:space="preserve"> FORMTEXT </w:instrText>
            </w:r>
            <w:r w:rsidR="00C4264E" w:rsidRPr="00642D90">
              <w:rPr>
                <w:rFonts w:ascii="Arial" w:hAnsi="Arial" w:cs="Arial"/>
                <w:sz w:val="20"/>
                <w:szCs w:val="20"/>
              </w:rPr>
            </w:r>
            <w:r w:rsidR="00C4264E" w:rsidRPr="00642D90">
              <w:rPr>
                <w:rFonts w:ascii="Arial" w:hAnsi="Arial" w:cs="Arial"/>
                <w:sz w:val="20"/>
                <w:szCs w:val="20"/>
              </w:rPr>
              <w:fldChar w:fldCharType="separate"/>
            </w:r>
            <w:r w:rsidR="00C4264E" w:rsidRPr="00642D90">
              <w:rPr>
                <w:rFonts w:cs="Arial"/>
                <w:sz w:val="20"/>
                <w:szCs w:val="20"/>
              </w:rPr>
              <w:t> </w:t>
            </w:r>
            <w:r w:rsidR="00C4264E" w:rsidRPr="00642D90">
              <w:rPr>
                <w:rFonts w:cs="Arial"/>
                <w:sz w:val="20"/>
                <w:szCs w:val="20"/>
              </w:rPr>
              <w:t> </w:t>
            </w:r>
            <w:r w:rsidR="00C4264E" w:rsidRPr="00642D90">
              <w:rPr>
                <w:rFonts w:cs="Arial"/>
                <w:sz w:val="20"/>
                <w:szCs w:val="20"/>
              </w:rPr>
              <w:t> </w:t>
            </w:r>
            <w:r w:rsidR="00C4264E" w:rsidRPr="00642D90">
              <w:rPr>
                <w:rFonts w:cs="Arial"/>
                <w:sz w:val="20"/>
                <w:szCs w:val="20"/>
              </w:rPr>
              <w:t> </w:t>
            </w:r>
            <w:r w:rsidR="00C4264E" w:rsidRPr="00642D90">
              <w:rPr>
                <w:rFonts w:ascii="Arial" w:hAnsi="Arial" w:cs="Arial"/>
                <w:sz w:val="20"/>
                <w:szCs w:val="20"/>
              </w:rPr>
              <w:fldChar w:fldCharType="end"/>
            </w:r>
            <w:bookmarkEnd w:id="18"/>
            <w:r w:rsidR="002215FA" w:rsidRPr="00642D90">
              <w:rPr>
                <w:rFonts w:ascii="Arial" w:hAnsi="Arial" w:cs="Arial"/>
                <w:sz w:val="20"/>
                <w:szCs w:val="20"/>
              </w:rPr>
              <w:t>.</w:t>
            </w:r>
          </w:p>
        </w:tc>
      </w:tr>
    </w:tbl>
    <w:p w:rsidR="00C4264E" w:rsidRPr="00642D90" w:rsidRDefault="00C4264E" w:rsidP="00C4264E">
      <w:pPr>
        <w:rPr>
          <w:rFonts w:ascii="Arial" w:hAnsi="Arial" w:cs="Arial"/>
          <w:sz w:val="20"/>
          <w:szCs w:val="20"/>
        </w:rPr>
      </w:pPr>
    </w:p>
    <w:p w:rsidR="00C4264E" w:rsidRPr="00642D90" w:rsidRDefault="00C4264E" w:rsidP="00C4264E">
      <w:pPr>
        <w:rPr>
          <w:rFonts w:ascii="Arial" w:hAnsi="Arial" w:cs="Arial"/>
          <w:sz w:val="20"/>
          <w:szCs w:val="20"/>
        </w:rPr>
      </w:pPr>
    </w:p>
    <w:p w:rsidR="002535C6" w:rsidRPr="00642D90" w:rsidRDefault="002535C6" w:rsidP="00C4264E">
      <w:pPr>
        <w:rPr>
          <w:rFonts w:ascii="Arial" w:hAnsi="Arial" w:cs="Arial"/>
          <w:sz w:val="20"/>
          <w:szCs w:val="20"/>
        </w:rPr>
      </w:pPr>
    </w:p>
    <w:p w:rsidR="002535C6" w:rsidRPr="00642D90" w:rsidRDefault="002535C6" w:rsidP="00C4264E">
      <w:pPr>
        <w:rPr>
          <w:rFonts w:ascii="Arial" w:hAnsi="Arial" w:cs="Arial"/>
          <w:sz w:val="20"/>
          <w:szCs w:val="20"/>
        </w:rPr>
      </w:pPr>
    </w:p>
    <w:p w:rsidR="002535C6" w:rsidRPr="00642D90" w:rsidRDefault="002535C6" w:rsidP="00C4264E">
      <w:pPr>
        <w:rPr>
          <w:rFonts w:ascii="Arial" w:hAnsi="Arial" w:cs="Arial"/>
          <w:sz w:val="20"/>
          <w:szCs w:val="20"/>
        </w:rPr>
      </w:pPr>
    </w:p>
    <w:p w:rsidR="00C4264E" w:rsidRPr="00642D90" w:rsidRDefault="00C4264E" w:rsidP="00C4264E">
      <w:pPr>
        <w:ind w:right="384"/>
        <w:jc w:val="both"/>
        <w:rPr>
          <w:rFonts w:ascii="Arial" w:hAnsi="Arial" w:cs="Arial"/>
          <w:sz w:val="20"/>
          <w:szCs w:val="20"/>
        </w:rPr>
      </w:pPr>
    </w:p>
    <w:p w:rsidR="00C4264E" w:rsidRPr="00642D90" w:rsidRDefault="00C4264E" w:rsidP="00C4264E">
      <w:pPr>
        <w:ind w:right="384"/>
        <w:jc w:val="both"/>
        <w:rPr>
          <w:rFonts w:ascii="Arial" w:hAnsi="Arial" w:cs="Arial"/>
          <w:sz w:val="20"/>
          <w:szCs w:val="20"/>
        </w:rPr>
      </w:pPr>
    </w:p>
    <w:p w:rsidR="00C4264E" w:rsidRPr="00642D90" w:rsidRDefault="00C4264E" w:rsidP="00C4264E">
      <w:pPr>
        <w:ind w:right="384"/>
        <w:jc w:val="both"/>
        <w:rPr>
          <w:rFonts w:ascii="Arial" w:hAnsi="Arial" w:cs="Arial"/>
          <w:sz w:val="20"/>
          <w:szCs w:val="20"/>
        </w:rPr>
      </w:pPr>
      <w:r w:rsidRPr="00642D90">
        <w:rPr>
          <w:rFonts w:ascii="Arial" w:hAnsi="Arial" w:cs="Arial"/>
          <w:sz w:val="20"/>
          <w:szCs w:val="20"/>
        </w:rPr>
        <w:t xml:space="preserve">Fdo.:… </w:t>
      </w:r>
      <w:r w:rsidRPr="00642D90">
        <w:rPr>
          <w:rFonts w:ascii="Arial" w:hAnsi="Arial" w:cs="Arial"/>
          <w:sz w:val="20"/>
          <w:szCs w:val="20"/>
        </w:rPr>
        <w:fldChar w:fldCharType="begin">
          <w:ffData>
            <w:name w:val="Texto109"/>
            <w:enabled/>
            <w:calcOnExit w:val="0"/>
            <w:textInput/>
          </w:ffData>
        </w:fldChar>
      </w:r>
      <w:r w:rsidRPr="00642D90">
        <w:rPr>
          <w:rFonts w:ascii="Arial" w:hAnsi="Arial" w:cs="Arial"/>
          <w:sz w:val="20"/>
          <w:szCs w:val="20"/>
        </w:rPr>
        <w:instrText xml:space="preserve"> FORMTEXT </w:instrText>
      </w:r>
      <w:r w:rsidRPr="00642D90">
        <w:rPr>
          <w:rFonts w:ascii="Arial" w:hAnsi="Arial" w:cs="Arial"/>
          <w:sz w:val="20"/>
          <w:szCs w:val="20"/>
        </w:rPr>
      </w:r>
      <w:r w:rsidRPr="00642D90">
        <w:rPr>
          <w:rFonts w:ascii="Arial" w:hAnsi="Arial" w:cs="Arial"/>
          <w:sz w:val="20"/>
          <w:szCs w:val="20"/>
        </w:rPr>
        <w:fldChar w:fldCharType="separate"/>
      </w:r>
      <w:r w:rsidRPr="00642D90">
        <w:rPr>
          <w:rFonts w:cs="Arial"/>
          <w:sz w:val="20"/>
          <w:szCs w:val="20"/>
        </w:rPr>
        <w:t> </w:t>
      </w:r>
      <w:r w:rsidRPr="00642D90">
        <w:rPr>
          <w:rFonts w:cs="Arial"/>
          <w:sz w:val="20"/>
          <w:szCs w:val="20"/>
        </w:rPr>
        <w:t> </w:t>
      </w:r>
      <w:r w:rsidRPr="00642D90">
        <w:rPr>
          <w:rFonts w:cs="Arial"/>
          <w:sz w:val="20"/>
          <w:szCs w:val="20"/>
        </w:rPr>
        <w:t> </w:t>
      </w:r>
      <w:r w:rsidRPr="00642D90">
        <w:rPr>
          <w:rFonts w:cs="Arial"/>
          <w:sz w:val="20"/>
          <w:szCs w:val="20"/>
        </w:rPr>
        <w:t> </w:t>
      </w:r>
      <w:r w:rsidRPr="00642D90">
        <w:rPr>
          <w:rFonts w:cs="Arial"/>
          <w:sz w:val="20"/>
          <w:szCs w:val="20"/>
        </w:rPr>
        <w:t> </w:t>
      </w:r>
      <w:r w:rsidRPr="00642D90">
        <w:rPr>
          <w:rFonts w:ascii="Arial" w:hAnsi="Arial" w:cs="Arial"/>
          <w:sz w:val="20"/>
          <w:szCs w:val="20"/>
        </w:rPr>
        <w:fldChar w:fldCharType="end"/>
      </w:r>
      <w:r w:rsidRPr="00642D90">
        <w:rPr>
          <w:rFonts w:ascii="Arial" w:hAnsi="Arial" w:cs="Arial"/>
          <w:sz w:val="20"/>
          <w:szCs w:val="20"/>
        </w:rPr>
        <w:t>……………………</w:t>
      </w:r>
      <w:r w:rsidRPr="00642D90">
        <w:rPr>
          <w:rFonts w:ascii="Arial" w:hAnsi="Arial" w:cs="Arial"/>
          <w:sz w:val="20"/>
          <w:szCs w:val="20"/>
        </w:rPr>
        <w:tab/>
      </w:r>
      <w:r w:rsidRPr="00642D90">
        <w:rPr>
          <w:rFonts w:ascii="Arial" w:hAnsi="Arial" w:cs="Arial"/>
          <w:sz w:val="20"/>
          <w:szCs w:val="20"/>
        </w:rPr>
        <w:tab/>
      </w:r>
      <w:r w:rsidRPr="00642D90">
        <w:rPr>
          <w:rFonts w:ascii="Arial" w:hAnsi="Arial" w:cs="Arial"/>
          <w:sz w:val="20"/>
          <w:szCs w:val="20"/>
        </w:rPr>
        <w:tab/>
      </w:r>
      <w:r w:rsidRPr="00642D90">
        <w:rPr>
          <w:rFonts w:ascii="Arial" w:hAnsi="Arial" w:cs="Arial"/>
          <w:sz w:val="20"/>
          <w:szCs w:val="20"/>
        </w:rPr>
        <w:tab/>
        <w:t xml:space="preserve"> Fdo.:… </w:t>
      </w:r>
      <w:r w:rsidRPr="00642D90">
        <w:rPr>
          <w:rFonts w:ascii="Arial" w:hAnsi="Arial" w:cs="Arial"/>
          <w:sz w:val="20"/>
          <w:szCs w:val="20"/>
        </w:rPr>
        <w:fldChar w:fldCharType="begin">
          <w:ffData>
            <w:name w:val="Texto109"/>
            <w:enabled/>
            <w:calcOnExit w:val="0"/>
            <w:textInput/>
          </w:ffData>
        </w:fldChar>
      </w:r>
      <w:r w:rsidRPr="00642D90">
        <w:rPr>
          <w:rFonts w:ascii="Arial" w:hAnsi="Arial" w:cs="Arial"/>
          <w:sz w:val="20"/>
          <w:szCs w:val="20"/>
        </w:rPr>
        <w:instrText xml:space="preserve"> FORMTEXT </w:instrText>
      </w:r>
      <w:r w:rsidRPr="00642D90">
        <w:rPr>
          <w:rFonts w:ascii="Arial" w:hAnsi="Arial" w:cs="Arial"/>
          <w:sz w:val="20"/>
          <w:szCs w:val="20"/>
        </w:rPr>
      </w:r>
      <w:r w:rsidRPr="00642D90">
        <w:rPr>
          <w:rFonts w:ascii="Arial" w:hAnsi="Arial" w:cs="Arial"/>
          <w:sz w:val="20"/>
          <w:szCs w:val="20"/>
        </w:rPr>
        <w:fldChar w:fldCharType="separate"/>
      </w:r>
      <w:r w:rsidRPr="00642D90">
        <w:rPr>
          <w:rFonts w:cs="Arial"/>
          <w:sz w:val="20"/>
          <w:szCs w:val="20"/>
        </w:rPr>
        <w:t> </w:t>
      </w:r>
      <w:r w:rsidRPr="00642D90">
        <w:rPr>
          <w:rFonts w:cs="Arial"/>
          <w:sz w:val="20"/>
          <w:szCs w:val="20"/>
        </w:rPr>
        <w:t> </w:t>
      </w:r>
      <w:r w:rsidRPr="00642D90">
        <w:rPr>
          <w:rFonts w:cs="Arial"/>
          <w:sz w:val="20"/>
          <w:szCs w:val="20"/>
        </w:rPr>
        <w:t> </w:t>
      </w:r>
      <w:r w:rsidRPr="00642D90">
        <w:rPr>
          <w:rFonts w:cs="Arial"/>
          <w:sz w:val="20"/>
          <w:szCs w:val="20"/>
        </w:rPr>
        <w:t> </w:t>
      </w:r>
      <w:r w:rsidRPr="00642D90">
        <w:rPr>
          <w:rFonts w:cs="Arial"/>
          <w:sz w:val="20"/>
          <w:szCs w:val="20"/>
        </w:rPr>
        <w:t> </w:t>
      </w:r>
      <w:r w:rsidRPr="00642D90">
        <w:rPr>
          <w:rFonts w:ascii="Arial" w:hAnsi="Arial" w:cs="Arial"/>
          <w:sz w:val="20"/>
          <w:szCs w:val="20"/>
        </w:rPr>
        <w:fldChar w:fldCharType="end"/>
      </w:r>
      <w:r w:rsidRPr="00642D90">
        <w:rPr>
          <w:rFonts w:ascii="Arial" w:hAnsi="Arial" w:cs="Arial"/>
          <w:sz w:val="20"/>
          <w:szCs w:val="20"/>
        </w:rPr>
        <w:t>………………………………….</w:t>
      </w:r>
    </w:p>
    <w:p w:rsidR="00C4264E" w:rsidRPr="00642D90" w:rsidRDefault="00C4264E" w:rsidP="00C4264E">
      <w:pPr>
        <w:ind w:left="426" w:right="384"/>
        <w:jc w:val="both"/>
        <w:rPr>
          <w:rFonts w:ascii="Arial" w:hAnsi="Arial" w:cs="Arial"/>
          <w:sz w:val="20"/>
          <w:szCs w:val="20"/>
        </w:rPr>
      </w:pPr>
    </w:p>
    <w:p w:rsidR="00C4264E" w:rsidRPr="00642D90" w:rsidRDefault="00C4264E" w:rsidP="00C4264E">
      <w:pPr>
        <w:ind w:left="426" w:right="384"/>
        <w:jc w:val="both"/>
        <w:rPr>
          <w:rFonts w:ascii="Arial" w:hAnsi="Arial" w:cs="Arial"/>
          <w:sz w:val="20"/>
          <w:szCs w:val="20"/>
        </w:rPr>
      </w:pPr>
      <w:r w:rsidRPr="00642D90">
        <w:rPr>
          <w:rFonts w:ascii="Arial" w:hAnsi="Arial" w:cs="Arial"/>
          <w:sz w:val="20"/>
          <w:szCs w:val="20"/>
        </w:rPr>
        <w:t>(Firma del representante, o de los representantes en caso de representación mancomunada, y sello de la empresa solicitante, en su caso)</w:t>
      </w:r>
    </w:p>
    <w:p w:rsidR="00C4264E" w:rsidRPr="00642D90" w:rsidRDefault="00C4264E" w:rsidP="00C4264E"/>
    <w:p w:rsidR="005D3D8A" w:rsidRPr="00642D90" w:rsidRDefault="005D3D8A" w:rsidP="005D3D8A">
      <w:pPr>
        <w:spacing w:before="240"/>
        <w:jc w:val="both"/>
      </w:pPr>
    </w:p>
    <w:p w:rsidR="005D3D8A" w:rsidRPr="00642D90" w:rsidRDefault="005D3D8A" w:rsidP="005D3D8A">
      <w:pPr>
        <w:rPr>
          <w:rFonts w:ascii="Arial" w:hAnsi="Arial" w:cs="Arial"/>
        </w:rPr>
      </w:pPr>
      <w:r w:rsidRPr="00642D90">
        <w:rPr>
          <w:noProof/>
        </w:rPr>
        <mc:AlternateContent>
          <mc:Choice Requires="wps">
            <w:drawing>
              <wp:anchor distT="0" distB="0" distL="114300" distR="114300" simplePos="0" relativeHeight="251665408" behindDoc="0" locked="0" layoutInCell="1" allowOverlap="1" wp14:anchorId="40E1FA9D" wp14:editId="385841C9">
                <wp:simplePos x="0" y="0"/>
                <wp:positionH relativeFrom="column">
                  <wp:posOffset>2540</wp:posOffset>
                </wp:positionH>
                <wp:positionV relativeFrom="paragraph">
                  <wp:posOffset>22860</wp:posOffset>
                </wp:positionV>
                <wp:extent cx="6288405" cy="95250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00EC3932" w:rsidRPr="00A763B4">
                              <w:rPr>
                                <w:b/>
                              </w:rPr>
                              <w:t>A08027224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1FA9D" id="_x0000_t202" coordsize="21600,21600" o:spt="202" path="m,l,21600r21600,l21600,xe">
                <v:stroke joinstyle="miter"/>
                <v:path gradientshapeok="t" o:connecttype="rect"/>
              </v:shapetype>
              <v:shape id="Cuadro de texto 10" o:spid="_x0000_s1027" type="#_x0000_t202" style="position:absolute;margin-left:.2pt;margin-top:1.8pt;width:495.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" filled="f">
                <v:textbo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00EC3932" w:rsidRPr="00A763B4">
                        <w:rPr>
                          <w:b/>
                        </w:rPr>
                        <w:t>A08027224</w:t>
                      </w:r>
                    </w:p>
                  </w:txbxContent>
                </v:textbox>
              </v:shape>
            </w:pict>
          </mc:Fallback>
        </mc:AlternateContent>
      </w:r>
    </w:p>
    <w:p w:rsidR="005D3D8A" w:rsidRPr="00642D90" w:rsidRDefault="005D3D8A" w:rsidP="005D3D8A">
      <w:pPr>
        <w:outlineLvl w:val="0"/>
        <w:rPr>
          <w:sz w:val="22"/>
          <w:szCs w:val="22"/>
        </w:rPr>
      </w:pPr>
    </w:p>
    <w:p w:rsidR="005D3D8A" w:rsidRPr="00642D90" w:rsidRDefault="005D3D8A" w:rsidP="005D3D8A">
      <w:pPr>
        <w:outlineLvl w:val="0"/>
        <w:rPr>
          <w:sz w:val="22"/>
          <w:szCs w:val="22"/>
        </w:rPr>
      </w:pPr>
    </w:p>
    <w:p w:rsidR="005D3D8A" w:rsidRPr="00642D90" w:rsidRDefault="005D3D8A" w:rsidP="005D3D8A">
      <w:pPr>
        <w:outlineLvl w:val="0"/>
        <w:rPr>
          <w:sz w:val="22"/>
          <w:szCs w:val="22"/>
        </w:rPr>
      </w:pPr>
    </w:p>
    <w:p w:rsidR="005D3D8A" w:rsidRPr="00642D90" w:rsidRDefault="005D3D8A" w:rsidP="005D3D8A">
      <w:pPr>
        <w:outlineLvl w:val="0"/>
        <w:rPr>
          <w:sz w:val="22"/>
          <w:szCs w:val="22"/>
        </w:rPr>
      </w:pPr>
    </w:p>
    <w:p w:rsidR="005D3D8A" w:rsidRPr="00642D90" w:rsidRDefault="005D3D8A" w:rsidP="005D3D8A">
      <w:pPr>
        <w:outlineLvl w:val="0"/>
        <w:rPr>
          <w:sz w:val="22"/>
          <w:szCs w:val="22"/>
        </w:rPr>
      </w:pPr>
    </w:p>
    <w:p w:rsidR="005D3D8A" w:rsidRPr="00642D90" w:rsidRDefault="005D3D8A" w:rsidP="005D3D8A">
      <w:pPr>
        <w:outlineLvl w:val="0"/>
        <w:rPr>
          <w:sz w:val="22"/>
          <w:szCs w:val="22"/>
        </w:rPr>
      </w:pPr>
    </w:p>
    <w:p w:rsidR="002535C6" w:rsidRPr="00642D90" w:rsidRDefault="002535C6" w:rsidP="005D3D8A">
      <w:pPr>
        <w:outlineLvl w:val="0"/>
        <w:rPr>
          <w:sz w:val="22"/>
          <w:szCs w:val="22"/>
        </w:rPr>
      </w:pPr>
    </w:p>
    <w:p w:rsidR="005D3D8A" w:rsidRPr="00642D90" w:rsidRDefault="005D3D8A" w:rsidP="005D3D8A">
      <w:pPr>
        <w:jc w:val="both"/>
        <w:rPr>
          <w:sz w:val="20"/>
          <w:szCs w:val="20"/>
        </w:rPr>
      </w:pPr>
    </w:p>
    <w:p w:rsidR="005D3D8A" w:rsidRPr="00642D90" w:rsidRDefault="005D3D8A" w:rsidP="005D3D8A">
      <w:pPr>
        <w:jc w:val="both"/>
        <w:rPr>
          <w:sz w:val="20"/>
          <w:szCs w:val="20"/>
        </w:rPr>
      </w:pPr>
      <w:r w:rsidRPr="00642D90">
        <w:rPr>
          <w:b/>
          <w:noProof/>
          <w:sz w:val="20"/>
          <w:szCs w:val="20"/>
        </w:rPr>
        <mc:AlternateContent>
          <mc:Choice Requires="wps">
            <w:drawing>
              <wp:anchor distT="0" distB="0" distL="114300" distR="114300" simplePos="0" relativeHeight="251664384" behindDoc="0" locked="0" layoutInCell="1" allowOverlap="1" wp14:anchorId="2CE09EC7" wp14:editId="4037FB34">
                <wp:simplePos x="0" y="0"/>
                <wp:positionH relativeFrom="column">
                  <wp:posOffset>0</wp:posOffset>
                </wp:positionH>
                <wp:positionV relativeFrom="paragraph">
                  <wp:posOffset>-51435</wp:posOffset>
                </wp:positionV>
                <wp:extent cx="6515100" cy="566420"/>
                <wp:effectExtent l="6985" t="6985" r="12065" b="762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6420"/>
                        </a:xfrm>
                        <a:prstGeom prst="rect">
                          <a:avLst/>
                        </a:prstGeom>
                        <a:solidFill>
                          <a:srgbClr val="FFFFFF"/>
                        </a:solidFill>
                        <a:ln w="9525">
                          <a:solidFill>
                            <a:srgbClr val="000000"/>
                          </a:solidFill>
                          <a:miter lim="800000"/>
                          <a:headEnd/>
                          <a:tailEnd/>
                        </a:ln>
                      </wps:spPr>
                      <wps:txbx>
                        <w:txbxContent>
                          <w:p w:rsidR="005D3D8A" w:rsidRPr="00FE723F" w:rsidRDefault="005D3D8A" w:rsidP="005D3D8A">
                            <w:pPr>
                              <w:jc w:val="both"/>
                              <w:rPr>
                                <w:b/>
                                <w:sz w:val="20"/>
                                <w:szCs w:val="20"/>
                              </w:rPr>
                            </w:pPr>
                            <w:r w:rsidRPr="00FE723F">
                              <w:rPr>
                                <w:b/>
                                <w:sz w:val="20"/>
                                <w:szCs w:val="20"/>
                              </w:rPr>
                              <w:t>DIRECCIÓN GENERAL DE EMPRESAS.</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09EC7" id="Text Box 73" o:spid="_x0000_s1028" type="#_x0000_t202" style="position:absolute;left:0;text-align:left;margin-left:0;margin-top:-4.05pt;width:513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">
                <v:textbox>
                  <w:txbxContent>
                    <w:p w:rsidR="005D3D8A" w:rsidRPr="00FE723F" w:rsidRDefault="005D3D8A" w:rsidP="005D3D8A">
                      <w:pPr>
                        <w:jc w:val="both"/>
                        <w:rPr>
                          <w:b/>
                          <w:sz w:val="20"/>
                          <w:szCs w:val="20"/>
                        </w:rPr>
                      </w:pPr>
                      <w:r w:rsidRPr="00FE723F">
                        <w:rPr>
                          <w:b/>
                          <w:sz w:val="20"/>
                          <w:szCs w:val="20"/>
                        </w:rPr>
                        <w:t>DIRECCIÓN GENERAL DE EMPRESAS.</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v:textbox>
              </v:shape>
            </w:pict>
          </mc:Fallback>
        </mc:AlternateContent>
      </w:r>
    </w:p>
    <w:p w:rsidR="005D3D8A" w:rsidRPr="00642D90" w:rsidRDefault="005D3D8A" w:rsidP="005D3D8A">
      <w:pPr>
        <w:jc w:val="both"/>
        <w:rPr>
          <w:sz w:val="20"/>
          <w:szCs w:val="20"/>
        </w:rPr>
      </w:pPr>
    </w:p>
    <w:p w:rsidR="005D3D8A" w:rsidRPr="00642D90" w:rsidRDefault="005D3D8A" w:rsidP="005D3D8A">
      <w:pPr>
        <w:jc w:val="both"/>
        <w:rPr>
          <w:sz w:val="20"/>
          <w:szCs w:val="20"/>
        </w:rPr>
      </w:pPr>
    </w:p>
    <w:p w:rsidR="005D3D8A" w:rsidRPr="00642D90" w:rsidRDefault="005D3D8A" w:rsidP="00C4264E"/>
    <w:p w:rsidR="005D3D8A" w:rsidRPr="00642D90" w:rsidRDefault="005D3D8A" w:rsidP="00C4264E"/>
    <w:p w:rsidR="005D3D8A" w:rsidRPr="00C96D66" w:rsidRDefault="005D3D8A" w:rsidP="00C4264E">
      <w:pPr>
        <w:rPr>
          <w:color w:val="FF0000"/>
        </w:rPr>
      </w:pPr>
    </w:p>
    <w:sectPr w:rsidR="005D3D8A" w:rsidRPr="00C96D66" w:rsidSect="00D63E15">
      <w:type w:val="continuous"/>
      <w:pgSz w:w="11906" w:h="16838" w:code="9"/>
      <w:pgMar w:top="2671" w:right="748" w:bottom="1134" w:left="85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12" w:rsidRPr="00692855" w:rsidRDefault="002B4212" w:rsidP="00DB5EA8">
      <w:pPr>
        <w:rPr>
          <w:sz w:val="22"/>
          <w:szCs w:val="22"/>
        </w:rPr>
      </w:pPr>
      <w:r w:rsidRPr="00692855">
        <w:rPr>
          <w:sz w:val="22"/>
          <w:szCs w:val="22"/>
        </w:rPr>
        <w:separator/>
      </w:r>
    </w:p>
  </w:endnote>
  <w:endnote w:type="continuationSeparator" w:id="0">
    <w:p w:rsidR="002B4212" w:rsidRPr="00692855" w:rsidRDefault="002B4212"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9597"/>
      <w:docPartObj>
        <w:docPartGallery w:val="Page Numbers (Bottom of Page)"/>
        <w:docPartUnique/>
      </w:docPartObj>
    </w:sdtPr>
    <w:sdtEndPr/>
    <w:sdtContent>
      <w:p w:rsidR="002535C6" w:rsidRDefault="00EC3932">
        <w:pPr>
          <w:pStyle w:val="Piedepgina"/>
          <w:jc w:val="right"/>
        </w:pPr>
        <w:r>
          <w:rPr>
            <w:noProof/>
          </w:rPr>
          <w:drawing>
            <wp:anchor distT="0" distB="0" distL="114300" distR="114300" simplePos="0" relativeHeight="251665408" behindDoc="1" locked="0" layoutInCell="1" allowOverlap="1" wp14:anchorId="04FD8FC8" wp14:editId="0E81AE59">
              <wp:simplePos x="0" y="0"/>
              <wp:positionH relativeFrom="page">
                <wp:posOffset>-12065</wp:posOffset>
              </wp:positionH>
              <wp:positionV relativeFrom="page">
                <wp:posOffset>9434195</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5C6">
          <w:fldChar w:fldCharType="begin"/>
        </w:r>
        <w:r w:rsidR="002535C6">
          <w:instrText>PAGE   \* MERGEFORMAT</w:instrText>
        </w:r>
        <w:r w:rsidR="002535C6">
          <w:fldChar w:fldCharType="separate"/>
        </w:r>
        <w:r w:rsidR="001603D0">
          <w:rPr>
            <w:noProof/>
          </w:rPr>
          <w:t>1</w:t>
        </w:r>
        <w:r w:rsidR="002535C6">
          <w:fldChar w:fldCharType="end"/>
        </w:r>
      </w:p>
    </w:sdtContent>
  </w:sdt>
  <w:p w:rsidR="00D501E4" w:rsidRPr="00692855" w:rsidRDefault="00D501E4" w:rsidP="00D357E8">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12" w:rsidRPr="00692855" w:rsidRDefault="002B4212" w:rsidP="00DB5EA8">
      <w:pPr>
        <w:rPr>
          <w:sz w:val="22"/>
          <w:szCs w:val="22"/>
        </w:rPr>
      </w:pPr>
      <w:r w:rsidRPr="00692855">
        <w:rPr>
          <w:sz w:val="22"/>
          <w:szCs w:val="22"/>
        </w:rPr>
        <w:separator/>
      </w:r>
    </w:p>
  </w:footnote>
  <w:footnote w:type="continuationSeparator" w:id="0">
    <w:p w:rsidR="002B4212" w:rsidRPr="00692855" w:rsidRDefault="002B4212"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E4" w:rsidRPr="00692855" w:rsidRDefault="00457A06" w:rsidP="00D501E4">
    <w:pPr>
      <w:pStyle w:val="Encabezado"/>
      <w:tabs>
        <w:tab w:val="clear" w:pos="4252"/>
        <w:tab w:val="clear" w:pos="8504"/>
      </w:tabs>
      <w:rPr>
        <w:rStyle w:val="Nmerodepgina"/>
        <w:sz w:val="22"/>
        <w:szCs w:val="22"/>
      </w:rPr>
    </w:pPr>
    <w:r>
      <w:rPr>
        <w:noProof/>
      </w:rPr>
      <w:drawing>
        <wp:anchor distT="0" distB="0" distL="114300" distR="114300" simplePos="0" relativeHeight="251663360" behindDoc="1" locked="0" layoutInCell="1" allowOverlap="1" wp14:anchorId="541A4B4C" wp14:editId="0FC780A6">
          <wp:simplePos x="0" y="0"/>
          <wp:positionH relativeFrom="page">
            <wp:posOffset>540385</wp:posOffset>
          </wp:positionH>
          <wp:positionV relativeFrom="page">
            <wp:posOffset>611505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1E4" w:rsidRPr="00692855">
      <w:rPr>
        <w:sz w:val="22"/>
        <w:szCs w:val="22"/>
      </w:rPr>
      <w:t xml:space="preserve">          </w:t>
    </w:r>
  </w:p>
  <w:p w:rsidR="00D501E4" w:rsidRPr="00692855" w:rsidRDefault="00D501E4" w:rsidP="00D501E4">
    <w:pPr>
      <w:pStyle w:val="Encabezado"/>
      <w:tabs>
        <w:tab w:val="clear" w:pos="4252"/>
        <w:tab w:val="clear" w:pos="8504"/>
      </w:tabs>
      <w:rPr>
        <w:rStyle w:val="Nmerodepgina"/>
        <w:sz w:val="22"/>
        <w:szCs w:val="22"/>
      </w:rPr>
    </w:pPr>
  </w:p>
  <w:p w:rsidR="00D501E4" w:rsidRPr="00692855" w:rsidRDefault="00D501E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rsidR="00D501E4" w:rsidRPr="00692855" w:rsidRDefault="00D501E4" w:rsidP="00D501E4">
    <w:pPr>
      <w:pStyle w:val="Encabezado"/>
      <w:tabs>
        <w:tab w:val="clear" w:pos="4252"/>
        <w:tab w:val="clear" w:pos="8504"/>
        <w:tab w:val="left" w:pos="5790"/>
        <w:tab w:val="left" w:pos="7815"/>
      </w:tabs>
      <w:rPr>
        <w:sz w:val="22"/>
        <w:szCs w:val="22"/>
      </w:rPr>
    </w:pPr>
    <w:r w:rsidRPr="00692855">
      <w:rPr>
        <w:sz w:val="22"/>
        <w:szCs w:val="22"/>
      </w:rPr>
      <w:t xml:space="preserve">                             </w:t>
    </w:r>
  </w:p>
  <w:p w:rsidR="00D501E4" w:rsidRPr="008F0D7F" w:rsidRDefault="00D501E4" w:rsidP="00D357E8">
    <w:pPr>
      <w:pStyle w:val="Encabezado"/>
      <w:tabs>
        <w:tab w:val="clear" w:pos="4252"/>
        <w:tab w:val="clear" w:pos="8504"/>
        <w:tab w:val="left" w:pos="187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5"/>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gXIhKE+XbpaMUSm3Ne1n9pX8lPVB2OnPwis2XMX9KUSZ36j2G0Ybz9xuDr8oqI00R6RlJ5FTFrC2o3fQC9dReA==" w:salt="K72WIgFNRHTgWAYR5PKvnQ=="/>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A8"/>
    <w:rsid w:val="00002B00"/>
    <w:rsid w:val="00095183"/>
    <w:rsid w:val="000D4252"/>
    <w:rsid w:val="000E608B"/>
    <w:rsid w:val="00110084"/>
    <w:rsid w:val="00114E27"/>
    <w:rsid w:val="001241B1"/>
    <w:rsid w:val="001603D0"/>
    <w:rsid w:val="00183BD4"/>
    <w:rsid w:val="00193AF5"/>
    <w:rsid w:val="001944B5"/>
    <w:rsid w:val="001B14CB"/>
    <w:rsid w:val="001B26C3"/>
    <w:rsid w:val="001B7028"/>
    <w:rsid w:val="00213524"/>
    <w:rsid w:val="00216322"/>
    <w:rsid w:val="002215FA"/>
    <w:rsid w:val="00226673"/>
    <w:rsid w:val="00226A9E"/>
    <w:rsid w:val="00232B0D"/>
    <w:rsid w:val="002535C6"/>
    <w:rsid w:val="00281BBC"/>
    <w:rsid w:val="00294F9E"/>
    <w:rsid w:val="00296EBE"/>
    <w:rsid w:val="002B4212"/>
    <w:rsid w:val="002B7B7E"/>
    <w:rsid w:val="002C7188"/>
    <w:rsid w:val="002E11A4"/>
    <w:rsid w:val="002F7076"/>
    <w:rsid w:val="00310010"/>
    <w:rsid w:val="00322649"/>
    <w:rsid w:val="00356869"/>
    <w:rsid w:val="00383B7C"/>
    <w:rsid w:val="00391C7B"/>
    <w:rsid w:val="00397C8E"/>
    <w:rsid w:val="003B3CBD"/>
    <w:rsid w:val="003C3465"/>
    <w:rsid w:val="003D2147"/>
    <w:rsid w:val="003D4401"/>
    <w:rsid w:val="003F2B4F"/>
    <w:rsid w:val="0040418A"/>
    <w:rsid w:val="0044298D"/>
    <w:rsid w:val="00457A06"/>
    <w:rsid w:val="004650B2"/>
    <w:rsid w:val="004A3FF8"/>
    <w:rsid w:val="004A7832"/>
    <w:rsid w:val="004A78B2"/>
    <w:rsid w:val="004D1692"/>
    <w:rsid w:val="004E5FEE"/>
    <w:rsid w:val="00506D7F"/>
    <w:rsid w:val="00507E8E"/>
    <w:rsid w:val="005151A7"/>
    <w:rsid w:val="0052460A"/>
    <w:rsid w:val="00574A4D"/>
    <w:rsid w:val="0058022E"/>
    <w:rsid w:val="00582A0B"/>
    <w:rsid w:val="005943B1"/>
    <w:rsid w:val="005A7E1D"/>
    <w:rsid w:val="005D3D8A"/>
    <w:rsid w:val="0060313D"/>
    <w:rsid w:val="00640670"/>
    <w:rsid w:val="00642D90"/>
    <w:rsid w:val="00651AD7"/>
    <w:rsid w:val="006620CF"/>
    <w:rsid w:val="00663140"/>
    <w:rsid w:val="00664356"/>
    <w:rsid w:val="00675EB7"/>
    <w:rsid w:val="00692855"/>
    <w:rsid w:val="006B25F8"/>
    <w:rsid w:val="006B2832"/>
    <w:rsid w:val="006B4B1F"/>
    <w:rsid w:val="006C2C9B"/>
    <w:rsid w:val="006F4F7E"/>
    <w:rsid w:val="00702FD8"/>
    <w:rsid w:val="00712750"/>
    <w:rsid w:val="007223DF"/>
    <w:rsid w:val="00762E73"/>
    <w:rsid w:val="00765659"/>
    <w:rsid w:val="007C0DE0"/>
    <w:rsid w:val="007C3721"/>
    <w:rsid w:val="007E017B"/>
    <w:rsid w:val="0081375F"/>
    <w:rsid w:val="008142E1"/>
    <w:rsid w:val="008444A0"/>
    <w:rsid w:val="008670BA"/>
    <w:rsid w:val="00891BDA"/>
    <w:rsid w:val="008D2460"/>
    <w:rsid w:val="008D3CC8"/>
    <w:rsid w:val="008F0D7F"/>
    <w:rsid w:val="008F4144"/>
    <w:rsid w:val="00901E83"/>
    <w:rsid w:val="00905309"/>
    <w:rsid w:val="00907D16"/>
    <w:rsid w:val="00924699"/>
    <w:rsid w:val="00974199"/>
    <w:rsid w:val="009B41B1"/>
    <w:rsid w:val="009C5A08"/>
    <w:rsid w:val="009D255F"/>
    <w:rsid w:val="009D3D1F"/>
    <w:rsid w:val="00A05EC8"/>
    <w:rsid w:val="00A1279F"/>
    <w:rsid w:val="00A50925"/>
    <w:rsid w:val="00A81396"/>
    <w:rsid w:val="00A96CB3"/>
    <w:rsid w:val="00AA07A0"/>
    <w:rsid w:val="00AA2897"/>
    <w:rsid w:val="00AB53BC"/>
    <w:rsid w:val="00AC04F2"/>
    <w:rsid w:val="00AC0871"/>
    <w:rsid w:val="00AC2EBA"/>
    <w:rsid w:val="00AD31E5"/>
    <w:rsid w:val="00AD4CB8"/>
    <w:rsid w:val="00B223AE"/>
    <w:rsid w:val="00B23014"/>
    <w:rsid w:val="00B45B03"/>
    <w:rsid w:val="00B468FC"/>
    <w:rsid w:val="00B723C1"/>
    <w:rsid w:val="00B93BFB"/>
    <w:rsid w:val="00BB03E2"/>
    <w:rsid w:val="00BD1220"/>
    <w:rsid w:val="00BF4D5B"/>
    <w:rsid w:val="00C01AE5"/>
    <w:rsid w:val="00C37722"/>
    <w:rsid w:val="00C4264E"/>
    <w:rsid w:val="00C46581"/>
    <w:rsid w:val="00C47017"/>
    <w:rsid w:val="00C53864"/>
    <w:rsid w:val="00C72581"/>
    <w:rsid w:val="00C813EA"/>
    <w:rsid w:val="00C849E6"/>
    <w:rsid w:val="00C95884"/>
    <w:rsid w:val="00C96D66"/>
    <w:rsid w:val="00CC2715"/>
    <w:rsid w:val="00CC2C05"/>
    <w:rsid w:val="00CC3C92"/>
    <w:rsid w:val="00CD52D3"/>
    <w:rsid w:val="00D20203"/>
    <w:rsid w:val="00D357E8"/>
    <w:rsid w:val="00D43B3B"/>
    <w:rsid w:val="00D501E4"/>
    <w:rsid w:val="00D63E15"/>
    <w:rsid w:val="00D6686E"/>
    <w:rsid w:val="00DB5EA8"/>
    <w:rsid w:val="00DB7AEC"/>
    <w:rsid w:val="00DE4AE1"/>
    <w:rsid w:val="00DE74F3"/>
    <w:rsid w:val="00DF4D3A"/>
    <w:rsid w:val="00E17FAB"/>
    <w:rsid w:val="00E2136B"/>
    <w:rsid w:val="00E46D83"/>
    <w:rsid w:val="00EA2A18"/>
    <w:rsid w:val="00EC3932"/>
    <w:rsid w:val="00ED47FB"/>
    <w:rsid w:val="00EE4136"/>
    <w:rsid w:val="00EF535C"/>
    <w:rsid w:val="00F079F1"/>
    <w:rsid w:val="00F279D3"/>
    <w:rsid w:val="00F32236"/>
    <w:rsid w:val="00F47C97"/>
    <w:rsid w:val="00F54B14"/>
    <w:rsid w:val="00F5650A"/>
    <w:rsid w:val="00F724F0"/>
    <w:rsid w:val="00F73D5D"/>
    <w:rsid w:val="00FB350A"/>
    <w:rsid w:val="00FF0514"/>
    <w:rsid w:val="00FF22DC"/>
    <w:rsid w:val="00FF7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D86D5C-3091-4716-8A58-6FF646C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9658">
      <w:bodyDiv w:val="1"/>
      <w:marLeft w:val="0"/>
      <w:marRight w:val="0"/>
      <w:marTop w:val="0"/>
      <w:marBottom w:val="0"/>
      <w:divBdr>
        <w:top w:val="none" w:sz="0" w:space="0" w:color="auto"/>
        <w:left w:val="none" w:sz="0" w:space="0" w:color="auto"/>
        <w:bottom w:val="none" w:sz="0" w:space="0" w:color="auto"/>
        <w:right w:val="none" w:sz="0" w:space="0" w:color="auto"/>
      </w:divBdr>
    </w:div>
    <w:div w:id="1323586654">
      <w:bodyDiv w:val="1"/>
      <w:marLeft w:val="0"/>
      <w:marRight w:val="0"/>
      <w:marTop w:val="0"/>
      <w:marBottom w:val="0"/>
      <w:divBdr>
        <w:top w:val="none" w:sz="0" w:space="0" w:color="auto"/>
        <w:left w:val="none" w:sz="0" w:space="0" w:color="auto"/>
        <w:bottom w:val="none" w:sz="0" w:space="0" w:color="auto"/>
        <w:right w:val="none" w:sz="0" w:space="0" w:color="auto"/>
      </w:divBdr>
    </w:div>
    <w:div w:id="1729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04CB-B03F-4BBD-B94E-D76AD5AD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1156</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Luis Miguel Moreno Fuentes</cp:lastModifiedBy>
  <cp:revision>5</cp:revision>
  <cp:lastPrinted>2015-04-22T10:37:00Z</cp:lastPrinted>
  <dcterms:created xsi:type="dcterms:W3CDTF">2020-03-29T12:22:00Z</dcterms:created>
  <dcterms:modified xsi:type="dcterms:W3CDTF">2020-03-30T10:39:00Z</dcterms:modified>
</cp:coreProperties>
</file>