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B4" w:rsidRDefault="008D1AB4" w:rsidP="008D1AB4">
      <w:pPr>
        <w:spacing w:after="200" w:line="276" w:lineRule="auto"/>
        <w:rPr>
          <w:rFonts w:ascii="Arial" w:eastAsia="Calibri" w:hAnsi="Arial" w:cs="Arial"/>
        </w:rPr>
      </w:pPr>
    </w:p>
    <w:p w:rsidR="00FD3043" w:rsidRPr="00FD3043" w:rsidRDefault="00FD3043" w:rsidP="00FD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3043">
        <w:rPr>
          <w:rFonts w:ascii="Arial" w:eastAsia="Calibri" w:hAnsi="Arial" w:cs="Arial"/>
          <w:b/>
          <w:sz w:val="24"/>
          <w:szCs w:val="24"/>
        </w:rPr>
        <w:t>MODELO DE ACUERDO ENTRE OPFH Y MIEMBROS DE LA MISMA EN LA QUE SE VAN A REALIZAR INVERSIONES A TRAVÉS DEL PROGRAMA OPERATIVO Y DECLARACIÓN RESPONSABLE DEL SOCIO DE LA OPFH DE NO EXISTENCIA DE DOBLE FINANCIACIÓN</w:t>
      </w:r>
    </w:p>
    <w:p w:rsidR="00FD3043" w:rsidRPr="008D1AB4" w:rsidRDefault="00FD3043" w:rsidP="008D1AB4">
      <w:pPr>
        <w:spacing w:after="200" w:line="276" w:lineRule="auto"/>
        <w:rPr>
          <w:rFonts w:ascii="Arial" w:eastAsia="Calibri" w:hAnsi="Arial" w:cs="Arial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val="es-ES_tradnl" w:eastAsia="zh-CN"/>
        </w:rPr>
        <w:t xml:space="preserve">D/Dª_______________________________________________ (nombre y apellidos), con NIF _________________, actuando ____________________________ (en nombre propio / en representación) de ___________________________________________ (razón social, si el socio no es persona física), con CIF__________________, con domicilio en ________________ ______________________________ (domicilio del socio), socio nº _______ de la OPFH denominada __________________________________________________________ </w:t>
      </w: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val="es-ES_tradnl" w:eastAsia="zh-CN"/>
        </w:rPr>
        <w:t>y,</w:t>
      </w: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val="es-ES_tradnl" w:eastAsia="zh-CN"/>
        </w:rPr>
        <w:tab/>
        <w:t>D/Dª___________________________________________(nombre y apellidos), con documento nacional de identidad número _______________________ , en calidad de ____________________________________(Presidente, Gerente, etc.) y en representación de la organización de productores_______________________________</w:t>
      </w:r>
    </w:p>
    <w:p w:rsidR="008D1AB4" w:rsidRPr="008D1AB4" w:rsidRDefault="008D1AB4" w:rsidP="008D1AB4">
      <w:pPr>
        <w:spacing w:after="200" w:line="276" w:lineRule="auto"/>
        <w:rPr>
          <w:rFonts w:ascii="Arial" w:eastAsia="Calibri" w:hAnsi="Arial" w:cs="Arial"/>
        </w:rPr>
      </w:pPr>
      <w:r w:rsidRPr="008D1AB4">
        <w:rPr>
          <w:rFonts w:ascii="Arial" w:eastAsia="Calibri" w:hAnsi="Arial" w:cs="Arial"/>
        </w:rPr>
        <w:t>______________________________________________,</w:t>
      </w:r>
    </w:p>
    <w:p w:rsidR="008D1AB4" w:rsidRPr="008D1AB4" w:rsidRDefault="008D1AB4" w:rsidP="008D1AB4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val="es-ES_tradnl" w:eastAsia="zh-CN"/>
        </w:rPr>
        <w:t>ACUERDAN:</w:t>
      </w: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eastAsia="zh-CN"/>
        </w:rPr>
        <w:tab/>
      </w:r>
      <w:r w:rsidRPr="00FD3043">
        <w:rPr>
          <w:rFonts w:ascii="Arial" w:eastAsia="Times New Roman" w:hAnsi="Arial" w:cs="Arial"/>
          <w:b/>
          <w:lang w:eastAsia="zh-CN"/>
        </w:rPr>
        <w:t>PRIMERO:</w:t>
      </w:r>
      <w:r w:rsidRPr="008D1AB4">
        <w:rPr>
          <w:rFonts w:ascii="Arial" w:eastAsia="Times New Roman" w:hAnsi="Arial" w:cs="Arial"/>
          <w:lang w:eastAsia="zh-CN"/>
        </w:rPr>
        <w:t xml:space="preserve"> Que el primero en calidad de miembro productor de la OPFH, va a participar en un Programa Operativo presentado por dicha Organización, mediante actuaciones en las siguientes ubicaciones de su explotación individual:</w:t>
      </w:r>
    </w:p>
    <w:p w:rsidR="008D1AB4" w:rsidRPr="008D1AB4" w:rsidRDefault="008D1AB4" w:rsidP="008D1AB4">
      <w:pPr>
        <w:spacing w:after="200" w:line="276" w:lineRule="auto"/>
        <w:rPr>
          <w:rFonts w:ascii="Arial" w:eastAsia="Calibri" w:hAnsi="Arial" w:cs="Arial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4"/>
        <w:gridCol w:w="708"/>
        <w:gridCol w:w="709"/>
        <w:gridCol w:w="709"/>
        <w:gridCol w:w="1276"/>
        <w:gridCol w:w="3969"/>
      </w:tblGrid>
      <w:tr w:rsidR="00BF57A3" w:rsidRPr="00FC04EF" w:rsidTr="00FD3043">
        <w:trPr>
          <w:trHeight w:val="645"/>
          <w:jc w:val="center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F57A3" w:rsidRPr="00FC04EF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Referencia SIGPAC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57A3" w:rsidRPr="00FC04EF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FC04EF">
              <w:rPr>
                <w:rFonts w:ascii="Arial" w:eastAsia="Calibri" w:hAnsi="Arial" w:cs="Arial"/>
                <w:b/>
              </w:rPr>
              <w:t>Actuación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57A3" w:rsidRPr="00FC04EF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Descripción de la inversión</w:t>
            </w:r>
          </w:p>
        </w:tc>
      </w:tr>
      <w:tr w:rsidR="00BF57A3" w:rsidRPr="00FC04EF" w:rsidTr="00FD3043">
        <w:trPr>
          <w:trHeight w:val="6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7A3" w:rsidRPr="000A320D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0A320D">
              <w:rPr>
                <w:rFonts w:ascii="Arial" w:eastAsia="Calibri" w:hAnsi="Arial" w:cs="Arial"/>
                <w:b/>
              </w:rPr>
              <w:t>Prov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7A3" w:rsidRPr="000A320D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0A320D">
              <w:rPr>
                <w:rFonts w:ascii="Arial" w:eastAsia="Calibri" w:hAnsi="Arial" w:cs="Arial"/>
                <w:b/>
              </w:rPr>
              <w:t>Muni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F57A3" w:rsidRPr="000A320D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0A320D">
              <w:rPr>
                <w:rFonts w:ascii="Arial" w:eastAsia="Calibri" w:hAnsi="Arial" w:cs="Arial"/>
                <w:b/>
              </w:rPr>
              <w:t>Pol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57A3" w:rsidRPr="000A320D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0A320D">
              <w:rPr>
                <w:rFonts w:ascii="Arial" w:eastAsia="Calibri" w:hAnsi="Arial" w:cs="Arial"/>
                <w:b/>
              </w:rPr>
              <w:t>Parc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57A3" w:rsidRPr="000A320D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0A320D">
              <w:rPr>
                <w:rFonts w:ascii="Arial" w:eastAsia="Calibri" w:hAnsi="Arial" w:cs="Arial"/>
                <w:b/>
              </w:rPr>
              <w:t>Rcto</w:t>
            </w:r>
            <w:proofErr w:type="spellEnd"/>
            <w:r w:rsidRPr="000A320D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F57A3" w:rsidRPr="00FC04EF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57A3" w:rsidRDefault="00BF57A3" w:rsidP="0067118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F57A3" w:rsidRPr="00FC04EF" w:rsidTr="00FD304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BF57A3" w:rsidRPr="00FC04EF" w:rsidTr="0067118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A3" w:rsidRPr="00FC04EF" w:rsidRDefault="00BF57A3" w:rsidP="0067118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BF57A3" w:rsidRPr="008D1AB4" w:rsidRDefault="00BF57A3" w:rsidP="008D1AB4">
      <w:pPr>
        <w:spacing w:after="200" w:line="276" w:lineRule="auto"/>
        <w:rPr>
          <w:rFonts w:ascii="Arial" w:eastAsia="Calibri" w:hAnsi="Arial" w:cs="Arial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eastAsia="zh-CN"/>
        </w:rPr>
        <w:tab/>
      </w:r>
      <w:r w:rsidRPr="00FD3043">
        <w:rPr>
          <w:rFonts w:ascii="Arial" w:eastAsia="Times New Roman" w:hAnsi="Arial" w:cs="Arial"/>
          <w:b/>
          <w:lang w:eastAsia="zh-CN"/>
        </w:rPr>
        <w:t>SEGUNDO:</w:t>
      </w:r>
      <w:r w:rsidRPr="008D1AB4">
        <w:rPr>
          <w:rFonts w:ascii="Arial" w:eastAsia="Times New Roman" w:hAnsi="Arial" w:cs="Arial"/>
          <w:lang w:eastAsia="zh-CN"/>
        </w:rPr>
        <w:t xml:space="preserve"> Que dichas inversiones/gastos contribuyen a conseguir los objetivos del PO que se citan a continuación:</w:t>
      </w: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2809"/>
        <w:gridCol w:w="3163"/>
      </w:tblGrid>
      <w:tr w:rsidR="008D1AB4" w:rsidRPr="008D1AB4" w:rsidTr="00FD3043">
        <w:trPr>
          <w:tblHeader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D1AB4" w:rsidRPr="00FD3043" w:rsidRDefault="008D1AB4" w:rsidP="008D1A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D3043">
              <w:rPr>
                <w:rFonts w:ascii="Arial" w:eastAsia="Calibri" w:hAnsi="Arial" w:cs="Arial"/>
                <w:b/>
              </w:rPr>
              <w:t>Actuación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D1AB4" w:rsidRPr="00FD3043" w:rsidRDefault="008D1AB4" w:rsidP="008D1A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D3043">
              <w:rPr>
                <w:rFonts w:ascii="Arial" w:eastAsia="Calibri" w:hAnsi="Arial" w:cs="Arial"/>
                <w:b/>
              </w:rPr>
              <w:t>Concepto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D1AB4" w:rsidRPr="00FD3043" w:rsidRDefault="008D1AB4" w:rsidP="008D1A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D3043">
              <w:rPr>
                <w:rFonts w:ascii="Arial" w:eastAsia="Calibri" w:hAnsi="Arial" w:cs="Arial"/>
                <w:b/>
              </w:rPr>
              <w:t>Objetivo del PO</w:t>
            </w:r>
          </w:p>
        </w:tc>
      </w:tr>
      <w:tr w:rsidR="008D1AB4" w:rsidRPr="008D1AB4" w:rsidTr="00D62EAD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D1AB4" w:rsidRPr="008D1AB4" w:rsidTr="00D62EAD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B4" w:rsidRPr="008D1AB4" w:rsidRDefault="008D1AB4" w:rsidP="008D1AB4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8D1AB4" w:rsidRPr="008D1AB4" w:rsidRDefault="008D1AB4" w:rsidP="00FD3043">
      <w:pPr>
        <w:spacing w:before="160" w:line="288" w:lineRule="auto"/>
        <w:rPr>
          <w:rFonts w:ascii="Arial" w:eastAsia="Calibri" w:hAnsi="Arial" w:cs="Arial"/>
        </w:rPr>
      </w:pPr>
    </w:p>
    <w:p w:rsidR="008D1AB4" w:rsidRPr="000E0D8F" w:rsidRDefault="008D1AB4" w:rsidP="00FD3043">
      <w:pPr>
        <w:spacing w:before="160" w:line="288" w:lineRule="auto"/>
        <w:ind w:firstLine="708"/>
        <w:jc w:val="both"/>
        <w:rPr>
          <w:rFonts w:ascii="Arial" w:eastAsia="Calibri" w:hAnsi="Arial" w:cs="Arial"/>
          <w:b/>
        </w:rPr>
      </w:pPr>
      <w:r w:rsidRPr="00FD3043">
        <w:rPr>
          <w:rFonts w:ascii="Arial" w:eastAsia="Calibri" w:hAnsi="Arial" w:cs="Arial"/>
          <w:b/>
        </w:rPr>
        <w:lastRenderedPageBreak/>
        <w:t>TERCERO:</w:t>
      </w:r>
      <w:r w:rsidRPr="008D1AB4">
        <w:rPr>
          <w:rFonts w:ascii="Arial" w:eastAsia="Calibri" w:hAnsi="Arial" w:cs="Arial"/>
        </w:rPr>
        <w:t xml:space="preserve"> Que para las inversiones/gastos que se llevarán a cabo en su explotación individual (con la referencia citada), y con el fin de asegurar </w:t>
      </w:r>
      <w:r w:rsidRPr="000E0D8F">
        <w:rPr>
          <w:rFonts w:ascii="Arial" w:eastAsia="Calibri" w:hAnsi="Arial" w:cs="Arial"/>
          <w:b/>
          <w:bCs/>
        </w:rPr>
        <w:t>que todos los miembros de la OPFH resultarán beneficiados de la/s misma/s</w:t>
      </w:r>
      <w:r w:rsidRPr="000E0D8F">
        <w:rPr>
          <w:rFonts w:ascii="Arial" w:eastAsia="Calibri" w:hAnsi="Arial" w:cs="Arial"/>
          <w:b/>
        </w:rPr>
        <w:t>:</w:t>
      </w:r>
    </w:p>
    <w:p w:rsidR="008D1AB4" w:rsidRDefault="008D1AB4" w:rsidP="00FD3043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eastAsia="Calibri" w:hAnsi="Arial" w:cs="Arial"/>
        </w:rPr>
      </w:pPr>
      <w:r w:rsidRPr="000E0D8F">
        <w:rPr>
          <w:rFonts w:ascii="Arial" w:eastAsia="Calibri" w:hAnsi="Arial" w:cs="Arial"/>
        </w:rPr>
        <w:t>Será la OPFH la que marcará las condiciones de ejecución.</w:t>
      </w:r>
    </w:p>
    <w:p w:rsidR="000E0D8F" w:rsidRDefault="000E0D8F" w:rsidP="00FD3043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eastAsia="Calibri" w:hAnsi="Arial" w:cs="Arial"/>
        </w:rPr>
      </w:pPr>
      <w:r w:rsidRPr="000E0D8F">
        <w:rPr>
          <w:rFonts w:ascii="Arial" w:eastAsia="Calibri" w:hAnsi="Arial" w:cs="Arial"/>
        </w:rPr>
        <w:t>Dispone de todas las autorizaciones, permisos, licencias o concesiones necesarias para la ejecución de las inversione</w:t>
      </w:r>
      <w:r w:rsidR="00B103A5">
        <w:rPr>
          <w:rFonts w:ascii="Arial" w:eastAsia="Calibri" w:hAnsi="Arial" w:cs="Arial"/>
        </w:rPr>
        <w:t>s</w:t>
      </w:r>
    </w:p>
    <w:p w:rsidR="00CB493C" w:rsidRPr="00CB493C" w:rsidRDefault="00B103A5" w:rsidP="00FD3043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eastAsia="Calibri" w:hAnsi="Arial" w:cs="Arial"/>
        </w:rPr>
      </w:pPr>
      <w:r w:rsidRPr="00B103A5">
        <w:rPr>
          <w:rFonts w:ascii="Arial" w:eastAsia="Calibri" w:hAnsi="Arial" w:cs="Arial"/>
        </w:rPr>
        <w:t xml:space="preserve">Que las </w:t>
      </w:r>
      <w:r>
        <w:rPr>
          <w:rFonts w:ascii="Arial" w:eastAsia="Calibri" w:hAnsi="Arial" w:cs="Arial"/>
        </w:rPr>
        <w:t>inversiones o gastos</w:t>
      </w:r>
      <w:r w:rsidRPr="00B103A5">
        <w:rPr>
          <w:rFonts w:ascii="Arial" w:eastAsia="Calibri" w:hAnsi="Arial" w:cs="Arial"/>
        </w:rPr>
        <w:t xml:space="preserve"> que se llevarán a cabo en su explotación individual (con la referencia SIGPAC citada), incluidas en el programa operativo presentado por la organización de productores, no se han acogido </w:t>
      </w:r>
      <w:r w:rsidR="00CB493C">
        <w:rPr>
          <w:rFonts w:ascii="Arial" w:eastAsia="Calibri" w:hAnsi="Arial" w:cs="Arial"/>
        </w:rPr>
        <w:t xml:space="preserve">ni recibido </w:t>
      </w:r>
      <w:r w:rsidRPr="00B103A5">
        <w:rPr>
          <w:rFonts w:ascii="Arial" w:eastAsia="Calibri" w:hAnsi="Arial" w:cs="Arial"/>
        </w:rPr>
        <w:t>a fecha de hoy a ningún otro tipo de financiación (comunitaria, nacional o autonómica), en virtud de lo exigido en la normativa vigente</w:t>
      </w:r>
      <w:r w:rsidR="00CB493C">
        <w:rPr>
          <w:rFonts w:ascii="Arial" w:eastAsia="Calibri" w:hAnsi="Arial" w:cs="Arial"/>
        </w:rPr>
        <w:t xml:space="preserve">, ni tampoco lo será en un </w:t>
      </w:r>
      <w:r w:rsidR="00CB493C" w:rsidRPr="00CB493C">
        <w:rPr>
          <w:rFonts w:ascii="Arial" w:eastAsia="Calibri" w:hAnsi="Arial" w:cs="Arial"/>
        </w:rPr>
        <w:t xml:space="preserve">futuro, </w:t>
      </w:r>
      <w:r w:rsidR="00CB493C">
        <w:rPr>
          <w:rFonts w:ascii="Arial" w:eastAsia="Calibri" w:hAnsi="Arial" w:cs="Arial"/>
        </w:rPr>
        <w:t xml:space="preserve">ni </w:t>
      </w:r>
      <w:r w:rsidR="00CB493C" w:rsidRPr="00CB493C">
        <w:rPr>
          <w:rFonts w:ascii="Arial" w:eastAsia="Calibri" w:hAnsi="Arial" w:cs="Arial"/>
        </w:rPr>
        <w:t>directa ni indirectamente</w:t>
      </w:r>
      <w:r w:rsidR="00336945">
        <w:rPr>
          <w:rFonts w:ascii="Arial" w:eastAsia="Calibri" w:hAnsi="Arial" w:cs="Arial"/>
        </w:rPr>
        <w:t xml:space="preserve"> </w:t>
      </w:r>
      <w:r w:rsidR="00336945" w:rsidRPr="00336945">
        <w:rPr>
          <w:rFonts w:ascii="Arial" w:eastAsia="Calibri" w:hAnsi="Arial" w:cs="Arial"/>
        </w:rPr>
        <w:t>excepto para las ayudas medioambientales que complementen los eco</w:t>
      </w:r>
      <w:r w:rsidR="00336945">
        <w:rPr>
          <w:rFonts w:ascii="Arial" w:eastAsia="Calibri" w:hAnsi="Arial" w:cs="Arial"/>
        </w:rPr>
        <w:t>r</w:t>
      </w:r>
      <w:r w:rsidR="00336945" w:rsidRPr="00336945">
        <w:rPr>
          <w:rFonts w:ascii="Arial" w:eastAsia="Calibri" w:hAnsi="Arial" w:cs="Arial"/>
        </w:rPr>
        <w:t xml:space="preserve">regímenes  </w:t>
      </w:r>
    </w:p>
    <w:p w:rsidR="008D1AB4" w:rsidRPr="000E0D8F" w:rsidRDefault="008D1AB4" w:rsidP="00FD3043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eastAsia="Calibri" w:hAnsi="Arial" w:cs="Arial"/>
        </w:rPr>
      </w:pPr>
      <w:r w:rsidRPr="000E0D8F">
        <w:rPr>
          <w:rFonts w:ascii="Arial" w:eastAsia="Calibri" w:hAnsi="Arial" w:cs="Arial"/>
        </w:rPr>
        <w:t>La OPFH tendrá acceso a todas las inversiones/gastos citados para facilitar el efectivo control de las mismas y garantizar su utilización y mantenimiento adecuados, así como que se cumplen las condiciones de ejecución establecidas.</w:t>
      </w:r>
    </w:p>
    <w:p w:rsidR="008D1AB4" w:rsidRPr="008D1AB4" w:rsidRDefault="008D1AB4" w:rsidP="00FD3043">
      <w:pPr>
        <w:suppressAutoHyphens/>
        <w:spacing w:before="160" w:line="288" w:lineRule="auto"/>
        <w:ind w:firstLine="708"/>
        <w:jc w:val="both"/>
        <w:rPr>
          <w:rFonts w:ascii="Arial" w:eastAsia="Times New Roman" w:hAnsi="Arial" w:cs="Arial"/>
          <w:lang w:val="es-ES_tradnl" w:eastAsia="zh-CN"/>
        </w:rPr>
      </w:pPr>
      <w:bookmarkStart w:id="0" w:name="_GoBack"/>
      <w:r w:rsidRPr="00FD3043">
        <w:rPr>
          <w:rFonts w:ascii="Arial" w:eastAsia="Times New Roman" w:hAnsi="Arial" w:cs="Arial"/>
          <w:b/>
          <w:lang w:eastAsia="zh-CN"/>
        </w:rPr>
        <w:t>CUARTO:</w:t>
      </w:r>
      <w:r w:rsidRPr="008D1AB4">
        <w:rPr>
          <w:rFonts w:ascii="Arial" w:eastAsia="Times New Roman" w:hAnsi="Arial" w:cs="Arial"/>
          <w:lang w:eastAsia="zh-CN"/>
        </w:rPr>
        <w:t xml:space="preserve"> </w:t>
      </w:r>
      <w:bookmarkEnd w:id="0"/>
      <w:r w:rsidRPr="008D1AB4">
        <w:rPr>
          <w:rFonts w:ascii="Arial" w:eastAsia="Times New Roman" w:hAnsi="Arial" w:cs="Arial"/>
          <w:lang w:eastAsia="zh-CN"/>
        </w:rPr>
        <w:t>Que en caso de que el productor desee abandonar la OPFH o se deseen modificar las condiciones de titularidad de dichas inversiones, se especifican las siguientes disposiciones aplicables:</w:t>
      </w: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8D1AB4" w:rsidRPr="008D1AB4" w:rsidRDefault="008D1AB4" w:rsidP="008D1AB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zh-CN"/>
        </w:rPr>
      </w:pPr>
      <w:r w:rsidRPr="008D1AB4">
        <w:rPr>
          <w:rFonts w:ascii="Arial" w:eastAsia="Times New Roman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Toc532554357"/>
    </w:p>
    <w:p w:rsidR="008D1AB4" w:rsidRPr="008D1AB4" w:rsidRDefault="008D1AB4" w:rsidP="008D1AB4">
      <w:pPr>
        <w:spacing w:after="200" w:line="276" w:lineRule="auto"/>
        <w:rPr>
          <w:rFonts w:ascii="Arial" w:eastAsia="Calibri" w:hAnsi="Arial" w:cs="Arial"/>
        </w:rPr>
      </w:pPr>
    </w:p>
    <w:p w:rsidR="008D1AB4" w:rsidRPr="008D1AB4" w:rsidRDefault="008D1AB4" w:rsidP="008D1AB4">
      <w:pPr>
        <w:spacing w:after="200" w:line="276" w:lineRule="auto"/>
        <w:rPr>
          <w:rFonts w:ascii="Arial" w:eastAsia="Calibri" w:hAnsi="Arial" w:cs="Arial"/>
        </w:rPr>
      </w:pPr>
      <w:r w:rsidRPr="008D1AB4">
        <w:rPr>
          <w:rFonts w:ascii="Arial" w:eastAsia="Calibri" w:hAnsi="Arial" w:cs="Arial"/>
        </w:rPr>
        <w:t>En _________________ a _____de _________________de ______</w:t>
      </w:r>
      <w:bookmarkEnd w:id="1"/>
    </w:p>
    <w:p w:rsidR="0009146D" w:rsidRDefault="0009146D"/>
    <w:p w:rsidR="00B103A5" w:rsidRDefault="00B103A5"/>
    <w:p w:rsidR="00B103A5" w:rsidRDefault="00B103A5"/>
    <w:p w:rsidR="00B103A5" w:rsidRPr="00B103A5" w:rsidRDefault="00B103A5">
      <w:pPr>
        <w:rPr>
          <w:rFonts w:ascii="Arial" w:hAnsi="Arial" w:cs="Arial"/>
        </w:rPr>
      </w:pPr>
      <w:proofErr w:type="spellStart"/>
      <w:r w:rsidRPr="00B103A5">
        <w:rPr>
          <w:rFonts w:ascii="Arial" w:hAnsi="Arial" w:cs="Arial"/>
        </w:rPr>
        <w:t>Fdo</w:t>
      </w:r>
      <w:proofErr w:type="spellEnd"/>
      <w:r w:rsidRPr="00B103A5">
        <w:rPr>
          <w:rFonts w:ascii="Arial" w:hAnsi="Arial" w:cs="Arial"/>
        </w:rPr>
        <w:t xml:space="preserve">: Socio de la </w:t>
      </w:r>
      <w:proofErr w:type="gramStart"/>
      <w:r w:rsidRPr="00B103A5">
        <w:rPr>
          <w:rFonts w:ascii="Arial" w:hAnsi="Arial" w:cs="Arial"/>
        </w:rPr>
        <w:t xml:space="preserve">OPFH  </w:t>
      </w:r>
      <w:r w:rsidRPr="00B103A5">
        <w:rPr>
          <w:rFonts w:ascii="Arial" w:hAnsi="Arial" w:cs="Arial"/>
        </w:rPr>
        <w:tab/>
      </w:r>
      <w:proofErr w:type="gramEnd"/>
      <w:r w:rsidRPr="00B103A5">
        <w:rPr>
          <w:rFonts w:ascii="Arial" w:hAnsi="Arial" w:cs="Arial"/>
        </w:rPr>
        <w:tab/>
      </w:r>
      <w:r w:rsidRPr="00B103A5">
        <w:rPr>
          <w:rFonts w:ascii="Arial" w:hAnsi="Arial" w:cs="Arial"/>
        </w:rPr>
        <w:tab/>
      </w:r>
      <w:r w:rsidRPr="00B103A5">
        <w:rPr>
          <w:rFonts w:ascii="Arial" w:hAnsi="Arial" w:cs="Arial"/>
        </w:rPr>
        <w:tab/>
      </w:r>
      <w:proofErr w:type="spellStart"/>
      <w:r w:rsidRPr="00B103A5">
        <w:rPr>
          <w:rFonts w:ascii="Arial" w:hAnsi="Arial" w:cs="Arial"/>
        </w:rPr>
        <w:t>Fdo</w:t>
      </w:r>
      <w:proofErr w:type="spellEnd"/>
      <w:r w:rsidRPr="00B103A5">
        <w:rPr>
          <w:rFonts w:ascii="Arial" w:hAnsi="Arial" w:cs="Arial"/>
        </w:rPr>
        <w:t>: Representante de la OPFH</w:t>
      </w:r>
    </w:p>
    <w:sectPr w:rsidR="00B103A5" w:rsidRPr="00B10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B5315"/>
    <w:multiLevelType w:val="hybridMultilevel"/>
    <w:tmpl w:val="4CB40BA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B4"/>
    <w:rsid w:val="0009146D"/>
    <w:rsid w:val="000E0D8F"/>
    <w:rsid w:val="002E1442"/>
    <w:rsid w:val="00336945"/>
    <w:rsid w:val="003518AB"/>
    <w:rsid w:val="008D1AB4"/>
    <w:rsid w:val="00B103A5"/>
    <w:rsid w:val="00BF57A3"/>
    <w:rsid w:val="00CB3AA7"/>
    <w:rsid w:val="00CB493C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5F9E"/>
  <w15:chartTrackingRefBased/>
  <w15:docId w15:val="{DE74258E-94CA-48E2-9828-8F8520E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Serna Guijarro</dc:creator>
  <cp:keywords/>
  <dc:description/>
  <cp:lastModifiedBy>Juan Ramon Serna Guijarro</cp:lastModifiedBy>
  <cp:revision>2</cp:revision>
  <dcterms:created xsi:type="dcterms:W3CDTF">2023-08-21T11:34:00Z</dcterms:created>
  <dcterms:modified xsi:type="dcterms:W3CDTF">2023-08-21T11:34:00Z</dcterms:modified>
</cp:coreProperties>
</file>