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424" w:rsidRPr="002256AD" w:rsidRDefault="00373424" w:rsidP="00373424">
      <w:pPr>
        <w:spacing w:after="200" w:line="276" w:lineRule="auto"/>
        <w:rPr>
          <w:rFonts w:ascii="Arial" w:hAnsi="Arial" w:cs="Arial"/>
          <w:b/>
          <w:u w:val="single"/>
        </w:rPr>
      </w:pPr>
    </w:p>
    <w:p w:rsidR="00373424" w:rsidRPr="002256AD" w:rsidRDefault="00373424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u w:val="single"/>
        </w:rPr>
      </w:pPr>
    </w:p>
    <w:p w:rsidR="003E41CC" w:rsidRPr="002256AD" w:rsidRDefault="00F27EA6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u w:val="single"/>
        </w:rPr>
      </w:pPr>
      <w:r w:rsidRPr="002256AD">
        <w:rPr>
          <w:rFonts w:ascii="Arial" w:hAnsi="Arial" w:cs="Arial"/>
          <w:b/>
          <w:u w:val="single"/>
        </w:rPr>
        <w:t xml:space="preserve">ANEXO II.-    </w:t>
      </w:r>
      <w:r w:rsidR="003E41CC" w:rsidRPr="002256AD">
        <w:rPr>
          <w:rFonts w:ascii="Arial" w:hAnsi="Arial" w:cs="Arial"/>
          <w:b/>
          <w:u w:val="single"/>
        </w:rPr>
        <w:t>CUENTA JUSTIFICATIVA SIMPLIFICADA</w:t>
      </w:r>
      <w:r w:rsidR="00FD13D1" w:rsidRPr="002256AD">
        <w:rPr>
          <w:rFonts w:ascii="Arial" w:hAnsi="Arial" w:cs="Arial"/>
          <w:b/>
          <w:u w:val="single"/>
        </w:rPr>
        <w:t xml:space="preserve">. </w:t>
      </w:r>
    </w:p>
    <w:p w:rsidR="00FD13D1" w:rsidRPr="002256AD" w:rsidRDefault="00FD13D1" w:rsidP="003E41CC">
      <w:pPr>
        <w:spacing w:after="200" w:line="276" w:lineRule="auto"/>
        <w:ind w:firstLine="708"/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>MUNICIPIOS DE MÁS DE 30.000 HABITANTES</w:t>
      </w:r>
    </w:p>
    <w:p w:rsidR="00671BFE" w:rsidRPr="002256AD" w:rsidRDefault="00671BFE" w:rsidP="003E41CC">
      <w:pPr>
        <w:spacing w:after="200" w:line="276" w:lineRule="auto"/>
        <w:ind w:firstLine="708"/>
        <w:jc w:val="center"/>
        <w:rPr>
          <w:rFonts w:ascii="Arial" w:hAnsi="Arial" w:cs="Arial"/>
          <w:b/>
        </w:rPr>
      </w:pPr>
      <w:bookmarkStart w:id="0" w:name="_Hlk136597308"/>
      <w:r w:rsidRPr="002256AD">
        <w:rPr>
          <w:rFonts w:ascii="Arial" w:hAnsi="Arial" w:cs="Arial"/>
          <w:b/>
        </w:rPr>
        <w:t>Decreto 52/2022, de 21 de junio</w:t>
      </w:r>
    </w:p>
    <w:bookmarkEnd w:id="0"/>
    <w:p w:rsidR="003E41CC" w:rsidRPr="002256AD" w:rsidRDefault="003E41CC" w:rsidP="003E41CC">
      <w:pPr>
        <w:spacing w:after="200" w:line="276" w:lineRule="auto"/>
        <w:ind w:firstLine="708"/>
        <w:jc w:val="center"/>
        <w:rPr>
          <w:rFonts w:ascii="Arial" w:hAnsi="Arial" w:cs="Arial"/>
          <w:b/>
          <w:u w:val="single"/>
        </w:rPr>
      </w:pPr>
    </w:p>
    <w:p w:rsidR="00033FA0" w:rsidRPr="002256AD" w:rsidRDefault="00033FA0" w:rsidP="00033FA0">
      <w:pPr>
        <w:spacing w:line="276" w:lineRule="auto"/>
        <w:ind w:left="1416" w:right="1438"/>
        <w:jc w:val="both"/>
        <w:rPr>
          <w:rFonts w:ascii="Arial" w:hAnsi="Arial" w:cs="Arial"/>
        </w:rPr>
      </w:pPr>
      <w:r w:rsidRPr="002256AD">
        <w:rPr>
          <w:rFonts w:ascii="Arial" w:hAnsi="Arial" w:cs="Arial"/>
        </w:rPr>
        <w:t xml:space="preserve">D/Dña. ___________________________ con NIF___________________, como secretaria/o </w:t>
      </w:r>
      <w:proofErr w:type="spellStart"/>
      <w:r w:rsidRPr="002256AD">
        <w:rPr>
          <w:rFonts w:ascii="Arial" w:hAnsi="Arial" w:cs="Arial"/>
        </w:rPr>
        <w:t>o</w:t>
      </w:r>
      <w:proofErr w:type="spellEnd"/>
      <w:r w:rsidRPr="002256AD">
        <w:rPr>
          <w:rFonts w:ascii="Arial" w:hAnsi="Arial" w:cs="Arial"/>
        </w:rPr>
        <w:t xml:space="preserve"> interventor/a, en su caso, del municipio o EATIM___________________, declaro, bajo mi responsabilidad:</w:t>
      </w:r>
    </w:p>
    <w:p w:rsidR="00033FA0" w:rsidRPr="002256AD" w:rsidRDefault="00033FA0" w:rsidP="00033FA0">
      <w:pPr>
        <w:spacing w:line="276" w:lineRule="auto"/>
        <w:ind w:left="142"/>
        <w:jc w:val="both"/>
        <w:rPr>
          <w:rFonts w:ascii="Arial" w:hAnsi="Arial" w:cs="Arial"/>
        </w:rPr>
      </w:pPr>
    </w:p>
    <w:p w:rsidR="006718FA" w:rsidRPr="002256AD" w:rsidRDefault="006718FA" w:rsidP="006718FA">
      <w:pPr>
        <w:spacing w:line="276" w:lineRule="auto"/>
        <w:ind w:left="142"/>
        <w:jc w:val="both"/>
        <w:rPr>
          <w:rFonts w:ascii="Arial" w:hAnsi="Arial" w:cs="Arial"/>
        </w:rPr>
      </w:pPr>
    </w:p>
    <w:p w:rsidR="006718FA" w:rsidRPr="002256AD" w:rsidRDefault="006718FA" w:rsidP="008438D6">
      <w:pPr>
        <w:pStyle w:val="Prrafodelista"/>
        <w:numPr>
          <w:ilvl w:val="0"/>
          <w:numId w:val="12"/>
        </w:numPr>
        <w:ind w:right="20"/>
        <w:jc w:val="both"/>
        <w:rPr>
          <w:rFonts w:ascii="Arial" w:hAnsi="Arial" w:cs="Arial"/>
          <w:sz w:val="24"/>
          <w:szCs w:val="24"/>
        </w:rPr>
      </w:pPr>
      <w:r w:rsidRPr="002256AD">
        <w:rPr>
          <w:rFonts w:ascii="Arial" w:hAnsi="Arial" w:cs="Arial"/>
          <w:sz w:val="24"/>
          <w:szCs w:val="24"/>
        </w:rPr>
        <w:t>Que los datos aportados en la presente cuenta justificativa simplificada son ciertos y veraces.</w:t>
      </w:r>
    </w:p>
    <w:p w:rsidR="00DA7F82" w:rsidRPr="002256AD" w:rsidRDefault="00DA7F82" w:rsidP="008438D6">
      <w:pPr>
        <w:pStyle w:val="Prrafodelista"/>
        <w:numPr>
          <w:ilvl w:val="0"/>
          <w:numId w:val="12"/>
        </w:numPr>
        <w:tabs>
          <w:tab w:val="left" w:pos="13750"/>
        </w:tabs>
        <w:ind w:right="1438"/>
        <w:jc w:val="both"/>
        <w:rPr>
          <w:rFonts w:ascii="Arial" w:hAnsi="Arial" w:cs="Arial"/>
          <w:sz w:val="24"/>
          <w:szCs w:val="24"/>
        </w:rPr>
      </w:pPr>
      <w:r w:rsidRPr="002256AD">
        <w:rPr>
          <w:rFonts w:ascii="Arial" w:hAnsi="Arial" w:cs="Arial"/>
          <w:sz w:val="24"/>
          <w:szCs w:val="24"/>
        </w:rPr>
        <w:t>Que los pagos han sido efectivamente realizados antes el 31/12/2023, excepto los costes de Seguridad Social que han sido abonados antes del 3</w:t>
      </w:r>
      <w:r w:rsidR="00A00E86" w:rsidRPr="002256AD">
        <w:rPr>
          <w:rFonts w:ascii="Arial" w:hAnsi="Arial" w:cs="Arial"/>
          <w:sz w:val="24"/>
          <w:szCs w:val="24"/>
        </w:rPr>
        <w:t>0</w:t>
      </w:r>
      <w:r w:rsidRPr="002256AD">
        <w:rPr>
          <w:rFonts w:ascii="Arial" w:hAnsi="Arial" w:cs="Arial"/>
          <w:sz w:val="24"/>
          <w:szCs w:val="24"/>
        </w:rPr>
        <w:t>/01/202</w:t>
      </w:r>
      <w:r w:rsidR="00671BFE" w:rsidRPr="002256AD">
        <w:rPr>
          <w:rFonts w:ascii="Arial" w:hAnsi="Arial" w:cs="Arial"/>
          <w:sz w:val="24"/>
          <w:szCs w:val="24"/>
        </w:rPr>
        <w:t>4</w:t>
      </w:r>
      <w:r w:rsidRPr="002256AD">
        <w:rPr>
          <w:rFonts w:ascii="Arial" w:hAnsi="Arial" w:cs="Arial"/>
          <w:sz w:val="24"/>
          <w:szCs w:val="24"/>
        </w:rPr>
        <w:t>.</w:t>
      </w:r>
    </w:p>
    <w:p w:rsidR="008438D6" w:rsidRPr="002256AD" w:rsidRDefault="008438D6" w:rsidP="008438D6">
      <w:pPr>
        <w:pStyle w:val="Prrafodelista"/>
        <w:tabs>
          <w:tab w:val="left" w:pos="13750"/>
        </w:tabs>
        <w:ind w:left="2484" w:right="1438"/>
        <w:jc w:val="both"/>
        <w:rPr>
          <w:rFonts w:ascii="Arial" w:hAnsi="Arial" w:cs="Arial"/>
          <w:sz w:val="24"/>
          <w:szCs w:val="24"/>
        </w:rPr>
      </w:pPr>
    </w:p>
    <w:p w:rsidR="00DA7F82" w:rsidRPr="002256AD" w:rsidRDefault="00DA7F82" w:rsidP="008438D6">
      <w:pPr>
        <w:ind w:left="708" w:firstLine="708"/>
        <w:jc w:val="both"/>
        <w:rPr>
          <w:rFonts w:ascii="Arial" w:hAnsi="Arial" w:cs="Arial"/>
        </w:rPr>
      </w:pPr>
      <w:r w:rsidRPr="002256AD">
        <w:rPr>
          <w:rFonts w:ascii="Arial" w:hAnsi="Arial" w:cs="Arial"/>
        </w:rPr>
        <w:t xml:space="preserve">Lo que certifico en </w:t>
      </w:r>
      <w:r w:rsidR="00E007EA" w:rsidRPr="002256AD">
        <w:rPr>
          <w:rFonts w:ascii="Arial" w:hAnsi="Arial" w:cs="Arial"/>
        </w:rPr>
        <w:t>________________</w:t>
      </w:r>
      <w:r w:rsidRPr="002256AD">
        <w:rPr>
          <w:rFonts w:ascii="Arial" w:hAnsi="Arial" w:cs="Arial"/>
        </w:rPr>
        <w:t xml:space="preserve"> a la fecha de la firma</w:t>
      </w:r>
      <w:r w:rsidR="00661B70" w:rsidRPr="002256AD">
        <w:rPr>
          <w:rFonts w:ascii="Arial" w:hAnsi="Arial" w:cs="Arial"/>
        </w:rPr>
        <w:t>.</w:t>
      </w:r>
    </w:p>
    <w:p w:rsidR="006718FA" w:rsidRPr="002256AD" w:rsidRDefault="006718FA" w:rsidP="006718FA">
      <w:pPr>
        <w:spacing w:line="276" w:lineRule="auto"/>
        <w:ind w:left="142"/>
        <w:jc w:val="both"/>
        <w:rPr>
          <w:rFonts w:ascii="Arial" w:hAnsi="Arial" w:cs="Arial"/>
        </w:rPr>
      </w:pPr>
    </w:p>
    <w:p w:rsidR="00DA7F82" w:rsidRPr="002256AD" w:rsidRDefault="00DA7F82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DA7F82" w:rsidRPr="002256AD" w:rsidRDefault="00DA7F82" w:rsidP="00F27EA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27EA6" w:rsidRPr="002256AD" w:rsidRDefault="00F27EA6" w:rsidP="00F27EA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27EA6" w:rsidRPr="002256AD" w:rsidRDefault="00F27EA6" w:rsidP="00F27EA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27EA6" w:rsidRPr="002256AD" w:rsidRDefault="00F27EA6" w:rsidP="00F27EA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27EA6" w:rsidRPr="002256AD" w:rsidRDefault="00F27EA6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DA7F82" w:rsidRPr="002256AD" w:rsidRDefault="00DA7F82" w:rsidP="006718FA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F27EA6" w:rsidRPr="002256AD" w:rsidRDefault="00F27EA6" w:rsidP="00F27EA6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12BACD8" wp14:editId="1392B68F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14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6418E" id="Rectángulo 9" o:spid="_x0000_s1026" style="position:absolute;margin-left:527.6pt;margin-top:.6pt;width:200.1pt;height:34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JcQgviD&#10;AgAAAQ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>FIRMADO POR EL</w:t>
      </w:r>
      <w:r w:rsidR="00E56CF9" w:rsidRPr="002256AD">
        <w:rPr>
          <w:rFonts w:ascii="Arial" w:hAnsi="Arial" w:cs="Arial"/>
          <w:sz w:val="18"/>
          <w:szCs w:val="18"/>
        </w:rPr>
        <w:t>/LA</w:t>
      </w:r>
      <w:r w:rsidRPr="002256AD">
        <w:rPr>
          <w:rFonts w:ascii="Arial" w:hAnsi="Arial" w:cs="Arial"/>
          <w:sz w:val="18"/>
          <w:szCs w:val="18"/>
        </w:rPr>
        <w:t xml:space="preserve"> SECRETARIO</w:t>
      </w:r>
      <w:r w:rsidR="00E56CF9" w:rsidRPr="002256AD">
        <w:rPr>
          <w:rFonts w:ascii="Arial" w:hAnsi="Arial" w:cs="Arial"/>
          <w:sz w:val="18"/>
          <w:szCs w:val="18"/>
        </w:rPr>
        <w:t>/A</w:t>
      </w:r>
      <w:r w:rsidRPr="002256AD">
        <w:rPr>
          <w:rFonts w:ascii="Arial" w:hAnsi="Arial" w:cs="Arial"/>
          <w:sz w:val="18"/>
          <w:szCs w:val="18"/>
        </w:rPr>
        <w:t xml:space="preserve"> O INTERVENTOR</w:t>
      </w:r>
      <w:r w:rsidR="00E56CF9" w:rsidRPr="002256AD">
        <w:rPr>
          <w:rFonts w:ascii="Arial" w:hAnsi="Arial" w:cs="Arial"/>
          <w:sz w:val="18"/>
          <w:szCs w:val="18"/>
        </w:rPr>
        <w:t>/A</w:t>
      </w:r>
      <w:r w:rsidRPr="002256AD">
        <w:rPr>
          <w:rFonts w:ascii="Arial" w:hAnsi="Arial" w:cs="Arial"/>
          <w:sz w:val="18"/>
          <w:szCs w:val="18"/>
        </w:rPr>
        <w:t xml:space="preserve">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F27EA6" w:rsidRPr="002256AD" w:rsidRDefault="00F27EA6" w:rsidP="00F27EA6">
      <w:pPr>
        <w:spacing w:line="276" w:lineRule="auto"/>
        <w:ind w:left="142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373424" w:rsidRPr="002256AD" w:rsidRDefault="00DA7F82" w:rsidP="00DA7F82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br w:type="page"/>
      </w:r>
    </w:p>
    <w:p w:rsidR="00373424" w:rsidRPr="002256AD" w:rsidRDefault="00373424" w:rsidP="00DA7F82">
      <w:pPr>
        <w:spacing w:after="200" w:line="276" w:lineRule="auto"/>
        <w:jc w:val="center"/>
        <w:rPr>
          <w:rFonts w:ascii="Arial" w:hAnsi="Arial" w:cs="Arial"/>
          <w:b/>
        </w:rPr>
      </w:pPr>
    </w:p>
    <w:p w:rsidR="0084757C" w:rsidRPr="002256AD" w:rsidRDefault="0084757C" w:rsidP="00DA7F82">
      <w:pPr>
        <w:spacing w:after="200" w:line="276" w:lineRule="auto"/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>ANEXO I</w:t>
      </w:r>
      <w:r w:rsidR="00FD13D1" w:rsidRPr="002256AD">
        <w:rPr>
          <w:rFonts w:ascii="Arial" w:hAnsi="Arial" w:cs="Arial"/>
          <w:b/>
        </w:rPr>
        <w:t>I</w:t>
      </w:r>
      <w:r w:rsidR="002C452E" w:rsidRPr="002256AD">
        <w:rPr>
          <w:rFonts w:ascii="Arial" w:hAnsi="Arial" w:cs="Arial"/>
          <w:b/>
        </w:rPr>
        <w:t xml:space="preserve">  </w:t>
      </w:r>
      <w:r w:rsidRPr="002256AD">
        <w:rPr>
          <w:rFonts w:ascii="Arial" w:hAnsi="Arial" w:cs="Arial"/>
          <w:b/>
        </w:rPr>
        <w:t xml:space="preserve"> </w:t>
      </w:r>
      <w:r w:rsidR="005608AC" w:rsidRPr="002256AD">
        <w:rPr>
          <w:rFonts w:ascii="Arial" w:hAnsi="Arial" w:cs="Arial"/>
          <w:b/>
        </w:rPr>
        <w:t>MEMORIA ECONÓMICA</w:t>
      </w:r>
    </w:p>
    <w:p w:rsidR="008D7939" w:rsidRPr="002256AD" w:rsidRDefault="008D7939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>Anexo I</w:t>
      </w:r>
      <w:r w:rsidR="00FD13D1" w:rsidRPr="002256AD">
        <w:rPr>
          <w:rFonts w:ascii="Arial" w:hAnsi="Arial" w:cs="Arial"/>
          <w:b/>
        </w:rPr>
        <w:t>I</w:t>
      </w:r>
      <w:r w:rsidRPr="002256AD">
        <w:rPr>
          <w:rFonts w:ascii="Arial" w:hAnsi="Arial" w:cs="Arial"/>
          <w:b/>
        </w:rPr>
        <w:t>.1</w:t>
      </w:r>
    </w:p>
    <w:p w:rsidR="006F76DC" w:rsidRPr="002256AD" w:rsidRDefault="005B2802" w:rsidP="006F76DC">
      <w:pPr>
        <w:tabs>
          <w:tab w:val="left" w:pos="3270"/>
        </w:tabs>
        <w:jc w:val="center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18F38E" wp14:editId="5244638E">
                <wp:simplePos x="0" y="0"/>
                <wp:positionH relativeFrom="column">
                  <wp:posOffset>140970</wp:posOffset>
                </wp:positionH>
                <wp:positionV relativeFrom="paragraph">
                  <wp:posOffset>54610</wp:posOffset>
                </wp:positionV>
                <wp:extent cx="9182100" cy="228600"/>
                <wp:effectExtent l="0" t="0" r="19050" b="1905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58385D" w:rsidRDefault="005608AC" w:rsidP="00450174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SALARIALES Y DE SEGURIDAD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SOCIAL 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DEL PERSONAL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CARGO DE LOS </w:t>
                            </w:r>
                            <w:proofErr w:type="gramStart"/>
                            <w:r w:rsidRPr="007A1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CUIDADOS </w:t>
                            </w:r>
                            <w:r w:rsidR="00B3564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003C6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bookmarkStart w:id="1" w:name="_Hlk136865849"/>
                            <w:proofErr w:type="gramEnd"/>
                            <w:r w:rsidR="004003C6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Actuaciones reali</w:t>
                            </w:r>
                            <w:r w:rsidR="0058385D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za</w:t>
                            </w:r>
                            <w:r w:rsidR="004003C6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das p</w:t>
                            </w:r>
                            <w:r w:rsidR="0058385D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o</w:t>
                            </w:r>
                            <w:r w:rsidR="004003C6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r medios propios</w:t>
                            </w:r>
                            <w:r w:rsidR="004003C6" w:rsidRPr="0058385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  <w:r w:rsidR="0058385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bookmarkEnd w:id="1"/>
                            <w:r w:rsidRPr="0058385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(art. 12.2 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8F38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.1pt;margin-top:4.3pt;width:723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">
                <v:textbox>
                  <w:txbxContent>
                    <w:p w:rsidR="005608AC" w:rsidRPr="0058385D" w:rsidRDefault="005608AC" w:rsidP="00450174">
                      <w:pPr>
                        <w:ind w:left="-284" w:firstLine="284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SALARIALES Y DE SEGURIDAD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SOCIAL 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DEL PERSONAL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CARGO DE LOS </w:t>
                      </w:r>
                      <w:proofErr w:type="gramStart"/>
                      <w:r w:rsidRPr="007A1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CUIDADOS </w:t>
                      </w:r>
                      <w:r w:rsidR="00B3564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4003C6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</w:t>
                      </w:r>
                      <w:bookmarkStart w:id="2" w:name="_Hlk136865849"/>
                      <w:proofErr w:type="gramEnd"/>
                      <w:r w:rsidR="004003C6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Actuaciones reali</w:t>
                      </w:r>
                      <w:r w:rsidR="0058385D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za</w:t>
                      </w:r>
                      <w:r w:rsidR="004003C6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das p</w:t>
                      </w:r>
                      <w:r w:rsidR="0058385D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o</w:t>
                      </w:r>
                      <w:r w:rsidR="004003C6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r medios propios</w:t>
                      </w:r>
                      <w:r w:rsidR="004003C6" w:rsidRPr="0058385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  <w:r w:rsidR="0058385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bookmarkEnd w:id="2"/>
                      <w:r w:rsidRPr="0058385D">
                        <w:rPr>
                          <w:rFonts w:ascii="Arial" w:hAnsi="Arial" w:cs="Arial"/>
                          <w:sz w:val="18"/>
                          <w:szCs w:val="18"/>
                        </w:rPr>
                        <w:t>(art. 12.2 a)</w:t>
                      </w:r>
                    </w:p>
                  </w:txbxContent>
                </v:textbox>
              </v:shape>
            </w:pict>
          </mc:Fallback>
        </mc:AlternateContent>
      </w:r>
    </w:p>
    <w:p w:rsidR="009B4B82" w:rsidRPr="002256AD" w:rsidRDefault="009B4B82" w:rsidP="009B4B82">
      <w:pPr>
        <w:tabs>
          <w:tab w:val="left" w:pos="3270"/>
        </w:tabs>
        <w:jc w:val="both"/>
      </w:pPr>
    </w:p>
    <w:p w:rsidR="009B4B82" w:rsidRPr="002256AD" w:rsidRDefault="009B4B82" w:rsidP="009B4B82">
      <w:pPr>
        <w:tabs>
          <w:tab w:val="left" w:pos="3270"/>
        </w:tabs>
        <w:jc w:val="both"/>
      </w:pPr>
    </w:p>
    <w:p w:rsidR="009B4B82" w:rsidRPr="002256AD" w:rsidRDefault="009B4B82" w:rsidP="009B4B82">
      <w:pPr>
        <w:tabs>
          <w:tab w:val="left" w:pos="3270"/>
        </w:tabs>
        <w:jc w:val="both"/>
      </w:pPr>
    </w:p>
    <w:p w:rsidR="009B4B82" w:rsidRPr="002256AD" w:rsidRDefault="009B4B82" w:rsidP="009B4B8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48252D" w:rsidRPr="002256AD" w:rsidRDefault="0048252D" w:rsidP="00DB4E92">
      <w:pPr>
        <w:spacing w:line="276" w:lineRule="auto"/>
        <w:rPr>
          <w:rFonts w:ascii="Arial" w:hAnsi="Arial" w:cs="Arial"/>
          <w:sz w:val="18"/>
          <w:szCs w:val="18"/>
        </w:rPr>
        <w:sectPr w:rsidR="0048252D" w:rsidRPr="002256AD" w:rsidSect="00BC1FBD">
          <w:headerReference w:type="default" r:id="rId8"/>
          <w:footerReference w:type="default" r:id="rId9"/>
          <w:footnotePr>
            <w:numFmt w:val="lowerRoman"/>
            <w:numRestart w:val="eachSect"/>
          </w:footnotePr>
          <w:pgSz w:w="16838" w:h="11906" w:orient="landscape" w:code="9"/>
          <w:pgMar w:top="1304" w:right="822" w:bottom="1418" w:left="828" w:header="510" w:footer="510" w:gutter="0"/>
          <w:cols w:space="708"/>
          <w:docGrid w:linePitch="360"/>
          <w15:footnoteColumns w:val="1"/>
        </w:sectPr>
      </w:pPr>
    </w:p>
    <w:p w:rsidR="0048252D" w:rsidRPr="002256AD" w:rsidRDefault="0048252D" w:rsidP="00DB4E92">
      <w:pPr>
        <w:spacing w:line="276" w:lineRule="auto"/>
        <w:rPr>
          <w:rFonts w:ascii="Arial" w:hAnsi="Arial" w:cs="Arial"/>
          <w:sz w:val="18"/>
          <w:szCs w:val="18"/>
        </w:rPr>
        <w:sectPr w:rsidR="0048252D" w:rsidRPr="002256AD" w:rsidSect="0048252D">
          <w:footnotePr>
            <w:numFmt w:val="lowerRoman"/>
            <w:numRestart w:val="eachSect"/>
          </w:footnotePr>
          <w:type w:val="continuous"/>
          <w:pgSz w:w="16838" w:h="11906" w:orient="landscape" w:code="9"/>
          <w:pgMar w:top="1304" w:right="822" w:bottom="1418" w:left="828" w:header="510" w:footer="510" w:gutter="0"/>
          <w:cols w:space="708"/>
          <w:docGrid w:linePitch="360"/>
          <w15:footnoteColumns w:val="1"/>
        </w:sectPr>
      </w:pPr>
    </w:p>
    <w:tbl>
      <w:tblPr>
        <w:tblW w:w="13852" w:type="dxa"/>
        <w:tblInd w:w="74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"/>
        <w:gridCol w:w="2851"/>
        <w:gridCol w:w="1968"/>
        <w:gridCol w:w="2410"/>
        <w:gridCol w:w="1843"/>
        <w:gridCol w:w="2126"/>
        <w:gridCol w:w="2410"/>
      </w:tblGrid>
      <w:tr w:rsidR="002256AD" w:rsidRPr="002256AD" w:rsidTr="006C0522">
        <w:trPr>
          <w:trHeight w:val="227"/>
        </w:trPr>
        <w:tc>
          <w:tcPr>
            <w:tcW w:w="24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DA1F6D" w:rsidRPr="002256AD" w:rsidRDefault="00DA1F6D" w:rsidP="00DB4E9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196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DA1F6D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 /NIE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8D3B91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DA1F6D" w:rsidRPr="002256AD" w:rsidRDefault="00C91BE7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D11459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D11459" w:rsidP="00DB4E9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Costes salariales </w:t>
            </w:r>
            <w:r w:rsidR="008D3B91" w:rsidRPr="002256AD">
              <w:rPr>
                <w:rFonts w:ascii="Arial" w:hAnsi="Arial" w:cs="Arial"/>
                <w:sz w:val="18"/>
                <w:szCs w:val="18"/>
              </w:rPr>
              <w:t xml:space="preserve">y de 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 xml:space="preserve">Cotización </w:t>
            </w:r>
            <w:proofErr w:type="spellStart"/>
            <w:r w:rsidR="00A460FD" w:rsidRPr="002256AD">
              <w:rPr>
                <w:rFonts w:ascii="Arial" w:hAnsi="Arial" w:cs="Arial"/>
                <w:sz w:val="18"/>
                <w:szCs w:val="18"/>
              </w:rPr>
              <w:t>Seg.Soc</w:t>
            </w:r>
            <w:proofErr w:type="spellEnd"/>
            <w:r w:rsidR="00F27EA6" w:rsidRPr="002256AD">
              <w:rPr>
                <w:rFonts w:ascii="Arial" w:hAnsi="Arial" w:cs="Arial"/>
                <w:sz w:val="18"/>
                <w:szCs w:val="18"/>
              </w:rPr>
              <w:t>.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DA1F6D" w:rsidRPr="002256AD" w:rsidRDefault="00DA1F6D" w:rsidP="001F038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</w:t>
            </w:r>
            <w:r w:rsidR="00D11459" w:rsidRPr="002256AD">
              <w:rPr>
                <w:rFonts w:ascii="Arial" w:hAnsi="Arial" w:cs="Arial"/>
                <w:sz w:val="18"/>
                <w:szCs w:val="18"/>
              </w:rPr>
              <w:t>l último</w:t>
            </w:r>
            <w:r w:rsidRPr="002256AD">
              <w:rPr>
                <w:rFonts w:ascii="Arial" w:hAnsi="Arial" w:cs="Arial"/>
                <w:sz w:val="18"/>
                <w:szCs w:val="18"/>
              </w:rPr>
              <w:t xml:space="preserve"> pago</w:t>
            </w:r>
            <w:r w:rsidR="006C0522" w:rsidRPr="002256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608AC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"/>
            </w:r>
            <w:r w:rsidR="00365249"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2"/>
            </w:r>
          </w:p>
        </w:tc>
      </w:tr>
      <w:tr w:rsidR="002256AD" w:rsidRPr="002256AD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A1F6D" w:rsidRPr="002256AD" w:rsidRDefault="00DA1F6D" w:rsidP="00254EB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E5634A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06777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E5634A" w:rsidRPr="002256AD" w:rsidRDefault="008D7939" w:rsidP="00E5634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/>
        </w:tc>
        <w:tc>
          <w:tcPr>
            <w:tcW w:w="21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5634A" w:rsidRPr="002256AD" w:rsidRDefault="00E5634A" w:rsidP="00E5634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6C0522">
        <w:trPr>
          <w:trHeight w:val="340"/>
        </w:trPr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1F6D" w:rsidRPr="002256AD" w:rsidRDefault="00DA1F6D" w:rsidP="00DA1F6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A1F6D" w:rsidRPr="002256AD" w:rsidRDefault="00DA1F6D" w:rsidP="00DA1F6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4" w:space="0" w:color="auto"/>
            </w:tcBorders>
          </w:tcPr>
          <w:p w:rsidR="00DA1F6D" w:rsidRPr="002256AD" w:rsidRDefault="00DA1F6D" w:rsidP="008D793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DA1F6D" w:rsidRPr="002256AD" w:rsidRDefault="00DA1F6D" w:rsidP="00254EB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6138" w:rsidRPr="002256AD" w:rsidRDefault="006D42F6" w:rsidP="0084757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 xml:space="preserve"> </w:t>
      </w:r>
    </w:p>
    <w:p w:rsidR="00E56CF9" w:rsidRPr="002256AD" w:rsidRDefault="00E56CF9" w:rsidP="00E56CF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04AA7D" wp14:editId="1E0D2FF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15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F845AC" id="Rectángulo 9" o:spid="_x0000_s1026" style="position:absolute;margin-left:527.6pt;margin-top:.6pt;width:200.1pt;height:34.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H+f19eD&#10;AgAAAQ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E56CF9">
      <w:pPr>
        <w:spacing w:line="276" w:lineRule="auto"/>
        <w:ind w:left="142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365249" w:rsidRPr="002256AD" w:rsidRDefault="00365249">
      <w:pPr>
        <w:spacing w:after="200" w:line="276" w:lineRule="auto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br w:type="page"/>
      </w:r>
    </w:p>
    <w:p w:rsidR="007A163F" w:rsidRPr="002256AD" w:rsidRDefault="007A163F" w:rsidP="00F27EA6">
      <w:pPr>
        <w:tabs>
          <w:tab w:val="left" w:pos="3270"/>
        </w:tabs>
        <w:rPr>
          <w:rFonts w:ascii="Arial" w:hAnsi="Arial" w:cs="Arial"/>
          <w:b/>
        </w:rPr>
      </w:pPr>
    </w:p>
    <w:p w:rsidR="00B06E8A" w:rsidRPr="002256AD" w:rsidRDefault="008D7939" w:rsidP="00373424">
      <w:pPr>
        <w:tabs>
          <w:tab w:val="left" w:pos="3270"/>
        </w:tabs>
        <w:ind w:firstLine="142"/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 xml:space="preserve">Anexo </w:t>
      </w:r>
      <w:r w:rsidR="00FD13D1" w:rsidRPr="002256AD">
        <w:rPr>
          <w:rFonts w:ascii="Arial" w:hAnsi="Arial" w:cs="Arial"/>
          <w:b/>
        </w:rPr>
        <w:t>I</w:t>
      </w:r>
      <w:r w:rsidRPr="002256AD">
        <w:rPr>
          <w:rFonts w:ascii="Arial" w:hAnsi="Arial" w:cs="Arial"/>
          <w:b/>
        </w:rPr>
        <w:t>I.2</w:t>
      </w:r>
    </w:p>
    <w:p w:rsidR="00373424" w:rsidRPr="002256AD" w:rsidRDefault="00373424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04150D" w:rsidRPr="002256AD" w:rsidRDefault="0004150D" w:rsidP="0004150D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51AE7F" wp14:editId="01A021CC">
                <wp:simplePos x="0" y="0"/>
                <wp:positionH relativeFrom="column">
                  <wp:posOffset>145429</wp:posOffset>
                </wp:positionH>
                <wp:positionV relativeFrom="paragraph">
                  <wp:posOffset>15645</wp:posOffset>
                </wp:positionV>
                <wp:extent cx="9105900" cy="437745"/>
                <wp:effectExtent l="0" t="0" r="19050" b="19685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437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2256AD" w:rsidRDefault="005608AC" w:rsidP="0004150D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COSTES SALARIALES Y DE SEGURIDAD SOCIAL DEL PERSONAL A CARGO DE LA GESTIÓN ADMINISTRATIVA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LIMPIEZA</w:t>
                            </w:r>
                            <w:r w:rsidR="004003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385D" w:rsidRPr="0058385D">
                              <w:rPr>
                                <w:rFonts w:ascii="Arial" w:hAnsi="Arial" w:cs="Arial"/>
                                <w:b/>
                                <w:color w:val="FF0000"/>
                                <w:sz w:val="18"/>
                                <w:szCs w:val="18"/>
                              </w:rPr>
                              <w:t>(</w:t>
                            </w:r>
                            <w:r w:rsidR="0058385D" w:rsidRPr="002256A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Actuaciones realizadas por medios propios)</w:t>
                            </w:r>
                          </w:p>
                          <w:p w:rsidR="005608AC" w:rsidRDefault="005608AC" w:rsidP="0004150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1AE7F" id="_x0000_s1027" type="#_x0000_t202" style="position:absolute;left:0;text-align:left;margin-left:11.45pt;margin-top:1.25pt;width:717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">
                <v:textbox>
                  <w:txbxContent>
                    <w:p w:rsidR="005608AC" w:rsidRPr="002256AD" w:rsidRDefault="005608AC" w:rsidP="0004150D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COSTES SALARIALES Y DE SEGURIDAD SOCIAL DEL PERSONAL A CARGO DE LA GESTIÓN ADMINISTRATIVA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LIMPIEZA</w:t>
                      </w:r>
                      <w:r w:rsidR="004003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8385D" w:rsidRPr="0058385D">
                        <w:rPr>
                          <w:rFonts w:ascii="Arial" w:hAnsi="Arial" w:cs="Arial"/>
                          <w:b/>
                          <w:color w:val="FF0000"/>
                          <w:sz w:val="18"/>
                          <w:szCs w:val="18"/>
                        </w:rPr>
                        <w:t>(</w:t>
                      </w:r>
                      <w:r w:rsidR="0058385D" w:rsidRPr="002256A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Actuaciones realizadas por medios propios)</w:t>
                      </w:r>
                    </w:p>
                    <w:p w:rsidR="005608AC" w:rsidRDefault="005608AC" w:rsidP="0004150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150D" w:rsidRPr="002256AD" w:rsidRDefault="0004150D" w:rsidP="0004150D">
      <w:pPr>
        <w:tabs>
          <w:tab w:val="left" w:pos="3270"/>
        </w:tabs>
        <w:jc w:val="both"/>
      </w:pPr>
    </w:p>
    <w:p w:rsidR="00FE064B" w:rsidRPr="002256AD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B06E8A" w:rsidRPr="002256AD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>GESTIÓN ADMINISTRATIVA</w:t>
      </w:r>
      <w:r w:rsidR="00A460FD" w:rsidRPr="002256AD">
        <w:rPr>
          <w:rFonts w:ascii="Arial" w:hAnsi="Arial" w:cs="Arial"/>
          <w:b/>
          <w:sz w:val="20"/>
          <w:szCs w:val="20"/>
        </w:rPr>
        <w:t xml:space="preserve"> Y/O COORDINACIÓN DERIVADA DE LA GESTIÓN DEL PLAN CORRESPONSABLES</w:t>
      </w:r>
      <w:r w:rsidR="0048252D" w:rsidRPr="002256AD">
        <w:rPr>
          <w:rStyle w:val="Refdenotaalpie"/>
          <w:rFonts w:ascii="Arial" w:hAnsi="Arial" w:cs="Arial"/>
          <w:b/>
          <w:sz w:val="28"/>
          <w:szCs w:val="28"/>
        </w:rPr>
        <w:footnoteReference w:id="3"/>
      </w:r>
      <w:r w:rsidR="00A460FD" w:rsidRPr="002256AD">
        <w:rPr>
          <w:rFonts w:ascii="Arial" w:hAnsi="Arial" w:cs="Arial"/>
          <w:b/>
          <w:sz w:val="20"/>
          <w:szCs w:val="20"/>
        </w:rPr>
        <w:t xml:space="preserve"> (Art. 12.2b)</w:t>
      </w:r>
    </w:p>
    <w:p w:rsidR="00FE064B" w:rsidRPr="002256AD" w:rsidRDefault="00FE064B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45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118"/>
        <w:gridCol w:w="2410"/>
        <w:gridCol w:w="2552"/>
        <w:gridCol w:w="2551"/>
        <w:gridCol w:w="3544"/>
      </w:tblGrid>
      <w:tr w:rsidR="002256AD" w:rsidRPr="002256AD" w:rsidTr="007122F1">
        <w:trPr>
          <w:trHeight w:val="348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D11459" w:rsidRPr="002256AD" w:rsidRDefault="00D11459" w:rsidP="002C3FE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D11459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A460FD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8D3B91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Costes salariales y de Cotización </w:t>
            </w:r>
            <w:proofErr w:type="spellStart"/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Seg.Soc</w:t>
            </w:r>
            <w:proofErr w:type="spellEnd"/>
            <w:r w:rsidRPr="002256AD">
              <w:rPr>
                <w:rFonts w:ascii="Arial" w:hAnsi="Arial" w:cs="Arial"/>
                <w:sz w:val="18"/>
                <w:szCs w:val="18"/>
              </w:rPr>
              <w:t>..</w:t>
            </w:r>
            <w:r w:rsidR="00A460FD" w:rsidRPr="002256AD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</w:tc>
        <w:tc>
          <w:tcPr>
            <w:tcW w:w="3544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D11459" w:rsidRPr="002256AD" w:rsidRDefault="00F13C4E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del último pago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4"/>
            </w:r>
            <w:r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65249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5"/>
            </w:r>
          </w:p>
        </w:tc>
      </w:tr>
      <w:tr w:rsidR="002256AD" w:rsidRPr="002256AD" w:rsidTr="00306777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11459" w:rsidRPr="002256AD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06777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D11459" w:rsidRPr="002256AD" w:rsidRDefault="00D11459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D11459" w:rsidRPr="002256AD" w:rsidRDefault="00D11459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D11459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B96138" w:rsidRPr="002256AD" w:rsidRDefault="00B96138" w:rsidP="002C3FE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2C3FE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1459" w:rsidRPr="002256AD" w:rsidTr="007122F1">
        <w:trPr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459" w:rsidRPr="002256AD" w:rsidRDefault="00D11459" w:rsidP="00CD412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365249" w:rsidRPr="002256AD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6"/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D11459" w:rsidRPr="002256AD" w:rsidRDefault="00D11459" w:rsidP="00CD412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6138" w:rsidRPr="002256AD" w:rsidRDefault="00B96138" w:rsidP="00F27EA6">
      <w:pPr>
        <w:spacing w:line="276" w:lineRule="auto"/>
        <w:ind w:left="142"/>
        <w:rPr>
          <w:rFonts w:ascii="Arial" w:hAnsi="Arial" w:cs="Arial"/>
          <w:b/>
          <w:sz w:val="20"/>
          <w:szCs w:val="20"/>
        </w:rPr>
      </w:pPr>
    </w:p>
    <w:p w:rsidR="00B96138" w:rsidRPr="002256AD" w:rsidRDefault="00B96138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</w:p>
    <w:p w:rsidR="00CD4122" w:rsidRPr="002256AD" w:rsidRDefault="00B06E8A" w:rsidP="00B06E8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>LIMPIEZA</w:t>
      </w:r>
      <w:r w:rsidR="00DB6FEE" w:rsidRPr="002256AD">
        <w:rPr>
          <w:rFonts w:ascii="Arial" w:hAnsi="Arial" w:cs="Arial"/>
          <w:b/>
          <w:sz w:val="20"/>
          <w:szCs w:val="20"/>
        </w:rPr>
        <w:t xml:space="preserve"> (personal)</w:t>
      </w:r>
      <w:r w:rsidR="00A460FD" w:rsidRPr="002256AD">
        <w:rPr>
          <w:rFonts w:ascii="Arial" w:hAnsi="Arial" w:cs="Arial"/>
          <w:b/>
          <w:sz w:val="20"/>
          <w:szCs w:val="20"/>
        </w:rPr>
        <w:t xml:space="preserve"> (Art. 12.2c)</w:t>
      </w:r>
    </w:p>
    <w:tbl>
      <w:tblPr>
        <w:tblpPr w:leftFromText="141" w:rightFromText="141" w:vertAnchor="text" w:horzAnchor="margin" w:tblpY="150"/>
        <w:tblW w:w="14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867"/>
        <w:gridCol w:w="2126"/>
        <w:gridCol w:w="2126"/>
        <w:gridCol w:w="1843"/>
        <w:gridCol w:w="2410"/>
        <w:gridCol w:w="2835"/>
      </w:tblGrid>
      <w:tr w:rsidR="002256AD" w:rsidRPr="002256AD" w:rsidTr="00E902ED">
        <w:trPr>
          <w:trHeight w:val="113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902ED" w:rsidRPr="002256AD" w:rsidRDefault="00E902ED" w:rsidP="00944F2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tcBorders>
              <w:left w:val="double" w:sz="4" w:space="0" w:color="auto"/>
            </w:tcBorders>
            <w:vAlign w:val="center"/>
          </w:tcPr>
          <w:p w:rsidR="00E902ED" w:rsidRPr="002256AD" w:rsidRDefault="00E902ED" w:rsidP="00944F2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Nombre y apellidos </w:t>
            </w:r>
          </w:p>
        </w:tc>
        <w:tc>
          <w:tcPr>
            <w:tcW w:w="2126" w:type="dxa"/>
            <w:vAlign w:val="center"/>
          </w:tcPr>
          <w:p w:rsidR="00E902ED" w:rsidRPr="002256AD" w:rsidRDefault="00E902ED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DNI/NIF</w:t>
            </w:r>
          </w:p>
        </w:tc>
        <w:tc>
          <w:tcPr>
            <w:tcW w:w="2126" w:type="dxa"/>
            <w:vAlign w:val="center"/>
          </w:tcPr>
          <w:p w:rsidR="00E902ED" w:rsidRPr="002256AD" w:rsidRDefault="008D3B91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843" w:type="dxa"/>
            <w:vAlign w:val="center"/>
          </w:tcPr>
          <w:p w:rsidR="00E902ED" w:rsidRPr="002256AD" w:rsidRDefault="00FC4B0F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Contrato</w:t>
            </w:r>
            <w:r w:rsidR="00E902ED" w:rsidRPr="002256AD">
              <w:rPr>
                <w:rFonts w:ascii="Arial" w:hAnsi="Arial" w:cs="Arial"/>
                <w:sz w:val="18"/>
                <w:szCs w:val="18"/>
              </w:rPr>
              <w:t xml:space="preserve"> desde-hasta</w:t>
            </w:r>
          </w:p>
        </w:tc>
        <w:tc>
          <w:tcPr>
            <w:tcW w:w="2410" w:type="dxa"/>
            <w:vAlign w:val="center"/>
          </w:tcPr>
          <w:p w:rsidR="00E902ED" w:rsidRPr="002256AD" w:rsidRDefault="00E902ED" w:rsidP="00944F2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2835" w:type="dxa"/>
          </w:tcPr>
          <w:p w:rsidR="00E902ED" w:rsidRPr="002256AD" w:rsidRDefault="00F13C4E" w:rsidP="00944F2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Fecha del último </w:t>
            </w:r>
            <w:proofErr w:type="spellStart"/>
            <w:r w:rsidRPr="002256AD">
              <w:rPr>
                <w:rFonts w:ascii="Arial" w:hAnsi="Arial" w:cs="Arial"/>
                <w:sz w:val="18"/>
                <w:szCs w:val="18"/>
              </w:rPr>
              <w:t>pago</w:t>
            </w:r>
            <w:r w:rsidR="0048252D"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IV</w:t>
            </w:r>
            <w:proofErr w:type="spellEnd"/>
            <w:r w:rsidR="0048252D"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 xml:space="preserve"> V</w:t>
            </w:r>
          </w:p>
        </w:tc>
      </w:tr>
      <w:tr w:rsidR="002256AD" w:rsidRPr="002256AD" w:rsidTr="00B96138">
        <w:trPr>
          <w:trHeight w:val="318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902ED" w:rsidRPr="002256AD" w:rsidRDefault="00E902ED" w:rsidP="00944F2D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67" w:type="dxa"/>
            <w:tcBorders>
              <w:left w:val="double" w:sz="4" w:space="0" w:color="auto"/>
            </w:tcBorders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902ED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E902ED" w:rsidRPr="002256AD" w:rsidRDefault="00846F71" w:rsidP="00944F2D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867" w:type="dxa"/>
            <w:tcBorders>
              <w:left w:val="double" w:sz="4" w:space="0" w:color="auto"/>
            </w:tcBorders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902ED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B96138" w:rsidRPr="002256AD" w:rsidRDefault="00B96138" w:rsidP="00944F2D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867" w:type="dxa"/>
            <w:tcBorders>
              <w:left w:val="double" w:sz="4" w:space="0" w:color="auto"/>
            </w:tcBorders>
          </w:tcPr>
          <w:p w:rsidR="00B96138" w:rsidRPr="002256AD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96138" w:rsidRPr="002256AD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96138" w:rsidRPr="002256AD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6138" w:rsidRPr="002256AD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96138" w:rsidRPr="002256AD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B96138" w:rsidRPr="002256AD" w:rsidRDefault="00B96138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902ED">
        <w:trPr>
          <w:trHeight w:val="283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02ED" w:rsidRPr="002256AD" w:rsidRDefault="00E902ED" w:rsidP="00944F2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902ED" w:rsidRPr="002256AD" w:rsidRDefault="00E902ED" w:rsidP="00944F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673C" w:rsidRPr="002256AD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2256AD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2256AD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82673C" w:rsidRPr="002256AD" w:rsidRDefault="0082673C" w:rsidP="00FE064B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C51899" w:rsidRPr="002256AD" w:rsidRDefault="00C51899" w:rsidP="00C51899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E5634A" w:rsidRPr="002256AD" w:rsidRDefault="00E5634A" w:rsidP="00C5189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27EA6" w:rsidRPr="002256AD" w:rsidRDefault="00F27EA6" w:rsidP="00F27EA6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27EA6" w:rsidRPr="002256AD" w:rsidRDefault="00F27EA6" w:rsidP="00F27EA6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F27EA6" w:rsidRPr="002256AD" w:rsidRDefault="00F27EA6" w:rsidP="00F27EA6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</w:p>
    <w:p w:rsidR="00E56CF9" w:rsidRPr="002256AD" w:rsidRDefault="00E56CF9" w:rsidP="00E56CF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004AA7D" wp14:editId="1E0D2FF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17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07300" id="Rectángulo 9" o:spid="_x0000_s1026" style="position:absolute;margin-left:527.6pt;margin-top:.6pt;width:200.1pt;height:34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E56CF9">
      <w:pPr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br w:type="page"/>
      </w:r>
    </w:p>
    <w:p w:rsidR="00F27EA6" w:rsidRPr="002256AD" w:rsidRDefault="00F27EA6" w:rsidP="00F27EA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73424" w:rsidRPr="002256AD" w:rsidRDefault="00373424" w:rsidP="005465C1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82673C" w:rsidRPr="002256AD" w:rsidRDefault="008D7939" w:rsidP="005465C1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 xml:space="preserve">Anexo </w:t>
      </w:r>
      <w:r w:rsidR="00FD13D1" w:rsidRPr="002256AD">
        <w:rPr>
          <w:rFonts w:ascii="Arial" w:hAnsi="Arial" w:cs="Arial"/>
          <w:b/>
        </w:rPr>
        <w:t>I</w:t>
      </w:r>
      <w:r w:rsidRPr="002256AD">
        <w:rPr>
          <w:rFonts w:ascii="Arial" w:hAnsi="Arial" w:cs="Arial"/>
          <w:b/>
        </w:rPr>
        <w:t>I.3</w:t>
      </w:r>
    </w:p>
    <w:p w:rsidR="008D7939" w:rsidRPr="002256AD" w:rsidRDefault="008D7939" w:rsidP="006D42F6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:rsidR="005465C1" w:rsidRPr="002256AD" w:rsidRDefault="006D42F6" w:rsidP="005F3EF5">
      <w:pPr>
        <w:tabs>
          <w:tab w:val="left" w:pos="1215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FF05B8" wp14:editId="358B433A">
                <wp:simplePos x="0" y="0"/>
                <wp:positionH relativeFrom="margin">
                  <wp:posOffset>47625</wp:posOffset>
                </wp:positionH>
                <wp:positionV relativeFrom="paragraph">
                  <wp:posOffset>-107315</wp:posOffset>
                </wp:positionV>
                <wp:extent cx="9220200" cy="228600"/>
                <wp:effectExtent l="0" t="0" r="19050" b="1905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2C3FE1" w:rsidRDefault="005608AC" w:rsidP="008573FB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LIMPIEZA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SEGUROS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Y </w:t>
                            </w:r>
                            <w:proofErr w:type="gramStart"/>
                            <w:r w:rsidRPr="002C3FE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DESPLAZAMIENTOS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  (</w:t>
                            </w:r>
                            <w:proofErr w:type="gramEnd"/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art. 12.2 c)</w:t>
                            </w:r>
                            <w:r w:rsidR="009F67F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(Subcontratado)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F05B8" id="_x0000_s1028" type="#_x0000_t202" style="position:absolute;left:0;text-align:left;margin-left:3.75pt;margin-top:-8.45pt;width:726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">
                <v:textbox>
                  <w:txbxContent>
                    <w:p w:rsidR="005608AC" w:rsidRPr="002C3FE1" w:rsidRDefault="005608AC" w:rsidP="008573FB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LIMPIEZA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SEGUROS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Y </w:t>
                      </w:r>
                      <w:proofErr w:type="gramStart"/>
                      <w:r w:rsidRPr="002C3FE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DESPLAZAMIENTOS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  (</w:t>
                      </w:r>
                      <w:proofErr w:type="gramEnd"/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art. 12.2 c)</w:t>
                      </w:r>
                      <w:r w:rsidR="009F67F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(Subcontratado)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4150D" w:rsidRPr="002256AD" w:rsidRDefault="005465C1" w:rsidP="0004150D">
      <w:pPr>
        <w:spacing w:line="276" w:lineRule="auto"/>
        <w:ind w:left="142"/>
        <w:jc w:val="center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>LIMPIEZA</w:t>
      </w:r>
      <w:bookmarkStart w:id="3" w:name="_Hlk136865886"/>
    </w:p>
    <w:bookmarkEnd w:id="3"/>
    <w:p w:rsidR="009F67FA" w:rsidRPr="002256AD" w:rsidRDefault="009F67FA"/>
    <w:tbl>
      <w:tblPr>
        <w:tblW w:w="14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417"/>
        <w:gridCol w:w="1985"/>
        <w:gridCol w:w="1842"/>
        <w:gridCol w:w="1843"/>
        <w:gridCol w:w="1418"/>
        <w:gridCol w:w="1701"/>
        <w:gridCol w:w="1417"/>
      </w:tblGrid>
      <w:tr w:rsidR="002256AD" w:rsidRPr="002256AD" w:rsidTr="002B4365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417" w:type="dxa"/>
            <w:vAlign w:val="center"/>
          </w:tcPr>
          <w:p w:rsidR="001C3148" w:rsidRPr="002256AD" w:rsidRDefault="00646CA0" w:rsidP="00646CA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1C3148" w:rsidRPr="002256AD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1985" w:type="dxa"/>
            <w:vAlign w:val="center"/>
          </w:tcPr>
          <w:p w:rsidR="001C3148" w:rsidRPr="002256AD" w:rsidRDefault="008D3B91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842" w:type="dxa"/>
            <w:vAlign w:val="center"/>
          </w:tcPr>
          <w:p w:rsidR="001C3148" w:rsidRPr="002256AD" w:rsidRDefault="009F67FA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Concepto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7"/>
            </w:r>
            <w:r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418" w:type="dxa"/>
            <w:vAlign w:val="center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vAlign w:val="center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</w:tcPr>
          <w:p w:rsidR="001C3148" w:rsidRPr="002256AD" w:rsidRDefault="001C3148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8"/>
            </w:r>
          </w:p>
        </w:tc>
      </w:tr>
      <w:tr w:rsidR="002256AD" w:rsidRPr="002256AD" w:rsidTr="002B436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2B436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2B436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27EA6" w:rsidRPr="002256AD" w:rsidRDefault="00F27EA6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2B436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27EA6" w:rsidRPr="002256AD" w:rsidRDefault="00F27EA6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3148" w:rsidRPr="002256AD" w:rsidTr="002B4365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65C1" w:rsidRPr="002256A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:rsidR="00B96138" w:rsidRPr="002256AD" w:rsidRDefault="00B96138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04150D" w:rsidRPr="002256A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SEGUROS</w:t>
      </w:r>
    </w:p>
    <w:tbl>
      <w:tblPr>
        <w:tblW w:w="142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442"/>
        <w:gridCol w:w="1559"/>
        <w:gridCol w:w="2126"/>
        <w:gridCol w:w="2552"/>
        <w:gridCol w:w="1984"/>
        <w:gridCol w:w="378"/>
        <w:gridCol w:w="1465"/>
        <w:gridCol w:w="236"/>
        <w:gridCol w:w="1181"/>
        <w:gridCol w:w="94"/>
      </w:tblGrid>
      <w:tr w:rsidR="002256AD" w:rsidRPr="002256AD" w:rsidTr="005F3EF5">
        <w:trPr>
          <w:gridAfter w:val="1"/>
          <w:wAfter w:w="94" w:type="dxa"/>
          <w:trHeight w:val="11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9F67FA" w:rsidRPr="002256AD" w:rsidRDefault="009F67FA" w:rsidP="002C3F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2" w:type="dxa"/>
            <w:tcBorders>
              <w:left w:val="double" w:sz="4" w:space="0" w:color="auto"/>
            </w:tcBorders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559" w:type="dxa"/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2126" w:type="dxa"/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Productos o servicios subcontratados</w:t>
            </w:r>
          </w:p>
        </w:tc>
        <w:tc>
          <w:tcPr>
            <w:tcW w:w="2552" w:type="dxa"/>
            <w:vAlign w:val="center"/>
          </w:tcPr>
          <w:p w:rsidR="009F67FA" w:rsidRPr="002256AD" w:rsidRDefault="009F67FA" w:rsidP="00467B4E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984" w:type="dxa"/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843" w:type="dxa"/>
            <w:gridSpan w:val="2"/>
            <w:vAlign w:val="center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  <w:gridSpan w:val="2"/>
          </w:tcPr>
          <w:p w:rsidR="009F67FA" w:rsidRPr="002256AD" w:rsidRDefault="009F67FA" w:rsidP="002C3F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Fecha de </w:t>
            </w:r>
            <w:proofErr w:type="spellStart"/>
            <w:r w:rsidRPr="002256AD">
              <w:rPr>
                <w:rFonts w:ascii="Arial" w:hAnsi="Arial" w:cs="Arial"/>
                <w:sz w:val="18"/>
                <w:szCs w:val="18"/>
              </w:rPr>
              <w:t>pago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VII</w:t>
            </w:r>
            <w:proofErr w:type="spellEnd"/>
          </w:p>
        </w:tc>
      </w:tr>
      <w:tr w:rsidR="002256AD" w:rsidRPr="002256AD" w:rsidTr="005F3EF5">
        <w:trPr>
          <w:gridAfter w:val="1"/>
          <w:wAfter w:w="94" w:type="dxa"/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42" w:type="dxa"/>
            <w:tcBorders>
              <w:left w:val="double" w:sz="4" w:space="0" w:color="auto"/>
            </w:tcBorders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gridAfter w:val="1"/>
          <w:wAfter w:w="94" w:type="dxa"/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42" w:type="dxa"/>
            <w:tcBorders>
              <w:left w:val="double" w:sz="4" w:space="0" w:color="auto"/>
            </w:tcBorders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gridAfter w:val="1"/>
          <w:wAfter w:w="94" w:type="dxa"/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42" w:type="dxa"/>
            <w:tcBorders>
              <w:left w:val="double" w:sz="4" w:space="0" w:color="auto"/>
            </w:tcBorders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gridAfter w:val="1"/>
          <w:wAfter w:w="94" w:type="dxa"/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F67FA" w:rsidRPr="002256AD" w:rsidRDefault="009F67FA" w:rsidP="0012398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42" w:type="dxa"/>
            <w:tcBorders>
              <w:left w:val="double" w:sz="4" w:space="0" w:color="auto"/>
            </w:tcBorders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9F67FA" w:rsidRPr="002256AD" w:rsidRDefault="009F67FA" w:rsidP="0012398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B4E" w:rsidRPr="002256AD" w:rsidTr="005F3EF5">
        <w:trPr>
          <w:trHeight w:val="283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B4E" w:rsidRPr="002256AD" w:rsidRDefault="00467B4E" w:rsidP="00467B4E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4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984" w:type="dxa"/>
            <w:tcBorders>
              <w:right w:val="double" w:sz="4" w:space="0" w:color="auto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467B4E" w:rsidRPr="002256AD" w:rsidRDefault="00467B4E" w:rsidP="00467B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3C4E" w:rsidRPr="002256AD" w:rsidRDefault="00F13C4E" w:rsidP="0004150D">
      <w:pPr>
        <w:spacing w:line="276" w:lineRule="auto"/>
        <w:jc w:val="center"/>
        <w:rPr>
          <w:rFonts w:ascii="Arial" w:hAnsi="Arial" w:cs="Arial"/>
          <w:b/>
          <w:i/>
          <w:sz w:val="10"/>
          <w:szCs w:val="10"/>
        </w:rPr>
      </w:pPr>
    </w:p>
    <w:p w:rsidR="00F27EA6" w:rsidRPr="002256AD" w:rsidRDefault="00F27EA6" w:rsidP="005F3EF5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E56CF9" w:rsidRPr="002256AD" w:rsidRDefault="00E56CF9" w:rsidP="00E56CF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04AA7D" wp14:editId="1E0D2FF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1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D150CC" id="Rectángulo 9" o:spid="_x0000_s1026" style="position:absolute;margin-left:527.6pt;margin-top:.6pt;width:200.1pt;height:34.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vJChAIAAAE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E56CF9">
      <w:pPr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br w:type="page"/>
      </w:r>
    </w:p>
    <w:p w:rsidR="00F27EA6" w:rsidRPr="002256AD" w:rsidRDefault="00F27EA6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F27EA6" w:rsidRPr="002256AD" w:rsidRDefault="00F27EA6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F27EA6" w:rsidRPr="002256AD" w:rsidRDefault="00F27EA6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F27EA6" w:rsidRPr="002256AD" w:rsidRDefault="00F27EA6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F27EA6" w:rsidRPr="002256AD" w:rsidRDefault="00F27EA6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04150D" w:rsidRPr="002256AD" w:rsidRDefault="005465C1" w:rsidP="0004150D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DESPLAZAMIENTO</w:t>
      </w:r>
    </w:p>
    <w:tbl>
      <w:tblPr>
        <w:tblW w:w="14581" w:type="dxa"/>
        <w:tblInd w:w="5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77"/>
        <w:gridCol w:w="1276"/>
        <w:gridCol w:w="2126"/>
        <w:gridCol w:w="240"/>
        <w:gridCol w:w="1744"/>
        <w:gridCol w:w="1701"/>
        <w:gridCol w:w="1560"/>
        <w:gridCol w:w="486"/>
        <w:gridCol w:w="1134"/>
        <w:gridCol w:w="81"/>
        <w:gridCol w:w="1275"/>
        <w:gridCol w:w="345"/>
      </w:tblGrid>
      <w:tr w:rsidR="002256AD" w:rsidRPr="002256AD" w:rsidTr="00682E85">
        <w:trPr>
          <w:gridAfter w:val="1"/>
          <w:wAfter w:w="345" w:type="dxa"/>
          <w:trHeight w:val="113"/>
        </w:trPr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82E85" w:rsidRPr="002256AD" w:rsidRDefault="00682E85" w:rsidP="007B04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7" w:type="dxa"/>
            <w:tcBorders>
              <w:left w:val="double" w:sz="4" w:space="0" w:color="auto"/>
            </w:tcBorders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Empresa </w:t>
            </w:r>
          </w:p>
        </w:tc>
        <w:tc>
          <w:tcPr>
            <w:tcW w:w="1276" w:type="dxa"/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2126" w:type="dxa"/>
            <w:vAlign w:val="center"/>
          </w:tcPr>
          <w:p w:rsidR="00682E85" w:rsidRPr="002256AD" w:rsidRDefault="008D3B91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984" w:type="dxa"/>
            <w:gridSpan w:val="2"/>
            <w:vAlign w:val="center"/>
          </w:tcPr>
          <w:p w:rsidR="00682E85" w:rsidRPr="002256AD" w:rsidRDefault="00682E85" w:rsidP="007B0435">
            <w:pPr>
              <w:spacing w:line="276" w:lineRule="auto"/>
              <w:ind w:left="105" w:hanging="105"/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desplazam</w:t>
            </w:r>
            <w:r w:rsidR="00F27EA6" w:rsidRPr="002256AD">
              <w:rPr>
                <w:rFonts w:ascii="Arial" w:hAnsi="Arial" w:cs="Arial"/>
                <w:sz w:val="18"/>
                <w:szCs w:val="18"/>
              </w:rPr>
              <w:t>iento</w:t>
            </w:r>
            <w:r w:rsidRPr="002256A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560" w:type="dxa"/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gridSpan w:val="3"/>
            <w:vAlign w:val="center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275" w:type="dxa"/>
          </w:tcPr>
          <w:p w:rsidR="00682E85" w:rsidRPr="002256AD" w:rsidRDefault="00682E85" w:rsidP="007B043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8252D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9"/>
            </w:r>
          </w:p>
        </w:tc>
      </w:tr>
      <w:tr w:rsidR="002256AD" w:rsidRPr="002256AD" w:rsidTr="00682E85">
        <w:trPr>
          <w:gridAfter w:val="1"/>
          <w:wAfter w:w="345" w:type="dxa"/>
          <w:trHeight w:val="283"/>
        </w:trPr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82E85" w:rsidRPr="002256AD" w:rsidRDefault="00682E85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377" w:type="dxa"/>
            <w:tcBorders>
              <w:left w:val="double" w:sz="4" w:space="0" w:color="auto"/>
            </w:tcBorders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682E85">
        <w:trPr>
          <w:gridAfter w:val="1"/>
          <w:wAfter w:w="345" w:type="dxa"/>
          <w:trHeight w:val="283"/>
        </w:trPr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27EA6" w:rsidRPr="002256AD" w:rsidRDefault="00F27EA6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377" w:type="dxa"/>
            <w:tcBorders>
              <w:left w:val="double" w:sz="4" w:space="0" w:color="auto"/>
            </w:tcBorders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F27EA6" w:rsidRPr="002256AD" w:rsidRDefault="00F27EA6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682E85">
        <w:trPr>
          <w:gridAfter w:val="1"/>
          <w:wAfter w:w="345" w:type="dxa"/>
          <w:trHeight w:val="283"/>
        </w:trPr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82E85" w:rsidRPr="002256AD" w:rsidRDefault="00F27EA6" w:rsidP="007B0435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377" w:type="dxa"/>
            <w:tcBorders>
              <w:left w:val="double" w:sz="4" w:space="0" w:color="auto"/>
            </w:tcBorders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682E85" w:rsidRPr="002256AD" w:rsidRDefault="00682E85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682E85">
        <w:trPr>
          <w:trHeight w:val="28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3148" w:rsidRPr="002256AD" w:rsidRDefault="001C3148" w:rsidP="007B043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C3148" w:rsidRPr="002256AD" w:rsidRDefault="001C3148" w:rsidP="007B043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7EA6" w:rsidRPr="002256AD" w:rsidRDefault="009E175E" w:rsidP="001C314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 xml:space="preserve">  </w:t>
      </w:r>
      <w:r w:rsidR="006D42F6" w:rsidRPr="002256AD">
        <w:rPr>
          <w:rFonts w:ascii="Arial" w:hAnsi="Arial" w:cs="Arial"/>
          <w:sz w:val="18"/>
          <w:szCs w:val="18"/>
        </w:rPr>
        <w:t xml:space="preserve"> </w:t>
      </w: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F27EA6" w:rsidRPr="002256AD" w:rsidRDefault="00F27EA6" w:rsidP="001C3148">
      <w:pPr>
        <w:spacing w:line="276" w:lineRule="auto"/>
        <w:jc w:val="both"/>
        <w:rPr>
          <w:rFonts w:ascii="Arial" w:hAnsi="Arial" w:cs="Arial"/>
          <w:b/>
        </w:rPr>
      </w:pPr>
    </w:p>
    <w:p w:rsidR="00E56CF9" w:rsidRPr="002256AD" w:rsidRDefault="00E56CF9" w:rsidP="00E56CF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004AA7D" wp14:editId="1E0D2FF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2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73E08" id="Rectángulo 9" o:spid="_x0000_s1026" style="position:absolute;margin-left:527.6pt;margin-top:.6pt;width:200.1pt;height:34.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gwzhAIAAAE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E56CF9">
      <w:pPr>
        <w:spacing w:line="276" w:lineRule="auto"/>
        <w:ind w:left="142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E56CF9">
      <w:pPr>
        <w:spacing w:after="200" w:line="276" w:lineRule="auto"/>
        <w:rPr>
          <w:rFonts w:ascii="Arial" w:hAnsi="Arial" w:cs="Arial"/>
          <w:sz w:val="20"/>
          <w:szCs w:val="20"/>
        </w:rPr>
      </w:pPr>
    </w:p>
    <w:p w:rsidR="001C3148" w:rsidRPr="002256AD" w:rsidRDefault="001C3148" w:rsidP="001C3148">
      <w:pPr>
        <w:spacing w:line="276" w:lineRule="auto"/>
        <w:jc w:val="both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br w:type="page"/>
      </w:r>
    </w:p>
    <w:p w:rsidR="00373424" w:rsidRPr="002256AD" w:rsidRDefault="00373424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lastRenderedPageBreak/>
        <w:tab/>
      </w:r>
      <w:r w:rsidRPr="002256AD">
        <w:rPr>
          <w:rFonts w:ascii="Arial" w:hAnsi="Arial" w:cs="Arial"/>
          <w:b/>
        </w:rPr>
        <w:tab/>
      </w:r>
    </w:p>
    <w:p w:rsidR="00373424" w:rsidRPr="002256AD" w:rsidRDefault="00373424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96138" w:rsidRPr="002256AD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>Anexo I</w:t>
      </w:r>
      <w:r w:rsidR="00FD13D1" w:rsidRPr="002256AD">
        <w:rPr>
          <w:rFonts w:ascii="Arial" w:hAnsi="Arial" w:cs="Arial"/>
          <w:b/>
        </w:rPr>
        <w:t>I</w:t>
      </w:r>
      <w:r w:rsidRPr="002256AD">
        <w:rPr>
          <w:rFonts w:ascii="Arial" w:hAnsi="Arial" w:cs="Arial"/>
          <w:b/>
        </w:rPr>
        <w:t>. 4</w:t>
      </w:r>
    </w:p>
    <w:p w:rsidR="00B96138" w:rsidRPr="002256AD" w:rsidRDefault="00B96138" w:rsidP="00B96138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96138" w:rsidRPr="002256AD" w:rsidRDefault="00B96138" w:rsidP="00B96138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278391" wp14:editId="08EF3F13">
                <wp:simplePos x="0" y="0"/>
                <wp:positionH relativeFrom="column">
                  <wp:posOffset>140970</wp:posOffset>
                </wp:positionH>
                <wp:positionV relativeFrom="paragraph">
                  <wp:posOffset>22225</wp:posOffset>
                </wp:positionV>
                <wp:extent cx="9182100" cy="228600"/>
                <wp:effectExtent l="0" t="0" r="19050" b="1905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682E85" w:rsidRDefault="005608AC" w:rsidP="00B96138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682E8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DE MATERIALES (Art. 12.2 d)</w:t>
                            </w:r>
                          </w:p>
                          <w:p w:rsidR="005608AC" w:rsidRPr="00682E85" w:rsidRDefault="005608AC" w:rsidP="00B9613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78391" id="_x0000_s1029" type="#_x0000_t202" style="position:absolute;left:0;text-align:left;margin-left:11.1pt;margin-top:1.75pt;width:723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">
                <v:textbox>
                  <w:txbxContent>
                    <w:p w:rsidR="005608AC" w:rsidRPr="00682E85" w:rsidRDefault="005608AC" w:rsidP="00B96138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682E85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DE MATERIALES (Art. 12.2 d)</w:t>
                      </w:r>
                    </w:p>
                    <w:p w:rsidR="005608AC" w:rsidRPr="00682E85" w:rsidRDefault="005608AC" w:rsidP="00B9613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6138" w:rsidRPr="002256AD" w:rsidRDefault="00B96138" w:rsidP="00B96138">
      <w:pPr>
        <w:tabs>
          <w:tab w:val="left" w:pos="3270"/>
        </w:tabs>
        <w:jc w:val="both"/>
      </w:pPr>
    </w:p>
    <w:p w:rsidR="00B96138" w:rsidRPr="002256AD" w:rsidRDefault="00B96138" w:rsidP="00B96138">
      <w:pPr>
        <w:tabs>
          <w:tab w:val="left" w:pos="3270"/>
        </w:tabs>
        <w:jc w:val="both"/>
      </w:pPr>
    </w:p>
    <w:p w:rsidR="00B96138" w:rsidRPr="002256AD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:rsidR="00B96138" w:rsidRPr="002256AD" w:rsidRDefault="00B96138" w:rsidP="00B96138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403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59"/>
        <w:gridCol w:w="1701"/>
        <w:gridCol w:w="1560"/>
        <w:gridCol w:w="1276"/>
        <w:gridCol w:w="1559"/>
        <w:gridCol w:w="1701"/>
        <w:gridCol w:w="1986"/>
      </w:tblGrid>
      <w:tr w:rsidR="002256AD" w:rsidRPr="002256AD" w:rsidTr="005608AC">
        <w:trPr>
          <w:trHeight w:val="227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B96138" w:rsidRPr="002256AD" w:rsidRDefault="008D3B91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Concepto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96138" w:rsidRPr="002256AD" w:rsidRDefault="00B96138" w:rsidP="005608A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="00456527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0"/>
            </w:r>
          </w:p>
        </w:tc>
      </w:tr>
      <w:tr w:rsidR="002256AD" w:rsidRPr="002256AD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B8081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608AC">
        <w:trPr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B96138" w:rsidRPr="002256AD" w:rsidRDefault="00B96138" w:rsidP="005608AC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2E85" w:rsidRPr="002256AD" w:rsidTr="005608AC">
        <w:trPr>
          <w:gridAfter w:val="1"/>
          <w:wAfter w:w="1986" w:type="dxa"/>
          <w:trHeight w:val="340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138" w:rsidRPr="002256AD" w:rsidRDefault="00B96138" w:rsidP="005608A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E71CF2"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1"/>
            </w:r>
          </w:p>
        </w:tc>
        <w:tc>
          <w:tcPr>
            <w:tcW w:w="1700" w:type="dxa"/>
          </w:tcPr>
          <w:p w:rsidR="00B96138" w:rsidRPr="002256AD" w:rsidRDefault="00B96138" w:rsidP="005608A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1CF2" w:rsidRPr="002256AD" w:rsidRDefault="00E71CF2" w:rsidP="00E71CF2">
      <w:pPr>
        <w:rPr>
          <w:rFonts w:ascii="Arial" w:hAnsi="Arial" w:cs="Arial"/>
          <w:sz w:val="18"/>
          <w:szCs w:val="18"/>
        </w:rPr>
      </w:pPr>
    </w:p>
    <w:p w:rsidR="00E56CF9" w:rsidRPr="002256AD" w:rsidRDefault="00E56CF9" w:rsidP="00E71CF2">
      <w:pPr>
        <w:rPr>
          <w:rFonts w:ascii="Arial" w:hAnsi="Arial" w:cs="Arial"/>
          <w:sz w:val="18"/>
          <w:szCs w:val="18"/>
        </w:rPr>
      </w:pPr>
    </w:p>
    <w:p w:rsidR="008D3B91" w:rsidRPr="002256AD" w:rsidRDefault="008D3B91" w:rsidP="00E71CF2">
      <w:pPr>
        <w:rPr>
          <w:rFonts w:ascii="Arial" w:hAnsi="Arial" w:cs="Arial"/>
          <w:sz w:val="18"/>
          <w:szCs w:val="18"/>
        </w:rPr>
      </w:pPr>
    </w:p>
    <w:p w:rsidR="00E56CF9" w:rsidRPr="002256AD" w:rsidRDefault="00E56CF9" w:rsidP="00E56CF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04AA7D" wp14:editId="1E0D2FF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4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44C8E" id="Rectángulo 9" o:spid="_x0000_s1026" style="position:absolute;margin-left:527.6pt;margin-top:.6pt;width:200.1pt;height:34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HQhAIAAAE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B96138" w:rsidRPr="002256AD" w:rsidRDefault="00E56CF9" w:rsidP="00E56CF9">
      <w:pPr>
        <w:spacing w:line="276" w:lineRule="auto"/>
        <w:ind w:left="142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  <w:r w:rsidR="00B96138" w:rsidRPr="002256AD">
        <w:rPr>
          <w:rFonts w:ascii="Arial" w:hAnsi="Arial" w:cs="Arial"/>
          <w:sz w:val="18"/>
          <w:szCs w:val="18"/>
        </w:rPr>
        <w:br w:type="page"/>
      </w:r>
    </w:p>
    <w:p w:rsidR="00BC1FBD" w:rsidRPr="002256AD" w:rsidRDefault="00BC1FBD" w:rsidP="008D3B91">
      <w:pPr>
        <w:tabs>
          <w:tab w:val="left" w:pos="3270"/>
        </w:tabs>
        <w:rPr>
          <w:rFonts w:ascii="Arial" w:hAnsi="Arial" w:cs="Arial"/>
          <w:b/>
        </w:rPr>
      </w:pPr>
    </w:p>
    <w:p w:rsidR="00BC1FBD" w:rsidRPr="002256AD" w:rsidRDefault="00BC1FBD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FC3657" w:rsidRPr="002256AD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>Anexo</w:t>
      </w:r>
      <w:r w:rsidR="00D54E51" w:rsidRPr="002256AD">
        <w:rPr>
          <w:rFonts w:ascii="Arial" w:hAnsi="Arial" w:cs="Arial"/>
          <w:b/>
        </w:rPr>
        <w:t xml:space="preserve"> I</w:t>
      </w:r>
      <w:r w:rsidR="00FD13D1" w:rsidRPr="002256AD">
        <w:rPr>
          <w:rFonts w:ascii="Arial" w:hAnsi="Arial" w:cs="Arial"/>
          <w:b/>
        </w:rPr>
        <w:t>I</w:t>
      </w:r>
      <w:r w:rsidR="00D54E51" w:rsidRPr="002256AD">
        <w:rPr>
          <w:rFonts w:ascii="Arial" w:hAnsi="Arial" w:cs="Arial"/>
          <w:b/>
        </w:rPr>
        <w:t xml:space="preserve">. </w:t>
      </w:r>
      <w:r w:rsidR="00B96138" w:rsidRPr="002256AD">
        <w:rPr>
          <w:rFonts w:ascii="Arial" w:hAnsi="Arial" w:cs="Arial"/>
          <w:b/>
        </w:rPr>
        <w:t>5</w:t>
      </w:r>
    </w:p>
    <w:p w:rsidR="006F76DC" w:rsidRPr="002256AD" w:rsidRDefault="006F76DC" w:rsidP="006F76DC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F166F" w:rsidRPr="002256AD" w:rsidRDefault="00BF166F" w:rsidP="00BF166F">
      <w:pPr>
        <w:tabs>
          <w:tab w:val="left" w:pos="3270"/>
        </w:tabs>
        <w:jc w:val="both"/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F2156C" wp14:editId="212CA535">
                <wp:simplePos x="0" y="0"/>
                <wp:positionH relativeFrom="column">
                  <wp:posOffset>145429</wp:posOffset>
                </wp:positionH>
                <wp:positionV relativeFrom="paragraph">
                  <wp:posOffset>25076</wp:posOffset>
                </wp:positionV>
                <wp:extent cx="9182100" cy="282102"/>
                <wp:effectExtent l="0" t="0" r="19050" b="2286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0" cy="2821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8AC" w:rsidRPr="00DE1AB0" w:rsidRDefault="005608AC" w:rsidP="00BF166F">
                            <w:pPr>
                              <w:ind w:left="-284" w:firstLine="28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COSTES DE </w:t>
                            </w:r>
                            <w:r w:rsidRPr="005465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double"/>
                              </w:rPr>
                              <w:t>GASTOS SUBCONTRATADOS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: GASTOS SALARIALES DE PERSONAL Y OTROS GASTOS SUBVENCIONABLES</w:t>
                            </w:r>
                            <w:r w:rsidR="004003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5608AC" w:rsidRDefault="005608AC" w:rsidP="00BF166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2156C" id="_x0000_s1030" type="#_x0000_t202" style="position:absolute;left:0;text-align:left;margin-left:11.45pt;margin-top:1.95pt;width:723pt;height:22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">
                <v:textbox>
                  <w:txbxContent>
                    <w:p w:rsidR="005608AC" w:rsidRPr="00DE1AB0" w:rsidRDefault="005608AC" w:rsidP="00BF166F">
                      <w:pPr>
                        <w:ind w:left="-284" w:firstLine="28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COSTES DE </w:t>
                      </w:r>
                      <w:r w:rsidRPr="005465C1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double"/>
                        </w:rPr>
                        <w:t>GASTOS SUBCONTRATADOS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: GASTOS SALARIALES DE PERSONAL Y OTROS GASTOS SUBVENCIONABLES</w:t>
                      </w:r>
                      <w:r w:rsidR="004003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</w:p>
                    <w:p w:rsidR="005608AC" w:rsidRDefault="005608AC" w:rsidP="00BF166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166F" w:rsidRPr="002256AD" w:rsidRDefault="00BF166F" w:rsidP="00BF166F">
      <w:pPr>
        <w:tabs>
          <w:tab w:val="left" w:pos="3270"/>
        </w:tabs>
        <w:jc w:val="both"/>
      </w:pPr>
    </w:p>
    <w:p w:rsidR="00BF166F" w:rsidRPr="002256AD" w:rsidRDefault="00BF166F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>.</w:t>
      </w:r>
    </w:p>
    <w:p w:rsidR="00BF166F" w:rsidRPr="002256AD" w:rsidRDefault="00BF166F" w:rsidP="00BF166F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W w:w="1290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268"/>
        <w:gridCol w:w="1276"/>
        <w:gridCol w:w="1559"/>
        <w:gridCol w:w="1276"/>
        <w:gridCol w:w="1134"/>
        <w:gridCol w:w="1559"/>
        <w:gridCol w:w="1560"/>
        <w:gridCol w:w="1984"/>
      </w:tblGrid>
      <w:tr w:rsidR="002256AD" w:rsidRPr="002256AD" w:rsidTr="005F3EF5">
        <w:trPr>
          <w:trHeight w:val="227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5F3EF5" w:rsidRPr="002256AD" w:rsidRDefault="005F3EF5" w:rsidP="00BF16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bookmarkStart w:id="4" w:name="_Hlk136865915"/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empresa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F3EF5" w:rsidRPr="002256AD" w:rsidRDefault="00646CA0" w:rsidP="00646CA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5F3EF5" w:rsidRPr="002256AD">
              <w:rPr>
                <w:rFonts w:ascii="Arial" w:hAnsi="Arial" w:cs="Arial"/>
                <w:sz w:val="18"/>
                <w:szCs w:val="18"/>
              </w:rPr>
              <w:t>NIF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de la actuación subvencionada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Periodo al que hace referencia la factura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Número de factura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BF166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256AD">
              <w:rPr>
                <w:rFonts w:ascii="Arial" w:hAnsi="Arial" w:cs="Arial"/>
                <w:sz w:val="18"/>
                <w:szCs w:val="18"/>
              </w:rPr>
              <w:t>Total</w:t>
            </w:r>
            <w:proofErr w:type="gramEnd"/>
            <w:r w:rsidRPr="002256AD">
              <w:rPr>
                <w:rFonts w:ascii="Arial" w:hAnsi="Arial" w:cs="Arial"/>
                <w:sz w:val="18"/>
                <w:szCs w:val="18"/>
              </w:rPr>
              <w:t xml:space="preserve"> pagado</w:t>
            </w: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DB4D6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28"/>
                <w:szCs w:val="28"/>
              </w:rPr>
              <w:footnoteReference w:id="12"/>
            </w: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6A34AB">
            <w:pPr>
              <w:spacing w:line="276" w:lineRule="auto"/>
              <w:ind w:left="-15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306777">
            <w:pPr>
              <w:tabs>
                <w:tab w:val="right" w:pos="2052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  <w:hideMark/>
          </w:tcPr>
          <w:p w:rsidR="005F3EF5" w:rsidRPr="002256AD" w:rsidRDefault="005F3EF5" w:rsidP="00F530C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5F3EF5">
        <w:trPr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6" w:space="0" w:color="auto"/>
            </w:tcBorders>
            <w:vAlign w:val="center"/>
          </w:tcPr>
          <w:p w:rsidR="005F3EF5" w:rsidRPr="002256AD" w:rsidRDefault="005F3EF5" w:rsidP="00F530C4">
            <w:pPr>
              <w:spacing w:line="276" w:lineRule="auto"/>
              <w:ind w:left="-105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F530C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EF5" w:rsidRPr="002256AD" w:rsidTr="005F3EF5">
        <w:trPr>
          <w:gridAfter w:val="1"/>
          <w:wAfter w:w="1984" w:type="dxa"/>
          <w:trHeight w:val="340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EF5" w:rsidRPr="002256AD" w:rsidRDefault="005F3EF5" w:rsidP="00B1783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Hlk102647906"/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560" w:type="dxa"/>
          </w:tcPr>
          <w:p w:rsidR="005F3EF5" w:rsidRPr="002256AD" w:rsidRDefault="005F3EF5" w:rsidP="00B1783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166F" w:rsidRPr="002256AD" w:rsidRDefault="00BF166F" w:rsidP="00BF166F">
      <w:pPr>
        <w:jc w:val="both"/>
        <w:rPr>
          <w:rFonts w:ascii="Arial" w:hAnsi="Arial" w:cs="Arial"/>
          <w:sz w:val="20"/>
          <w:szCs w:val="20"/>
        </w:rPr>
      </w:pPr>
      <w:bookmarkStart w:id="6" w:name="_Hlk136506043"/>
      <w:bookmarkEnd w:id="4"/>
      <w:bookmarkEnd w:id="5"/>
    </w:p>
    <w:bookmarkEnd w:id="6"/>
    <w:p w:rsidR="00E56CF9" w:rsidRPr="002256AD" w:rsidRDefault="00E56CF9" w:rsidP="00E56CF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004AA7D" wp14:editId="1E0D2FF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5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47F4A" id="Rectángulo 9" o:spid="_x0000_s1026" style="position:absolute;margin-left:527.6pt;margin-top:.6pt;width:200.1pt;height:34.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aT/hAIAAAE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E56CF9">
      <w:pPr>
        <w:spacing w:line="276" w:lineRule="auto"/>
        <w:ind w:left="142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</w:t>
      </w:r>
      <w:r w:rsidR="008D3B91" w:rsidRPr="002256AD">
        <w:rPr>
          <w:rFonts w:ascii="Arial" w:hAnsi="Arial" w:cs="Arial"/>
          <w:sz w:val="18"/>
          <w:szCs w:val="18"/>
        </w:rPr>
        <w:t>c</w:t>
      </w:r>
      <w:r w:rsidRPr="002256AD">
        <w:rPr>
          <w:rFonts w:ascii="Arial" w:hAnsi="Arial" w:cs="Arial"/>
          <w:sz w:val="18"/>
          <w:szCs w:val="18"/>
        </w:rPr>
        <w:t>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DA7F82" w:rsidRPr="002256AD" w:rsidRDefault="00DA7F82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br w:type="page"/>
      </w:r>
    </w:p>
    <w:p w:rsidR="00B77B14" w:rsidRPr="002256AD" w:rsidRDefault="00B77B14" w:rsidP="00F27EA6">
      <w:pPr>
        <w:tabs>
          <w:tab w:val="left" w:pos="3270"/>
        </w:tabs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lastRenderedPageBreak/>
        <w:tab/>
      </w:r>
      <w:r w:rsidRPr="002256AD">
        <w:rPr>
          <w:rFonts w:ascii="Arial" w:hAnsi="Arial" w:cs="Arial"/>
          <w:b/>
        </w:rPr>
        <w:tab/>
      </w:r>
    </w:p>
    <w:p w:rsidR="00B77B14" w:rsidRPr="002256AD" w:rsidRDefault="00B77B14" w:rsidP="00B77B14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B77B14" w:rsidRPr="002256AD" w:rsidRDefault="00B77B14" w:rsidP="00B77B14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 xml:space="preserve">Anexo </w:t>
      </w:r>
      <w:r w:rsidR="00FD13D1" w:rsidRPr="002256AD">
        <w:rPr>
          <w:rFonts w:ascii="Arial" w:hAnsi="Arial" w:cs="Arial"/>
          <w:b/>
        </w:rPr>
        <w:t>I</w:t>
      </w:r>
      <w:r w:rsidRPr="002256AD">
        <w:rPr>
          <w:rFonts w:ascii="Arial" w:hAnsi="Arial" w:cs="Arial"/>
          <w:b/>
        </w:rPr>
        <w:t>I.</w:t>
      </w:r>
      <w:r w:rsidR="00FD13D1" w:rsidRPr="002256AD">
        <w:rPr>
          <w:rFonts w:ascii="Arial" w:hAnsi="Arial" w:cs="Arial"/>
          <w:b/>
        </w:rPr>
        <w:t>6</w:t>
      </w:r>
    </w:p>
    <w:p w:rsidR="00E63882" w:rsidRPr="002256AD" w:rsidRDefault="00E63882" w:rsidP="00BC1FB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14190"/>
      </w:tblGrid>
      <w:tr w:rsidR="00B77B14" w:rsidRPr="002256AD" w:rsidTr="00A37CD1">
        <w:trPr>
          <w:trHeight w:val="542"/>
        </w:trPr>
        <w:tc>
          <w:tcPr>
            <w:tcW w:w="14190" w:type="dxa"/>
          </w:tcPr>
          <w:p w:rsidR="00B77B14" w:rsidRPr="002256AD" w:rsidRDefault="00B77B14" w:rsidP="00703D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74F0F" w:rsidRPr="002256AD" w:rsidRDefault="00CF1417" w:rsidP="00F74F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2AC4" w:rsidRPr="002256AD">
              <w:rPr>
                <w:rFonts w:ascii="Arial" w:hAnsi="Arial" w:cs="Arial"/>
                <w:b/>
                <w:sz w:val="20"/>
                <w:szCs w:val="20"/>
              </w:rPr>
              <w:t xml:space="preserve">SERVICIOS DE CUIDADOS </w:t>
            </w:r>
            <w:r w:rsidR="00F74F0F" w:rsidRPr="002256AD">
              <w:rPr>
                <w:rFonts w:ascii="Arial" w:hAnsi="Arial" w:cs="Arial"/>
                <w:b/>
                <w:sz w:val="20"/>
                <w:szCs w:val="20"/>
              </w:rPr>
              <w:t>DOMICILIARIOS (Art. 2)</w:t>
            </w:r>
          </w:p>
          <w:p w:rsidR="00CF1417" w:rsidRPr="002256AD" w:rsidRDefault="00CF1417" w:rsidP="00F74F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77B14" w:rsidRPr="002256AD" w:rsidRDefault="00B77B14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A37CD1" w:rsidRPr="002256AD" w:rsidRDefault="001B476C" w:rsidP="00A37CD1">
      <w:pPr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20"/>
          <w:szCs w:val="20"/>
        </w:rPr>
        <w:t xml:space="preserve">Art. 2.- </w:t>
      </w:r>
      <w:r w:rsidR="00A37CD1" w:rsidRPr="002256AD">
        <w:rPr>
          <w:rFonts w:ascii="Arial" w:hAnsi="Arial" w:cs="Arial"/>
          <w:sz w:val="20"/>
          <w:szCs w:val="20"/>
        </w:rPr>
        <w:t>Aquellos municipios cuya población supere las 30.000 personas deberán reservar al menos el 10% del importe de la subvención para la puesta en marcha de servicios de cuidados domiciliarios, no pudiéndose destinar a otro tipo de actuación.</w:t>
      </w:r>
    </w:p>
    <w:p w:rsidR="001B476C" w:rsidRPr="002256AD" w:rsidRDefault="001B476C" w:rsidP="00A37CD1">
      <w:pPr>
        <w:spacing w:line="276" w:lineRule="auto"/>
        <w:ind w:left="567"/>
        <w:rPr>
          <w:rFonts w:ascii="Arial" w:hAnsi="Arial" w:cs="Arial"/>
          <w:sz w:val="20"/>
          <w:szCs w:val="20"/>
        </w:rPr>
      </w:pPr>
    </w:p>
    <w:p w:rsidR="00B5125E" w:rsidRPr="002256AD" w:rsidRDefault="00A37CD1" w:rsidP="00A37CD1">
      <w:pPr>
        <w:spacing w:line="276" w:lineRule="auto"/>
        <w:ind w:left="567"/>
        <w:rPr>
          <w:rFonts w:ascii="Arial" w:hAnsi="Arial" w:cs="Arial"/>
          <w:b/>
          <w:sz w:val="20"/>
          <w:szCs w:val="20"/>
        </w:rPr>
      </w:pPr>
      <w:r w:rsidRPr="002256AD">
        <w:rPr>
          <w:rFonts w:ascii="Arial" w:hAnsi="Arial" w:cs="Arial"/>
          <w:b/>
          <w:sz w:val="20"/>
          <w:szCs w:val="20"/>
        </w:rPr>
        <w:t xml:space="preserve">De los datos indicados en los anexos anteriores, indicar cuáles corresponden a cuidados domiciliarios. </w:t>
      </w:r>
    </w:p>
    <w:p w:rsidR="00B5125E" w:rsidRPr="002256AD" w:rsidRDefault="00B5125E" w:rsidP="00B77B1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3891" w:type="dxa"/>
        <w:tblInd w:w="97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543"/>
        <w:gridCol w:w="3119"/>
        <w:gridCol w:w="3260"/>
      </w:tblGrid>
      <w:tr w:rsidR="002256AD" w:rsidRPr="002256AD" w:rsidTr="00E8776E">
        <w:trPr>
          <w:trHeight w:val="227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F3EF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b/>
                <w:sz w:val="18"/>
                <w:szCs w:val="18"/>
                <w:u w:val="single"/>
              </w:rPr>
              <w:t>Destino del importe</w:t>
            </w:r>
            <w:r w:rsidRPr="002256AD">
              <w:rPr>
                <w:rFonts w:ascii="Arial" w:hAnsi="Arial" w:cs="Arial"/>
                <w:sz w:val="18"/>
                <w:szCs w:val="18"/>
              </w:rPr>
              <w:t>: Personal de cuidados, Personal de gestión.</w:t>
            </w:r>
          </w:p>
        </w:tc>
        <w:tc>
          <w:tcPr>
            <w:tcW w:w="3543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hideMark/>
          </w:tcPr>
          <w:p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Nombre y apellidos o empresa subcontratada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DNI /NIE </w:t>
            </w:r>
            <w:bookmarkStart w:id="7" w:name="_GoBack"/>
            <w:bookmarkEnd w:id="7"/>
          </w:p>
        </w:tc>
        <w:tc>
          <w:tcPr>
            <w:tcW w:w="3260" w:type="dxa"/>
            <w:tcBorders>
              <w:top w:val="double" w:sz="4" w:space="0" w:color="auto"/>
              <w:left w:val="nil"/>
              <w:bottom w:val="double" w:sz="6" w:space="0" w:color="auto"/>
              <w:right w:val="double" w:sz="4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</w:t>
            </w:r>
          </w:p>
          <w:p w:rsidR="005F3EF5" w:rsidRPr="002256AD" w:rsidRDefault="005F3EF5" w:rsidP="005F3E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</w:tr>
      <w:tr w:rsidR="002256AD" w:rsidRPr="002256AD" w:rsidTr="00E8776E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8776E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32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8776E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32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8776E">
        <w:trPr>
          <w:trHeight w:val="322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32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8776E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32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8776E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32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8776E">
        <w:trPr>
          <w:trHeight w:val="340"/>
        </w:trPr>
        <w:tc>
          <w:tcPr>
            <w:tcW w:w="396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/>
        </w:tc>
        <w:tc>
          <w:tcPr>
            <w:tcW w:w="32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3EF5" w:rsidRPr="002256AD" w:rsidRDefault="005F3EF5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8776E">
        <w:trPr>
          <w:trHeight w:val="340"/>
        </w:trPr>
        <w:tc>
          <w:tcPr>
            <w:tcW w:w="7512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</w:tcPr>
          <w:p w:rsidR="00E8776E" w:rsidRPr="002256AD" w:rsidRDefault="00E8776E" w:rsidP="005F3EF5"/>
        </w:tc>
        <w:tc>
          <w:tcPr>
            <w:tcW w:w="311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8776E" w:rsidRPr="002256AD" w:rsidRDefault="00E8776E" w:rsidP="005F3EF5"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2256AD">
              <w:rPr>
                <w:rStyle w:val="Refdenotaalpie"/>
                <w:rFonts w:ascii="Arial" w:hAnsi="Arial" w:cs="Arial"/>
                <w:b/>
                <w:sz w:val="28"/>
                <w:szCs w:val="28"/>
              </w:rPr>
              <w:footnoteReference w:id="13"/>
            </w:r>
          </w:p>
        </w:tc>
        <w:tc>
          <w:tcPr>
            <w:tcW w:w="32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E8776E" w:rsidRPr="002256AD" w:rsidRDefault="00E8776E" w:rsidP="005F3EF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13D1" w:rsidRPr="002256AD" w:rsidRDefault="001B476C" w:rsidP="00B77B14">
      <w:pPr>
        <w:spacing w:line="276" w:lineRule="auto"/>
        <w:rPr>
          <w:rFonts w:ascii="Arial" w:hAnsi="Arial" w:cs="Arial"/>
          <w:sz w:val="22"/>
          <w:szCs w:val="22"/>
        </w:rPr>
      </w:pPr>
      <w:r w:rsidRPr="002256AD">
        <w:rPr>
          <w:rFonts w:ascii="Arial" w:hAnsi="Arial" w:cs="Arial"/>
          <w:sz w:val="22"/>
          <w:szCs w:val="22"/>
        </w:rPr>
        <w:tab/>
      </w:r>
    </w:p>
    <w:p w:rsidR="00FD13D1" w:rsidRPr="002256AD" w:rsidRDefault="00FD13D1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E56CF9" w:rsidRPr="002256AD" w:rsidRDefault="00E56CF9" w:rsidP="00E56CF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04AA7D" wp14:editId="1E0D2FF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6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3E3B6" id="Rectángulo 9" o:spid="_x0000_s1026" style="position:absolute;margin-left:527.6pt;margin-top:.6pt;width:200.1pt;height:34.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qOhAIAAAE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FD13D1" w:rsidRPr="002256AD" w:rsidRDefault="00E56CF9" w:rsidP="00CF0539">
      <w:pPr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</w:p>
    <w:p w:rsidR="00FD7877" w:rsidRPr="002256AD" w:rsidRDefault="00FD7877" w:rsidP="00FD13D1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FD13D1" w:rsidRPr="002256AD" w:rsidRDefault="00FD13D1" w:rsidP="00FD13D1">
      <w:pPr>
        <w:tabs>
          <w:tab w:val="left" w:pos="3270"/>
        </w:tabs>
        <w:jc w:val="center"/>
        <w:rPr>
          <w:rFonts w:ascii="Arial" w:hAnsi="Arial" w:cs="Arial"/>
          <w:b/>
          <w:vertAlign w:val="superscript"/>
        </w:rPr>
      </w:pPr>
      <w:r w:rsidRPr="002256AD">
        <w:rPr>
          <w:rFonts w:ascii="Arial" w:hAnsi="Arial" w:cs="Arial"/>
          <w:b/>
          <w:vertAlign w:val="superscript"/>
        </w:rPr>
        <w:t>Anexo II. 7</w:t>
      </w:r>
    </w:p>
    <w:p w:rsidR="00FD13D1" w:rsidRPr="002256AD" w:rsidRDefault="00FD13D1" w:rsidP="00FD13D1">
      <w:pPr>
        <w:jc w:val="center"/>
        <w:rPr>
          <w:rFonts w:ascii="Arial" w:hAnsi="Arial" w:cs="Arial"/>
          <w:b/>
          <w:sz w:val="18"/>
          <w:szCs w:val="18"/>
        </w:rPr>
      </w:pPr>
      <w:r w:rsidRPr="002256AD">
        <w:rPr>
          <w:rFonts w:ascii="Arial" w:hAnsi="Arial" w:cs="Arial"/>
          <w:b/>
          <w:sz w:val="18"/>
          <w:szCs w:val="18"/>
        </w:rPr>
        <w:tab/>
      </w:r>
      <w:r w:rsidRPr="002256AD">
        <w:rPr>
          <w:rFonts w:ascii="Arial" w:hAnsi="Arial" w:cs="Arial"/>
          <w:b/>
          <w:sz w:val="18"/>
          <w:szCs w:val="18"/>
        </w:rPr>
        <w:tab/>
      </w:r>
    </w:p>
    <w:p w:rsidR="00FD13D1" w:rsidRPr="002256AD" w:rsidRDefault="00FD13D1" w:rsidP="00FD13D1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032605" wp14:editId="69D65A2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9220200" cy="228600"/>
                <wp:effectExtent l="0" t="0" r="19050" b="1905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3D1" w:rsidRPr="002C3FE1" w:rsidRDefault="00FD13D1" w:rsidP="00FD13D1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IMPORTES A LIQUIDAR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32605" id="_x0000_s1031" type="#_x0000_t202" style="position:absolute;left:0;text-align:left;margin-left:0;margin-top:-.05pt;width:72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">
                <v:textbox>
                  <w:txbxContent>
                    <w:p w:rsidR="00FD13D1" w:rsidRPr="002C3FE1" w:rsidRDefault="00FD13D1" w:rsidP="00FD13D1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IMPORTES A LIQUIDAR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D13D1" w:rsidRPr="002256AD" w:rsidRDefault="00FD13D1" w:rsidP="00FD13D1">
      <w:pPr>
        <w:rPr>
          <w:rFonts w:ascii="Arial" w:hAnsi="Arial" w:cs="Arial"/>
          <w:sz w:val="18"/>
          <w:szCs w:val="18"/>
        </w:rPr>
      </w:pPr>
    </w:p>
    <w:p w:rsidR="00FD13D1" w:rsidRPr="002256AD" w:rsidRDefault="00FD13D1" w:rsidP="006C2027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2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2977"/>
        <w:gridCol w:w="2551"/>
        <w:gridCol w:w="2552"/>
      </w:tblGrid>
      <w:tr w:rsidR="002256AD" w:rsidRPr="002256AD" w:rsidTr="006C2027">
        <w:trPr>
          <w:trHeight w:val="340"/>
        </w:trPr>
        <w:tc>
          <w:tcPr>
            <w:tcW w:w="5103" w:type="dxa"/>
            <w:gridSpan w:val="2"/>
          </w:tcPr>
          <w:p w:rsidR="00FD13D1" w:rsidRPr="002256AD" w:rsidRDefault="00FD13D1" w:rsidP="003C1CB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bookmarkStart w:id="8" w:name="_Hlk137200511"/>
            <w:r w:rsidRPr="002256AD">
              <w:rPr>
                <w:rFonts w:ascii="Arial" w:hAnsi="Arial" w:cs="Arial"/>
                <w:sz w:val="18"/>
                <w:szCs w:val="18"/>
              </w:rPr>
              <w:t>1</w:t>
            </w:r>
            <w:r w:rsidRPr="002256AD">
              <w:rPr>
                <w:rFonts w:ascii="Arial" w:hAnsi="Arial" w:cs="Arial"/>
                <w:b/>
                <w:sz w:val="18"/>
                <w:szCs w:val="18"/>
              </w:rPr>
              <w:t>- Subvención total</w:t>
            </w:r>
            <w:r w:rsidRPr="002256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5640" w:rsidRPr="002256AD">
              <w:rPr>
                <w:rFonts w:ascii="Arial" w:hAnsi="Arial" w:cs="Arial"/>
                <w:sz w:val="18"/>
                <w:szCs w:val="18"/>
              </w:rPr>
              <w:t>asignada</w:t>
            </w:r>
            <w:r w:rsidR="0048252D"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8080" w:type="dxa"/>
            <w:gridSpan w:val="3"/>
            <w:tcBorders>
              <w:right w:val="single" w:sz="4" w:space="0" w:color="auto"/>
            </w:tcBorders>
          </w:tcPr>
          <w:p w:rsidR="00FD13D1" w:rsidRPr="002256AD" w:rsidRDefault="00FD13D1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2256AD" w:rsidRPr="002256AD" w:rsidTr="006C2027">
        <w:trPr>
          <w:trHeight w:val="340"/>
        </w:trPr>
        <w:tc>
          <w:tcPr>
            <w:tcW w:w="2977" w:type="dxa"/>
          </w:tcPr>
          <w:p w:rsidR="008D3B91" w:rsidRPr="002256AD" w:rsidRDefault="008D3B91" w:rsidP="003C1CB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2.- Mínimo para servicios domiciliarios</w:t>
            </w:r>
            <w:r w:rsidR="00E8776E"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8D3B91" w:rsidRPr="002256AD" w:rsidRDefault="00F42027" w:rsidP="00F42027">
            <w:pPr>
              <w:tabs>
                <w:tab w:val="left" w:pos="577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2977" w:type="dxa"/>
          </w:tcPr>
          <w:p w:rsidR="008D3B91" w:rsidRPr="002256AD" w:rsidRDefault="00F42027" w:rsidP="00F42027">
            <w:pPr>
              <w:spacing w:line="276" w:lineRule="auto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3.- Máximo para servicios colectivos</w:t>
            </w:r>
            <w:r w:rsidR="00FE68E9"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8D3B91" w:rsidRPr="002256AD" w:rsidRDefault="00F42027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52" w:type="dxa"/>
            <w:tcBorders>
              <w:right w:val="nil"/>
            </w:tcBorders>
          </w:tcPr>
          <w:p w:rsidR="008D3B91" w:rsidRPr="002256AD" w:rsidRDefault="008D3B91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E503F8">
        <w:trPr>
          <w:trHeight w:val="397"/>
        </w:trPr>
        <w:tc>
          <w:tcPr>
            <w:tcW w:w="5103" w:type="dxa"/>
            <w:gridSpan w:val="2"/>
          </w:tcPr>
          <w:p w:rsidR="00FD13D1" w:rsidRPr="002256AD" w:rsidRDefault="00F42027" w:rsidP="003C1CB2">
            <w:pPr>
              <w:tabs>
                <w:tab w:val="left" w:pos="5775"/>
              </w:tabs>
              <w:rPr>
                <w:rFonts w:ascii="Arial" w:hAnsi="Arial" w:cs="Arial"/>
                <w:sz w:val="18"/>
                <w:szCs w:val="18"/>
              </w:rPr>
            </w:pPr>
            <w:bookmarkStart w:id="9" w:name="_Hlk137199903"/>
            <w:r w:rsidRPr="002256AD">
              <w:rPr>
                <w:rFonts w:ascii="Arial" w:hAnsi="Arial" w:cs="Arial"/>
                <w:sz w:val="18"/>
                <w:szCs w:val="18"/>
              </w:rPr>
              <w:t>4</w:t>
            </w:r>
            <w:r w:rsidR="00FD13D1" w:rsidRPr="002256A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04BFD" w:rsidRPr="002256AD">
              <w:rPr>
                <w:rFonts w:ascii="Arial" w:hAnsi="Arial" w:cs="Arial"/>
                <w:b/>
                <w:sz w:val="18"/>
                <w:szCs w:val="18"/>
              </w:rPr>
              <w:t>Total i</w:t>
            </w:r>
            <w:r w:rsidR="00FD13D1" w:rsidRPr="002256AD">
              <w:rPr>
                <w:rFonts w:ascii="Arial" w:hAnsi="Arial" w:cs="Arial"/>
                <w:b/>
                <w:sz w:val="18"/>
                <w:szCs w:val="18"/>
              </w:rPr>
              <w:t>mporte justificado</w:t>
            </w:r>
            <w:r w:rsidRPr="002256A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4</w:t>
            </w:r>
            <w:r w:rsidR="00FD13D1" w:rsidRPr="002256A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8080" w:type="dxa"/>
            <w:gridSpan w:val="3"/>
          </w:tcPr>
          <w:p w:rsidR="00FD13D1" w:rsidRPr="002256AD" w:rsidRDefault="00FD13D1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bookmarkEnd w:id="9"/>
      <w:tr w:rsidR="002256AD" w:rsidRPr="002256AD" w:rsidTr="006C2027">
        <w:trPr>
          <w:gridAfter w:val="1"/>
          <w:wAfter w:w="2552" w:type="dxa"/>
          <w:trHeight w:val="340"/>
        </w:trPr>
        <w:tc>
          <w:tcPr>
            <w:tcW w:w="2977" w:type="dxa"/>
          </w:tcPr>
          <w:p w:rsidR="00F42027" w:rsidRPr="002256AD" w:rsidRDefault="00F42027" w:rsidP="003C1CB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5.- Importe justificado por servicios domiciliarios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2126" w:type="dxa"/>
          </w:tcPr>
          <w:p w:rsidR="00F42027" w:rsidRPr="002256AD" w:rsidRDefault="00E503F8" w:rsidP="00E503F8">
            <w:pPr>
              <w:tabs>
                <w:tab w:val="left" w:pos="5775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2977" w:type="dxa"/>
          </w:tcPr>
          <w:p w:rsidR="00F42027" w:rsidRPr="002256AD" w:rsidRDefault="00F42027" w:rsidP="00F42027">
            <w:pPr>
              <w:spacing w:line="276" w:lineRule="auto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6.-Importe justificado por el resto de actuaciones (4-5)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551" w:type="dxa"/>
          </w:tcPr>
          <w:p w:rsidR="00F42027" w:rsidRPr="002256AD" w:rsidRDefault="00E503F8" w:rsidP="00FD13D1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</w:tr>
      <w:tr w:rsidR="002256AD" w:rsidRPr="002256AD" w:rsidTr="006C2027">
        <w:trPr>
          <w:trHeight w:val="477"/>
        </w:trPr>
        <w:tc>
          <w:tcPr>
            <w:tcW w:w="13183" w:type="dxa"/>
            <w:gridSpan w:val="5"/>
          </w:tcPr>
          <w:p w:rsidR="00F42027" w:rsidRPr="002256AD" w:rsidRDefault="00F42027" w:rsidP="00F4202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2027" w:rsidRPr="002256AD" w:rsidRDefault="00F42027" w:rsidP="00F4202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IMPORTES A REINTEGRAR:</w:t>
            </w:r>
          </w:p>
        </w:tc>
      </w:tr>
      <w:tr w:rsidR="002256AD" w:rsidRPr="002256AD" w:rsidTr="006C2027">
        <w:trPr>
          <w:trHeight w:val="340"/>
        </w:trPr>
        <w:tc>
          <w:tcPr>
            <w:tcW w:w="2977" w:type="dxa"/>
          </w:tcPr>
          <w:p w:rsidR="006C2027" w:rsidRPr="002256AD" w:rsidRDefault="006C2027" w:rsidP="003C1CB2">
            <w:pPr>
              <w:tabs>
                <w:tab w:val="left" w:pos="5775"/>
              </w:tabs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7-Importe a reintegrar por cuidados domiciliarios 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2126" w:type="dxa"/>
          </w:tcPr>
          <w:p w:rsidR="006C2027" w:rsidRPr="002256AD" w:rsidRDefault="006C2027" w:rsidP="006C2027">
            <w:pPr>
              <w:tabs>
                <w:tab w:val="left" w:pos="5775"/>
              </w:tabs>
              <w:jc w:val="right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977" w:type="dxa"/>
          </w:tcPr>
          <w:p w:rsidR="006C2027" w:rsidRPr="002256AD" w:rsidRDefault="006C2027" w:rsidP="006C2027">
            <w:pPr>
              <w:spacing w:line="276" w:lineRule="auto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8.-Importe a reintegrar por el resto de actuaciones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2551" w:type="dxa"/>
          </w:tcPr>
          <w:p w:rsidR="006C2027" w:rsidRPr="002256AD" w:rsidRDefault="006C2027" w:rsidP="008227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52" w:type="dxa"/>
          </w:tcPr>
          <w:p w:rsidR="006C2027" w:rsidRPr="002256AD" w:rsidRDefault="006C2027" w:rsidP="008227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6C2027">
        <w:trPr>
          <w:trHeight w:val="340"/>
        </w:trPr>
        <w:tc>
          <w:tcPr>
            <w:tcW w:w="5103" w:type="dxa"/>
            <w:gridSpan w:val="2"/>
          </w:tcPr>
          <w:p w:rsidR="007B5AD0" w:rsidRPr="002256AD" w:rsidRDefault="006C2027" w:rsidP="007E682D">
            <w:pPr>
              <w:tabs>
                <w:tab w:val="left" w:pos="5775"/>
              </w:tabs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proofErr w:type="gramStart"/>
            <w:r w:rsidRPr="002256AD">
              <w:rPr>
                <w:rFonts w:ascii="Arial" w:hAnsi="Arial" w:cs="Arial"/>
                <w:b/>
                <w:sz w:val="18"/>
                <w:szCs w:val="18"/>
              </w:rPr>
              <w:t xml:space="preserve">9 </w:t>
            </w:r>
            <w:r w:rsidR="007B5AD0" w:rsidRPr="002256AD">
              <w:rPr>
                <w:rFonts w:ascii="Arial" w:hAnsi="Arial" w:cs="Arial"/>
                <w:b/>
                <w:sz w:val="18"/>
                <w:szCs w:val="18"/>
              </w:rPr>
              <w:t>.</w:t>
            </w:r>
            <w:proofErr w:type="gramEnd"/>
            <w:r w:rsidR="007B5AD0" w:rsidRPr="002256AD">
              <w:rPr>
                <w:rFonts w:ascii="Arial" w:hAnsi="Arial" w:cs="Arial"/>
                <w:b/>
                <w:sz w:val="18"/>
                <w:szCs w:val="18"/>
              </w:rPr>
              <w:t>-TOTAL A REINTEGRAR ()</w:t>
            </w:r>
            <w:r w:rsidRPr="002256AD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8080" w:type="dxa"/>
            <w:gridSpan w:val="3"/>
          </w:tcPr>
          <w:p w:rsidR="007B5AD0" w:rsidRPr="002256AD" w:rsidRDefault="008227F7" w:rsidP="008227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2256AD" w:rsidRPr="002256AD" w:rsidTr="006C2027">
        <w:trPr>
          <w:trHeight w:val="340"/>
        </w:trPr>
        <w:tc>
          <w:tcPr>
            <w:tcW w:w="5103" w:type="dxa"/>
            <w:gridSpan w:val="2"/>
          </w:tcPr>
          <w:p w:rsidR="007E682D" w:rsidRPr="002256AD" w:rsidRDefault="006C2027" w:rsidP="007E682D">
            <w:pPr>
              <w:tabs>
                <w:tab w:val="left" w:pos="5775"/>
              </w:tabs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10</w:t>
            </w:r>
            <w:r w:rsidR="007E682D" w:rsidRPr="002256AD">
              <w:rPr>
                <w:rFonts w:ascii="Arial" w:hAnsi="Arial" w:cs="Arial"/>
                <w:sz w:val="18"/>
                <w:szCs w:val="18"/>
              </w:rPr>
              <w:t>.- Importe reintegro anticipado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8080" w:type="dxa"/>
            <w:gridSpan w:val="3"/>
          </w:tcPr>
          <w:p w:rsidR="007E682D" w:rsidRPr="002256AD" w:rsidRDefault="008227F7" w:rsidP="008227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tr w:rsidR="007E682D" w:rsidRPr="002256AD" w:rsidTr="006C2027">
        <w:trPr>
          <w:trHeight w:val="340"/>
        </w:trPr>
        <w:tc>
          <w:tcPr>
            <w:tcW w:w="5103" w:type="dxa"/>
            <w:gridSpan w:val="2"/>
          </w:tcPr>
          <w:p w:rsidR="007E682D" w:rsidRPr="002256AD" w:rsidRDefault="006C2027" w:rsidP="007E682D">
            <w:pPr>
              <w:tabs>
                <w:tab w:val="left" w:pos="5775"/>
              </w:tabs>
              <w:rPr>
                <w:rFonts w:ascii="Arial" w:hAnsi="Arial" w:cs="Arial"/>
                <w:b/>
                <w:sz w:val="28"/>
                <w:szCs w:val="28"/>
                <w:vertAlign w:val="superscript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11</w:t>
            </w:r>
            <w:r w:rsidR="007E682D" w:rsidRPr="002256AD">
              <w:rPr>
                <w:rFonts w:ascii="Arial" w:hAnsi="Arial" w:cs="Arial"/>
                <w:sz w:val="18"/>
                <w:szCs w:val="18"/>
              </w:rPr>
              <w:t>.-</w:t>
            </w:r>
            <w:r w:rsidR="00671BFE" w:rsidRPr="002256AD">
              <w:rPr>
                <w:rFonts w:ascii="Arial" w:hAnsi="Arial" w:cs="Arial"/>
                <w:sz w:val="18"/>
                <w:szCs w:val="18"/>
              </w:rPr>
              <w:t>Importe</w:t>
            </w:r>
            <w:r w:rsidR="007E682D" w:rsidRPr="002256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1BFE" w:rsidRPr="002256AD">
              <w:rPr>
                <w:rFonts w:ascii="Arial" w:hAnsi="Arial" w:cs="Arial"/>
                <w:sz w:val="18"/>
                <w:szCs w:val="18"/>
              </w:rPr>
              <w:t xml:space="preserve">pendiente </w:t>
            </w:r>
            <w:r w:rsidR="007E682D" w:rsidRPr="002256AD">
              <w:rPr>
                <w:rFonts w:ascii="Arial" w:hAnsi="Arial" w:cs="Arial"/>
                <w:sz w:val="18"/>
                <w:szCs w:val="18"/>
              </w:rPr>
              <w:t>a reintegrar ()</w:t>
            </w:r>
            <w:r w:rsidRPr="002256AD">
              <w:rPr>
                <w:rFonts w:ascii="Arial" w:hAnsi="Arial" w:cs="Arial"/>
                <w:sz w:val="28"/>
                <w:szCs w:val="28"/>
                <w:vertAlign w:val="superscript"/>
              </w:rPr>
              <w:t>11</w:t>
            </w:r>
          </w:p>
        </w:tc>
        <w:tc>
          <w:tcPr>
            <w:tcW w:w="8080" w:type="dxa"/>
            <w:gridSpan w:val="3"/>
          </w:tcPr>
          <w:p w:rsidR="007E682D" w:rsidRPr="002256AD" w:rsidRDefault="008227F7" w:rsidP="008227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256AD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</w:tr>
      <w:bookmarkEnd w:id="8"/>
    </w:tbl>
    <w:p w:rsidR="007E682D" w:rsidRPr="002256AD" w:rsidRDefault="007E682D" w:rsidP="00FD13D1">
      <w:pPr>
        <w:rPr>
          <w:rFonts w:ascii="Arial" w:hAnsi="Arial" w:cs="Arial"/>
          <w:sz w:val="18"/>
          <w:szCs w:val="18"/>
        </w:rPr>
      </w:pPr>
    </w:p>
    <w:p w:rsidR="00E56CF9" w:rsidRPr="002256AD" w:rsidRDefault="00E56CF9" w:rsidP="00E56CF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004AA7D" wp14:editId="1E0D2FF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7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EA2FE" id="Rectángulo 9" o:spid="_x0000_s1026" style="position:absolute;margin-left:527.6pt;margin-top:.6pt;width:200.1pt;height:34.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+hhAIAAAE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CF0539">
      <w:pPr>
        <w:spacing w:line="276" w:lineRule="auto"/>
        <w:ind w:left="142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FD13D1" w:rsidRPr="002256AD" w:rsidRDefault="00086AB7" w:rsidP="007E682D">
      <w:pPr>
        <w:spacing w:line="276" w:lineRule="auto"/>
        <w:ind w:left="142"/>
        <w:rPr>
          <w:rFonts w:ascii="Arial" w:hAnsi="Arial" w:cs="Arial"/>
          <w:sz w:val="18"/>
          <w:szCs w:val="18"/>
        </w:rPr>
      </w:pPr>
      <w:r w:rsidRPr="002256AD">
        <w:rPr>
          <w:rFonts w:ascii="Arial" w:hAnsi="Arial" w:cs="Arial"/>
          <w:sz w:val="18"/>
          <w:szCs w:val="18"/>
        </w:rPr>
        <w:t>____________________</w:t>
      </w:r>
    </w:p>
    <w:p w:rsidR="00FD13D1" w:rsidRPr="002256AD" w:rsidRDefault="00FD13D1" w:rsidP="00FD13D1">
      <w:pPr>
        <w:rPr>
          <w:rFonts w:ascii="Arial" w:hAnsi="Arial" w:cs="Arial"/>
          <w:sz w:val="18"/>
          <w:szCs w:val="18"/>
        </w:rPr>
      </w:pPr>
    </w:p>
    <w:p w:rsidR="0048252D" w:rsidRPr="002256AD" w:rsidRDefault="0048252D" w:rsidP="00FD13D1">
      <w:pPr>
        <w:rPr>
          <w:rFonts w:ascii="Arial" w:hAnsi="Arial" w:cs="Arial"/>
          <w:sz w:val="16"/>
          <w:szCs w:val="16"/>
        </w:rPr>
      </w:pPr>
      <w:bookmarkStart w:id="10" w:name="_Hlk137201675"/>
      <w:r w:rsidRPr="002256AD">
        <w:rPr>
          <w:rFonts w:ascii="Arial" w:hAnsi="Arial" w:cs="Arial"/>
          <w:sz w:val="16"/>
          <w:szCs w:val="16"/>
        </w:rPr>
        <w:t>1.- Según Decreto 52/2022</w:t>
      </w:r>
    </w:p>
    <w:p w:rsidR="00F42027" w:rsidRPr="002256AD" w:rsidRDefault="00F42027" w:rsidP="00FD13D1">
      <w:pPr>
        <w:rPr>
          <w:rFonts w:ascii="Arial" w:hAnsi="Arial" w:cs="Arial"/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2.- 10% de la subvención</w:t>
      </w:r>
    </w:p>
    <w:p w:rsidR="00F42027" w:rsidRPr="002256AD" w:rsidRDefault="00F42027" w:rsidP="00FD13D1">
      <w:pPr>
        <w:rPr>
          <w:rFonts w:ascii="Arial" w:hAnsi="Arial" w:cs="Arial"/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3.- 90% de la subvención</w:t>
      </w:r>
    </w:p>
    <w:p w:rsidR="00FD13D1" w:rsidRPr="002256AD" w:rsidRDefault="00F42027" w:rsidP="00FD13D1">
      <w:pPr>
        <w:rPr>
          <w:rFonts w:ascii="Arial" w:hAnsi="Arial" w:cs="Arial"/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4</w:t>
      </w:r>
      <w:r w:rsidR="00086AB7" w:rsidRPr="002256AD">
        <w:rPr>
          <w:rFonts w:ascii="Arial" w:hAnsi="Arial" w:cs="Arial"/>
          <w:sz w:val="16"/>
          <w:szCs w:val="16"/>
        </w:rPr>
        <w:t xml:space="preserve">.- </w:t>
      </w:r>
      <w:bookmarkStart w:id="11" w:name="_Hlk136595691"/>
      <w:r w:rsidR="00086AB7" w:rsidRPr="002256AD">
        <w:rPr>
          <w:rFonts w:ascii="Arial" w:hAnsi="Arial" w:cs="Arial"/>
          <w:sz w:val="16"/>
          <w:szCs w:val="16"/>
        </w:rPr>
        <w:t>Sumatorio de los totales de</w:t>
      </w:r>
      <w:r w:rsidR="007E682D" w:rsidRPr="002256AD">
        <w:rPr>
          <w:rFonts w:ascii="Arial" w:hAnsi="Arial" w:cs="Arial"/>
          <w:sz w:val="16"/>
          <w:szCs w:val="16"/>
        </w:rPr>
        <w:t>sde</w:t>
      </w:r>
      <w:r w:rsidR="00086AB7" w:rsidRPr="002256AD">
        <w:rPr>
          <w:rFonts w:ascii="Arial" w:hAnsi="Arial" w:cs="Arial"/>
          <w:sz w:val="16"/>
          <w:szCs w:val="16"/>
        </w:rPr>
        <w:t xml:space="preserve"> Anexo II.1 a</w:t>
      </w:r>
      <w:r w:rsidR="007E682D" w:rsidRPr="002256AD">
        <w:rPr>
          <w:rFonts w:ascii="Arial" w:hAnsi="Arial" w:cs="Arial"/>
          <w:sz w:val="16"/>
          <w:szCs w:val="16"/>
        </w:rPr>
        <w:t>l</w:t>
      </w:r>
      <w:r w:rsidR="00086AB7" w:rsidRPr="002256AD">
        <w:rPr>
          <w:rFonts w:ascii="Arial" w:hAnsi="Arial" w:cs="Arial"/>
          <w:sz w:val="16"/>
          <w:szCs w:val="16"/>
        </w:rPr>
        <w:t xml:space="preserve"> Anexo II.5</w:t>
      </w:r>
      <w:r w:rsidR="0086541E" w:rsidRPr="002256AD">
        <w:rPr>
          <w:rFonts w:ascii="Arial" w:hAnsi="Arial" w:cs="Arial"/>
          <w:sz w:val="16"/>
          <w:szCs w:val="16"/>
        </w:rPr>
        <w:t>.</w:t>
      </w:r>
    </w:p>
    <w:bookmarkEnd w:id="11"/>
    <w:p w:rsidR="007B5AD0" w:rsidRPr="002256AD" w:rsidRDefault="00F42027" w:rsidP="00FD13D1">
      <w:pPr>
        <w:rPr>
          <w:rFonts w:ascii="Arial" w:hAnsi="Arial" w:cs="Arial"/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5</w:t>
      </w:r>
      <w:r w:rsidR="007B5AD0" w:rsidRPr="002256AD">
        <w:rPr>
          <w:rFonts w:ascii="Arial" w:hAnsi="Arial" w:cs="Arial"/>
          <w:sz w:val="16"/>
          <w:szCs w:val="16"/>
        </w:rPr>
        <w:t>.- Importe del total del Anexo II.6</w:t>
      </w:r>
    </w:p>
    <w:p w:rsidR="00086AB7" w:rsidRPr="002256AD" w:rsidRDefault="00F42027" w:rsidP="00FD13D1">
      <w:pPr>
        <w:rPr>
          <w:rFonts w:ascii="Arial" w:hAnsi="Arial" w:cs="Arial"/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6</w:t>
      </w:r>
      <w:r w:rsidR="00086AB7" w:rsidRPr="002256AD">
        <w:rPr>
          <w:rFonts w:ascii="Arial" w:hAnsi="Arial" w:cs="Arial"/>
          <w:sz w:val="16"/>
          <w:szCs w:val="16"/>
        </w:rPr>
        <w:t>.- Diferencia entre el importe total justificado (</w:t>
      </w:r>
      <w:r w:rsidRPr="002256AD">
        <w:rPr>
          <w:rFonts w:ascii="Arial" w:hAnsi="Arial" w:cs="Arial"/>
          <w:sz w:val="16"/>
          <w:szCs w:val="16"/>
        </w:rPr>
        <w:t>4</w:t>
      </w:r>
      <w:r w:rsidR="00086AB7" w:rsidRPr="002256AD">
        <w:rPr>
          <w:rFonts w:ascii="Arial" w:hAnsi="Arial" w:cs="Arial"/>
          <w:sz w:val="16"/>
          <w:szCs w:val="16"/>
        </w:rPr>
        <w:t>) y el importe justificado por servicios domiciliarios (</w:t>
      </w:r>
      <w:r w:rsidRPr="002256AD">
        <w:rPr>
          <w:rFonts w:ascii="Arial" w:hAnsi="Arial" w:cs="Arial"/>
          <w:sz w:val="16"/>
          <w:szCs w:val="16"/>
        </w:rPr>
        <w:t>5</w:t>
      </w:r>
      <w:r w:rsidR="00086AB7" w:rsidRPr="002256AD">
        <w:rPr>
          <w:rFonts w:ascii="Arial" w:hAnsi="Arial" w:cs="Arial"/>
          <w:sz w:val="16"/>
          <w:szCs w:val="16"/>
        </w:rPr>
        <w:t>)</w:t>
      </w:r>
    </w:p>
    <w:p w:rsidR="00E7503F" w:rsidRPr="002256AD" w:rsidRDefault="006C2027" w:rsidP="00FD13D1">
      <w:pPr>
        <w:rPr>
          <w:rFonts w:ascii="Arial" w:hAnsi="Arial" w:cs="Arial"/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7.- Diferencia entre casilla 2 y casilla 5.</w:t>
      </w:r>
      <w:r w:rsidR="00C16D3A" w:rsidRPr="002256AD">
        <w:rPr>
          <w:rFonts w:ascii="Arial" w:hAnsi="Arial" w:cs="Arial"/>
          <w:sz w:val="16"/>
          <w:szCs w:val="16"/>
        </w:rPr>
        <w:t xml:space="preserve"> En caso de obtener un resultado negativo, consignar 0€</w:t>
      </w:r>
    </w:p>
    <w:p w:rsidR="00E7503F" w:rsidRPr="002256AD" w:rsidRDefault="006C2027" w:rsidP="00FD13D1">
      <w:pPr>
        <w:rPr>
          <w:rFonts w:ascii="Arial" w:hAnsi="Arial" w:cs="Arial"/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8</w:t>
      </w:r>
      <w:r w:rsidR="00E7503F" w:rsidRPr="002256AD">
        <w:rPr>
          <w:rFonts w:ascii="Arial" w:hAnsi="Arial" w:cs="Arial"/>
          <w:sz w:val="16"/>
          <w:szCs w:val="16"/>
        </w:rPr>
        <w:t xml:space="preserve">.- </w:t>
      </w:r>
      <w:r w:rsidR="008946A7" w:rsidRPr="002256AD">
        <w:rPr>
          <w:rFonts w:ascii="Arial" w:hAnsi="Arial" w:cs="Arial"/>
          <w:sz w:val="16"/>
          <w:szCs w:val="16"/>
        </w:rPr>
        <w:t xml:space="preserve">Diferencia entre las casillas </w:t>
      </w:r>
      <w:r w:rsidR="00E503F8" w:rsidRPr="002256AD">
        <w:rPr>
          <w:rFonts w:ascii="Arial" w:hAnsi="Arial" w:cs="Arial"/>
          <w:sz w:val="16"/>
          <w:szCs w:val="16"/>
        </w:rPr>
        <w:t xml:space="preserve">3 y </w:t>
      </w:r>
      <w:r w:rsidR="00A76BE3" w:rsidRPr="002256AD">
        <w:rPr>
          <w:rFonts w:ascii="Arial" w:hAnsi="Arial" w:cs="Arial"/>
          <w:sz w:val="16"/>
          <w:szCs w:val="16"/>
        </w:rPr>
        <w:t>6</w:t>
      </w:r>
      <w:r w:rsidR="00650639" w:rsidRPr="002256AD">
        <w:rPr>
          <w:rFonts w:ascii="Arial" w:hAnsi="Arial" w:cs="Arial"/>
          <w:sz w:val="16"/>
          <w:szCs w:val="16"/>
        </w:rPr>
        <w:t>. En caso de obtener un resultado negativo, consignar 0€</w:t>
      </w:r>
    </w:p>
    <w:p w:rsidR="00CF0539" w:rsidRPr="002256AD" w:rsidRDefault="006C2027" w:rsidP="00FD13D1">
      <w:pPr>
        <w:rPr>
          <w:rFonts w:ascii="Arial" w:hAnsi="Arial" w:cs="Arial"/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9</w:t>
      </w:r>
      <w:r w:rsidR="00CF0539" w:rsidRPr="002256AD">
        <w:rPr>
          <w:rFonts w:ascii="Arial" w:hAnsi="Arial" w:cs="Arial"/>
          <w:sz w:val="16"/>
          <w:szCs w:val="16"/>
        </w:rPr>
        <w:t>.- Suma de Importe a reintegrar por cuidados domiciliarios (</w:t>
      </w:r>
      <w:r w:rsidR="00E503F8" w:rsidRPr="002256AD">
        <w:rPr>
          <w:rFonts w:ascii="Arial" w:hAnsi="Arial" w:cs="Arial"/>
          <w:sz w:val="16"/>
          <w:szCs w:val="16"/>
        </w:rPr>
        <w:t>7</w:t>
      </w:r>
      <w:r w:rsidR="00CF0539" w:rsidRPr="002256AD">
        <w:rPr>
          <w:rFonts w:ascii="Arial" w:hAnsi="Arial" w:cs="Arial"/>
          <w:sz w:val="16"/>
          <w:szCs w:val="16"/>
        </w:rPr>
        <w:t>) e importe a reintegrar por el resto de actuaciones (</w:t>
      </w:r>
      <w:r w:rsidR="00E503F8" w:rsidRPr="002256AD">
        <w:rPr>
          <w:rFonts w:ascii="Arial" w:hAnsi="Arial" w:cs="Arial"/>
          <w:sz w:val="16"/>
          <w:szCs w:val="16"/>
        </w:rPr>
        <w:t>8</w:t>
      </w:r>
      <w:r w:rsidR="00CF0539" w:rsidRPr="002256AD">
        <w:rPr>
          <w:rFonts w:ascii="Arial" w:hAnsi="Arial" w:cs="Arial"/>
          <w:sz w:val="16"/>
          <w:szCs w:val="16"/>
        </w:rPr>
        <w:t>)</w:t>
      </w:r>
    </w:p>
    <w:p w:rsidR="00CF0539" w:rsidRPr="002256AD" w:rsidRDefault="006C2027" w:rsidP="00FD13D1">
      <w:pPr>
        <w:rPr>
          <w:rFonts w:ascii="Arial" w:hAnsi="Arial" w:cs="Arial"/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10</w:t>
      </w:r>
      <w:r w:rsidR="00CF0539" w:rsidRPr="002256AD">
        <w:rPr>
          <w:rFonts w:ascii="Arial" w:hAnsi="Arial" w:cs="Arial"/>
          <w:sz w:val="16"/>
          <w:szCs w:val="16"/>
        </w:rPr>
        <w:t xml:space="preserve">.- </w:t>
      </w:r>
      <w:r w:rsidRPr="002256AD">
        <w:rPr>
          <w:rFonts w:ascii="Arial" w:hAnsi="Arial" w:cs="Arial"/>
          <w:sz w:val="16"/>
          <w:szCs w:val="16"/>
        </w:rPr>
        <w:t>En el caso de haber realizado algún reintegro antes o en el momento de la justificación.</w:t>
      </w:r>
    </w:p>
    <w:p w:rsidR="00CF0539" w:rsidRPr="002256AD" w:rsidRDefault="006C2027" w:rsidP="00CF0539">
      <w:pPr>
        <w:rPr>
          <w:sz w:val="16"/>
          <w:szCs w:val="16"/>
        </w:rPr>
      </w:pPr>
      <w:r w:rsidRPr="002256AD">
        <w:rPr>
          <w:rFonts w:ascii="Arial" w:hAnsi="Arial" w:cs="Arial"/>
          <w:sz w:val="16"/>
          <w:szCs w:val="16"/>
        </w:rPr>
        <w:t>11</w:t>
      </w:r>
      <w:r w:rsidR="00CF0539" w:rsidRPr="002256AD">
        <w:rPr>
          <w:rFonts w:ascii="Arial" w:hAnsi="Arial" w:cs="Arial"/>
          <w:sz w:val="16"/>
          <w:szCs w:val="16"/>
        </w:rPr>
        <w:t xml:space="preserve">.- Diferencia entre el total a reintegrar (7) y el importe reintegro anticipado </w:t>
      </w:r>
      <w:r w:rsidR="00CF0539" w:rsidRPr="002256AD">
        <w:rPr>
          <w:sz w:val="16"/>
          <w:szCs w:val="16"/>
        </w:rPr>
        <w:t>(8)</w:t>
      </w:r>
    </w:p>
    <w:p w:rsidR="00CF0539" w:rsidRPr="002256AD" w:rsidRDefault="00CF0539" w:rsidP="00FD13D1">
      <w:pPr>
        <w:rPr>
          <w:rFonts w:ascii="Arial" w:hAnsi="Arial" w:cs="Arial"/>
          <w:sz w:val="16"/>
          <w:szCs w:val="16"/>
        </w:rPr>
      </w:pPr>
    </w:p>
    <w:bookmarkEnd w:id="10"/>
    <w:p w:rsidR="00FD13D1" w:rsidRPr="002256AD" w:rsidRDefault="00FD13D1" w:rsidP="00FD13D1">
      <w:pPr>
        <w:rPr>
          <w:rFonts w:ascii="Arial" w:hAnsi="Arial" w:cs="Arial"/>
          <w:sz w:val="18"/>
          <w:szCs w:val="18"/>
        </w:rPr>
      </w:pPr>
    </w:p>
    <w:p w:rsidR="007B5AD0" w:rsidRPr="002256AD" w:rsidRDefault="007B5AD0" w:rsidP="0058385D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:rsidR="00FD7877" w:rsidRPr="002256AD" w:rsidRDefault="00FD7877" w:rsidP="00FD7877">
      <w:pPr>
        <w:tabs>
          <w:tab w:val="left" w:pos="3270"/>
        </w:tabs>
        <w:jc w:val="center"/>
        <w:rPr>
          <w:rFonts w:ascii="Arial" w:hAnsi="Arial" w:cs="Arial"/>
          <w:b/>
        </w:rPr>
      </w:pPr>
    </w:p>
    <w:p w:rsidR="00FD7877" w:rsidRPr="002256AD" w:rsidRDefault="00FD7877" w:rsidP="00FD7877">
      <w:pPr>
        <w:tabs>
          <w:tab w:val="left" w:pos="3270"/>
        </w:tabs>
        <w:jc w:val="center"/>
        <w:rPr>
          <w:rFonts w:ascii="Arial" w:hAnsi="Arial" w:cs="Arial"/>
          <w:b/>
        </w:rPr>
      </w:pPr>
      <w:r w:rsidRPr="002256AD">
        <w:rPr>
          <w:rFonts w:ascii="Arial" w:hAnsi="Arial" w:cs="Arial"/>
          <w:b/>
        </w:rPr>
        <w:t>Anexo II. 8</w:t>
      </w:r>
    </w:p>
    <w:p w:rsidR="00FD7877" w:rsidRPr="002256AD" w:rsidRDefault="00FD7877" w:rsidP="00FD7877">
      <w:pPr>
        <w:jc w:val="center"/>
        <w:rPr>
          <w:rFonts w:ascii="Arial" w:hAnsi="Arial" w:cs="Arial"/>
          <w:b/>
          <w:sz w:val="18"/>
          <w:szCs w:val="18"/>
        </w:rPr>
      </w:pPr>
      <w:r w:rsidRPr="002256AD">
        <w:rPr>
          <w:rFonts w:ascii="Arial" w:hAnsi="Arial" w:cs="Arial"/>
          <w:b/>
          <w:sz w:val="18"/>
          <w:szCs w:val="18"/>
        </w:rPr>
        <w:tab/>
      </w:r>
      <w:r w:rsidRPr="002256AD">
        <w:rPr>
          <w:rFonts w:ascii="Arial" w:hAnsi="Arial" w:cs="Arial"/>
          <w:b/>
          <w:sz w:val="18"/>
          <w:szCs w:val="18"/>
        </w:rPr>
        <w:tab/>
      </w:r>
    </w:p>
    <w:p w:rsidR="00FD7877" w:rsidRPr="002256AD" w:rsidRDefault="00FD7877" w:rsidP="00FD7877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9186C2" wp14:editId="56EBA0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9220200" cy="228600"/>
                <wp:effectExtent l="0" t="0" r="19050" b="190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877" w:rsidRPr="002C3FE1" w:rsidRDefault="00FD7877" w:rsidP="00FD7877">
                            <w:pPr>
                              <w:ind w:left="-284" w:firstLine="28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TASAS COBRADAS A LAS FAMILIAS USUARIAS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186C2" id="_x0000_s1032" type="#_x0000_t202" style="position:absolute;left:0;text-align:left;margin-left:0;margin-top:-.05pt;width:726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">
                <v:textbox>
                  <w:txbxContent>
                    <w:p w:rsidR="00FD7877" w:rsidRPr="002C3FE1" w:rsidRDefault="00FD7877" w:rsidP="00FD7877">
                      <w:pPr>
                        <w:ind w:left="-284" w:firstLine="284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TASAS COBRADAS A LAS FAMILIAS USUARIAS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D7877" w:rsidRPr="002256AD" w:rsidRDefault="00FD7877" w:rsidP="00FD7877">
      <w:pPr>
        <w:rPr>
          <w:rFonts w:ascii="Arial" w:hAnsi="Arial" w:cs="Arial"/>
          <w:sz w:val="18"/>
          <w:szCs w:val="18"/>
        </w:rPr>
      </w:pPr>
    </w:p>
    <w:p w:rsidR="007B5AD0" w:rsidRPr="002256AD" w:rsidRDefault="007B5AD0" w:rsidP="00FD13D1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2256AD">
        <w:rPr>
          <w:rFonts w:ascii="Arial" w:hAnsi="Arial" w:cs="Arial"/>
          <w:b/>
          <w:i/>
          <w:sz w:val="20"/>
          <w:szCs w:val="20"/>
        </w:rPr>
        <w:t>TASAS</w:t>
      </w:r>
    </w:p>
    <w:p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2256AD">
        <w:rPr>
          <w:rFonts w:ascii="Arial" w:hAnsi="Arial" w:cs="Arial"/>
          <w:b/>
          <w:sz w:val="18"/>
          <w:szCs w:val="18"/>
        </w:rPr>
        <w:t>El importe de Tasas NO se debe incluir en los importes a liquidar</w:t>
      </w:r>
    </w:p>
    <w:p w:rsidR="00FD13D1" w:rsidRPr="002256AD" w:rsidRDefault="00FD13D1" w:rsidP="00FD13D1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4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410"/>
        <w:gridCol w:w="1559"/>
        <w:gridCol w:w="2126"/>
        <w:gridCol w:w="1843"/>
        <w:gridCol w:w="1559"/>
        <w:gridCol w:w="1418"/>
        <w:gridCol w:w="1701"/>
        <w:gridCol w:w="1417"/>
      </w:tblGrid>
      <w:tr w:rsidR="002256AD" w:rsidRPr="002256AD" w:rsidTr="003C1CB2">
        <w:trPr>
          <w:trHeight w:val="11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 xml:space="preserve">Concepto o </w:t>
            </w:r>
            <w:r w:rsidR="008D3B91" w:rsidRPr="002256AD">
              <w:rPr>
                <w:rFonts w:ascii="Arial" w:hAnsi="Arial" w:cs="Arial"/>
                <w:sz w:val="18"/>
                <w:szCs w:val="18"/>
              </w:rPr>
              <w:t>Actuación</w:t>
            </w: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individual por participante</w:t>
            </w:r>
          </w:p>
        </w:tc>
        <w:tc>
          <w:tcPr>
            <w:tcW w:w="2126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total recaudado con la tasa</w:t>
            </w:r>
          </w:p>
        </w:tc>
        <w:tc>
          <w:tcPr>
            <w:tcW w:w="1843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Destino del uso de la tasa</w:t>
            </w:r>
            <w:r w:rsidRPr="002256AD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256AD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4"/>
            </w:r>
          </w:p>
        </w:tc>
        <w:tc>
          <w:tcPr>
            <w:tcW w:w="1559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Importe total gastado</w:t>
            </w:r>
          </w:p>
        </w:tc>
        <w:tc>
          <w:tcPr>
            <w:tcW w:w="1418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Núm. Factura</w:t>
            </w:r>
          </w:p>
        </w:tc>
        <w:tc>
          <w:tcPr>
            <w:tcW w:w="1701" w:type="dxa"/>
            <w:vAlign w:val="center"/>
          </w:tcPr>
          <w:p w:rsidR="00FD13D1" w:rsidRPr="002256AD" w:rsidRDefault="00FD13D1" w:rsidP="003C1CB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emisión</w:t>
            </w: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D13D1" w:rsidRPr="002256AD" w:rsidRDefault="00FD13D1" w:rsidP="003C1C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256AD">
              <w:rPr>
                <w:rFonts w:ascii="Arial" w:hAnsi="Arial" w:cs="Arial"/>
                <w:sz w:val="18"/>
                <w:szCs w:val="18"/>
              </w:rPr>
              <w:t>Fecha de pago</w:t>
            </w:r>
            <w:r w:rsidRPr="002256AD">
              <w:rPr>
                <w:rStyle w:val="Refdenotaalpie"/>
                <w:rFonts w:ascii="Arial" w:hAnsi="Arial" w:cs="Arial"/>
                <w:sz w:val="32"/>
                <w:szCs w:val="32"/>
              </w:rPr>
              <w:footnoteReference w:id="15"/>
            </w:r>
          </w:p>
        </w:tc>
      </w:tr>
      <w:tr w:rsidR="002256AD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lef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6AD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FD13D1" w:rsidRPr="002256AD" w:rsidRDefault="00FD13D1" w:rsidP="003C1CB2">
            <w:pPr>
              <w:spacing w:line="276" w:lineRule="auto"/>
              <w:ind w:left="-105" w:right="-134"/>
              <w:rPr>
                <w:rFonts w:ascii="Arial" w:hAnsi="Arial" w:cs="Arial"/>
                <w:b/>
                <w:sz w:val="16"/>
                <w:szCs w:val="16"/>
              </w:rPr>
            </w:pPr>
            <w:r w:rsidRPr="002256A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left w:val="double" w:sz="4" w:space="0" w:color="auto"/>
              <w:bottom w:val="sing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3D1" w:rsidRPr="002256AD" w:rsidTr="003C1CB2">
        <w:trPr>
          <w:trHeight w:val="283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56AD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right w:val="double" w:sz="4" w:space="0" w:color="auto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D13D1" w:rsidRPr="002256AD" w:rsidRDefault="00FD13D1" w:rsidP="003C1CB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F27EA6" w:rsidRPr="002256AD" w:rsidRDefault="00F27EA6" w:rsidP="00B77B14">
      <w:pPr>
        <w:spacing w:line="276" w:lineRule="auto"/>
        <w:rPr>
          <w:rFonts w:ascii="Arial" w:hAnsi="Arial" w:cs="Arial"/>
          <w:sz w:val="22"/>
          <w:szCs w:val="22"/>
        </w:rPr>
      </w:pPr>
    </w:p>
    <w:p w:rsidR="00E56CF9" w:rsidRPr="002256AD" w:rsidRDefault="00E56CF9" w:rsidP="00E56CF9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2256AD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004AA7D" wp14:editId="1E0D2FFD">
                <wp:simplePos x="0" y="0"/>
                <wp:positionH relativeFrom="margin">
                  <wp:posOffset>6700520</wp:posOffset>
                </wp:positionH>
                <wp:positionV relativeFrom="paragraph">
                  <wp:posOffset>7620</wp:posOffset>
                </wp:positionV>
                <wp:extent cx="2541093" cy="438150"/>
                <wp:effectExtent l="0" t="0" r="12065" b="19050"/>
                <wp:wrapNone/>
                <wp:docPr id="28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1093" cy="438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6262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20C50" id="Rectángulo 9" o:spid="_x0000_s1026" style="position:absolute;margin-left:527.6pt;margin-top:.6pt;width:200.1pt;height:34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" filled="f" strokecolor="#262626" strokeweight="2pt">
                <w10:wrap anchorx="margin"/>
              </v:rect>
            </w:pict>
          </mc:Fallback>
        </mc:AlternateContent>
      </w:r>
      <w:r w:rsidRPr="002256AD">
        <w:rPr>
          <w:rFonts w:ascii="Arial" w:hAnsi="Arial" w:cs="Arial"/>
          <w:sz w:val="18"/>
          <w:szCs w:val="18"/>
        </w:rPr>
        <w:t xml:space="preserve">FIRMADO POR EL/LA SECRETARIO/A O INTERVENTOR/A DE LA ENTIDAD BENEFICIARIA                    </w:t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  <w:r w:rsidRPr="002256AD">
        <w:rPr>
          <w:rFonts w:ascii="Arial" w:hAnsi="Arial" w:cs="Arial"/>
          <w:sz w:val="20"/>
          <w:szCs w:val="20"/>
        </w:rPr>
        <w:tab/>
      </w:r>
    </w:p>
    <w:p w:rsidR="00E56CF9" w:rsidRPr="002256AD" w:rsidRDefault="00E56CF9" w:rsidP="00E56CF9">
      <w:pPr>
        <w:spacing w:line="276" w:lineRule="auto"/>
        <w:ind w:left="142"/>
        <w:rPr>
          <w:rFonts w:ascii="Arial" w:hAnsi="Arial" w:cs="Arial"/>
          <w:b/>
        </w:rPr>
      </w:pPr>
      <w:r w:rsidRPr="002256AD">
        <w:rPr>
          <w:rFonts w:ascii="Arial" w:hAnsi="Arial" w:cs="Arial"/>
          <w:sz w:val="18"/>
          <w:szCs w:val="18"/>
        </w:rPr>
        <w:t>(Firma con certificado electrónico válido</w:t>
      </w:r>
      <w:r w:rsidRPr="002256AD">
        <w:rPr>
          <w:rFonts w:ascii="Arial" w:hAnsi="Arial" w:cs="Arial"/>
          <w:sz w:val="20"/>
          <w:szCs w:val="20"/>
        </w:rPr>
        <w:t>)</w:t>
      </w:r>
      <w:r w:rsidRPr="002256AD">
        <w:rPr>
          <w:rFonts w:ascii="Arial" w:hAnsi="Arial" w:cs="Arial"/>
          <w:sz w:val="20"/>
          <w:szCs w:val="20"/>
        </w:rPr>
        <w:tab/>
      </w:r>
    </w:p>
    <w:p w:rsidR="00B5125E" w:rsidRPr="002256AD" w:rsidRDefault="00F27EA6" w:rsidP="00F27EA6">
      <w:pPr>
        <w:spacing w:line="276" w:lineRule="auto"/>
        <w:ind w:left="142"/>
        <w:rPr>
          <w:rFonts w:ascii="Arial" w:hAnsi="Arial" w:cs="Arial"/>
          <w:b/>
        </w:rPr>
      </w:pPr>
      <w:r w:rsidRPr="002256AD">
        <w:rPr>
          <w:rFonts w:ascii="Arial" w:hAnsi="Arial" w:cs="Arial"/>
          <w:sz w:val="20"/>
          <w:szCs w:val="20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  <w:r w:rsidR="001B476C" w:rsidRPr="002256AD">
        <w:rPr>
          <w:rFonts w:ascii="Arial" w:hAnsi="Arial" w:cs="Arial"/>
          <w:sz w:val="22"/>
          <w:szCs w:val="22"/>
        </w:rPr>
        <w:tab/>
      </w:r>
    </w:p>
    <w:sectPr w:rsidR="00B5125E" w:rsidRPr="002256AD" w:rsidSect="0048252D">
      <w:footnotePr>
        <w:numFmt w:val="upperRoman"/>
        <w:numRestart w:val="eachSect"/>
      </w:footnotePr>
      <w:type w:val="continuous"/>
      <w:pgSz w:w="16838" w:h="11906" w:orient="landscape" w:code="9"/>
      <w:pgMar w:top="1304" w:right="822" w:bottom="1418" w:left="828" w:header="510" w:footer="510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70E" w:rsidRDefault="0064070E" w:rsidP="00CA0F6A">
      <w:r>
        <w:separator/>
      </w:r>
    </w:p>
  </w:endnote>
  <w:endnote w:type="continuationSeparator" w:id="0">
    <w:p w:rsidR="0064070E" w:rsidRDefault="0064070E" w:rsidP="00CA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9090"/>
      <w:docPartObj>
        <w:docPartGallery w:val="Page Numbers (Bottom of Page)"/>
        <w:docPartUnique/>
      </w:docPartObj>
    </w:sdtPr>
    <w:sdtEndPr/>
    <w:sdtContent>
      <w:p w:rsidR="005608AC" w:rsidRDefault="005608A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608AC" w:rsidRPr="003664B5" w:rsidRDefault="005608AC" w:rsidP="00F116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70E" w:rsidRDefault="0064070E" w:rsidP="00CA0F6A">
      <w:r>
        <w:separator/>
      </w:r>
    </w:p>
  </w:footnote>
  <w:footnote w:type="continuationSeparator" w:id="0">
    <w:p w:rsidR="0064070E" w:rsidRDefault="0064070E" w:rsidP="00CA0F6A">
      <w:r>
        <w:continuationSeparator/>
      </w:r>
    </w:p>
  </w:footnote>
  <w:footnote w:id="1">
    <w:p w:rsidR="00365249" w:rsidRPr="00682E85" w:rsidRDefault="005608AC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Costes salariales: anterior al 31/12/</w:t>
      </w:r>
      <w:r w:rsidR="00365249" w:rsidRPr="00682E85">
        <w:t xml:space="preserve">2023  </w:t>
      </w:r>
    </w:p>
  </w:footnote>
  <w:footnote w:id="2">
    <w:p w:rsidR="00365249" w:rsidRPr="00682E85" w:rsidRDefault="00365249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Cotización empresarial </w:t>
      </w:r>
      <w:proofErr w:type="spellStart"/>
      <w:r w:rsidRPr="00682E85">
        <w:t>Seg</w:t>
      </w:r>
      <w:proofErr w:type="spellEnd"/>
      <w:r w:rsidRPr="00682E85">
        <w:t>. Soc.: anterior al 31/01/2024</w:t>
      </w:r>
    </w:p>
  </w:footnote>
  <w:footnote w:id="3">
    <w:p w:rsidR="0048252D" w:rsidRPr="002256AD" w:rsidRDefault="0048252D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2256AD">
        <w:t xml:space="preserve">Personal </w:t>
      </w:r>
      <w:r w:rsidRPr="002256AD">
        <w:rPr>
          <w:u w:val="single"/>
        </w:rPr>
        <w:t>contratado exclusivamente</w:t>
      </w:r>
      <w:r w:rsidRPr="002256AD">
        <w:t xml:space="preserve"> para la gestión del Plan Corresponsables</w:t>
      </w:r>
    </w:p>
  </w:footnote>
  <w:footnote w:id="4">
    <w:p w:rsidR="00365249" w:rsidRPr="00682E85" w:rsidRDefault="00365249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Costes salariales: anterior al 31/12/2023</w:t>
      </w:r>
    </w:p>
  </w:footnote>
  <w:footnote w:id="5">
    <w:p w:rsidR="00365249" w:rsidRPr="00682E85" w:rsidRDefault="00365249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Cotización empresarial </w:t>
      </w:r>
      <w:proofErr w:type="spellStart"/>
      <w:r w:rsidRPr="00682E85">
        <w:t>Seg</w:t>
      </w:r>
      <w:proofErr w:type="spellEnd"/>
      <w:r w:rsidRPr="00682E85">
        <w:t>. Soc.: anterior al 31/01/2024</w:t>
      </w:r>
    </w:p>
  </w:footnote>
  <w:footnote w:id="6">
    <w:p w:rsidR="00365249" w:rsidRDefault="00365249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Importe no superior al 10% de la subvención</w:t>
      </w:r>
    </w:p>
  </w:footnote>
  <w:footnote w:id="7">
    <w:p w:rsidR="009F67FA" w:rsidRPr="002256AD" w:rsidRDefault="009F67FA">
      <w:pPr>
        <w:pStyle w:val="Textonotapie"/>
      </w:pPr>
      <w:r w:rsidRPr="002256AD">
        <w:rPr>
          <w:rStyle w:val="Refdenotaalpie"/>
        </w:rPr>
        <w:footnoteRef/>
      </w:r>
      <w:r w:rsidRPr="002256AD">
        <w:t xml:space="preserve">  P</w:t>
      </w:r>
      <w:r w:rsidRPr="002256AD">
        <w:rPr>
          <w:rFonts w:ascii="Arial" w:hAnsi="Arial" w:cs="Arial"/>
          <w:sz w:val="18"/>
          <w:szCs w:val="18"/>
        </w:rPr>
        <w:t xml:space="preserve">roductos adquiridos o </w:t>
      </w:r>
      <w:r w:rsidR="002B4365" w:rsidRPr="002256AD">
        <w:rPr>
          <w:rFonts w:ascii="Arial" w:hAnsi="Arial" w:cs="Arial"/>
          <w:sz w:val="18"/>
          <w:szCs w:val="18"/>
        </w:rPr>
        <w:t>subcontratación</w:t>
      </w:r>
    </w:p>
  </w:footnote>
  <w:footnote w:id="8">
    <w:p w:rsidR="001C3148" w:rsidRPr="002256AD" w:rsidRDefault="001C3148">
      <w:pPr>
        <w:pStyle w:val="Textonotapie"/>
      </w:pPr>
      <w:r w:rsidRPr="002256AD">
        <w:rPr>
          <w:rStyle w:val="Refdenotaalpie"/>
        </w:rPr>
        <w:footnoteRef/>
      </w:r>
      <w:r w:rsidRPr="002256AD">
        <w:t xml:space="preserve"> Anterior al 31/12/2023</w:t>
      </w:r>
    </w:p>
  </w:footnote>
  <w:footnote w:id="9">
    <w:p w:rsidR="0048252D" w:rsidRPr="00682E85" w:rsidRDefault="0048252D" w:rsidP="0048252D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682E85">
        <w:t>Anterior al 31/12/2023</w:t>
      </w:r>
    </w:p>
    <w:p w:rsidR="0048252D" w:rsidRDefault="0048252D">
      <w:pPr>
        <w:pStyle w:val="Textonotapie"/>
      </w:pPr>
    </w:p>
  </w:footnote>
  <w:footnote w:id="10">
    <w:p w:rsidR="00456527" w:rsidRPr="00682E85" w:rsidRDefault="00456527">
      <w:pPr>
        <w:pStyle w:val="Textonotapie"/>
      </w:pPr>
      <w:r w:rsidRPr="00682E85">
        <w:rPr>
          <w:rStyle w:val="Refdenotaalpie"/>
        </w:rPr>
        <w:footnoteRef/>
      </w:r>
      <w:r w:rsidRPr="00682E85">
        <w:t xml:space="preserve"> </w:t>
      </w:r>
      <w:r w:rsidR="00E71CF2" w:rsidRPr="00682E85">
        <w:t>Anterior al 31/12/2023</w:t>
      </w:r>
    </w:p>
  </w:footnote>
  <w:footnote w:id="11">
    <w:p w:rsidR="00E71CF2" w:rsidRPr="00E71CF2" w:rsidRDefault="00E71CF2">
      <w:pPr>
        <w:pStyle w:val="Textonotapie"/>
        <w:rPr>
          <w:color w:val="FF0000"/>
        </w:rPr>
      </w:pPr>
      <w:r w:rsidRPr="00682E85">
        <w:rPr>
          <w:rStyle w:val="Refdenotaalpie"/>
        </w:rPr>
        <w:footnoteRef/>
      </w:r>
      <w:r w:rsidRPr="00682E85">
        <w:t xml:space="preserve"> Importe no superior a 6.000€ ni al 10% de la subvención</w:t>
      </w:r>
    </w:p>
  </w:footnote>
  <w:footnote w:id="12">
    <w:p w:rsidR="005F3EF5" w:rsidRDefault="005F3EF5">
      <w:pPr>
        <w:pStyle w:val="Textonotapie"/>
      </w:pPr>
      <w:r>
        <w:rPr>
          <w:rStyle w:val="Refdenotaalpie"/>
        </w:rPr>
        <w:footnoteRef/>
      </w:r>
      <w:r>
        <w:t xml:space="preserve"> Anterior al 31/12/2023</w:t>
      </w:r>
    </w:p>
  </w:footnote>
  <w:footnote w:id="13">
    <w:p w:rsidR="00E8776E" w:rsidRDefault="00E8776E" w:rsidP="00E8776E">
      <w:pPr>
        <w:pStyle w:val="Textonotapie"/>
      </w:pPr>
      <w:r>
        <w:rPr>
          <w:rStyle w:val="Refdenotaalpie"/>
        </w:rPr>
        <w:footnoteRef/>
      </w:r>
      <w:r>
        <w:t xml:space="preserve"> No inferior al 10%</w:t>
      </w:r>
    </w:p>
    <w:p w:rsidR="00E8776E" w:rsidRDefault="00E8776E" w:rsidP="00E8776E">
      <w:pPr>
        <w:pStyle w:val="Textonotapie"/>
      </w:pPr>
    </w:p>
  </w:footnote>
  <w:footnote w:id="14">
    <w:p w:rsidR="00FD13D1" w:rsidRPr="00682E85" w:rsidRDefault="00FD13D1" w:rsidP="00FD13D1">
      <w:pPr>
        <w:pStyle w:val="Textonotapie"/>
      </w:pPr>
      <w:r w:rsidRPr="00CF0539">
        <w:rPr>
          <w:rStyle w:val="Refdenotaalpie"/>
          <w:sz w:val="28"/>
          <w:szCs w:val="28"/>
        </w:rPr>
        <w:footnoteRef/>
      </w:r>
      <w:r w:rsidRPr="00CF0539">
        <w:rPr>
          <w:sz w:val="28"/>
          <w:szCs w:val="28"/>
        </w:rPr>
        <w:t xml:space="preserve"> </w:t>
      </w:r>
      <w:r w:rsidRPr="00682E85">
        <w:t>Material, suministros, etc.</w:t>
      </w:r>
    </w:p>
  </w:footnote>
  <w:footnote w:id="15">
    <w:p w:rsidR="00FD13D1" w:rsidRPr="00682E85" w:rsidRDefault="00FD13D1" w:rsidP="00FD13D1">
      <w:pPr>
        <w:pStyle w:val="Textonotapie"/>
      </w:pPr>
      <w:r w:rsidRPr="00CF0539">
        <w:rPr>
          <w:rStyle w:val="Refdenotaalpie"/>
          <w:sz w:val="28"/>
          <w:szCs w:val="28"/>
        </w:rPr>
        <w:footnoteRef/>
      </w:r>
      <w:r w:rsidRPr="00682E85">
        <w:rPr>
          <w:sz w:val="32"/>
          <w:szCs w:val="32"/>
        </w:rPr>
        <w:t xml:space="preserve"> </w:t>
      </w:r>
      <w:r w:rsidRPr="00682E85">
        <w:t>Anterior al 31/12/2023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8AC" w:rsidRDefault="00F27EA6" w:rsidP="00F11682">
    <w:pPr>
      <w:pStyle w:val="Encabezado"/>
      <w:tabs>
        <w:tab w:val="clear" w:pos="4252"/>
        <w:tab w:val="clear" w:pos="8504"/>
        <w:tab w:val="left" w:pos="1875"/>
      </w:tabs>
    </w:pPr>
    <w:r w:rsidRPr="00FD78FB">
      <w:rPr>
        <w:noProof/>
      </w:rPr>
      <w:drawing>
        <wp:anchor distT="0" distB="0" distL="114300" distR="114300" simplePos="0" relativeHeight="251661312" behindDoc="1" locked="0" layoutInCell="1" allowOverlap="1" wp14:anchorId="15CF7244" wp14:editId="525F5C90">
          <wp:simplePos x="0" y="0"/>
          <wp:positionH relativeFrom="margin">
            <wp:posOffset>2558415</wp:posOffset>
          </wp:positionH>
          <wp:positionV relativeFrom="paragraph">
            <wp:posOffset>176530</wp:posOffset>
          </wp:positionV>
          <wp:extent cx="1390650" cy="448310"/>
          <wp:effectExtent l="0" t="0" r="0" b="8890"/>
          <wp:wrapTight wrapText="bothSides">
            <wp:wrapPolygon edited="0">
              <wp:start x="0" y="0"/>
              <wp:lineTo x="0" y="21110"/>
              <wp:lineTo x="21304" y="21110"/>
              <wp:lineTo x="21304" y="0"/>
              <wp:lineTo x="0" y="0"/>
            </wp:wrapPolygon>
          </wp:wrapTight>
          <wp:docPr id="215" name="Imagen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448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803625F" wp14:editId="34E1CCAD">
          <wp:simplePos x="0" y="0"/>
          <wp:positionH relativeFrom="margin">
            <wp:posOffset>6270193</wp:posOffset>
          </wp:positionH>
          <wp:positionV relativeFrom="paragraph">
            <wp:posOffset>158520</wp:posOffset>
          </wp:positionV>
          <wp:extent cx="711808" cy="459105"/>
          <wp:effectExtent l="0" t="0" r="0" b="0"/>
          <wp:wrapNone/>
          <wp:docPr id="37" name="Imagen 37" descr="logonuevoaz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logonuevoazul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08" cy="459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1" locked="0" layoutInCell="1" allowOverlap="1" wp14:anchorId="7FBF3056" wp14:editId="64AE3F70">
          <wp:simplePos x="0" y="0"/>
          <wp:positionH relativeFrom="column">
            <wp:posOffset>824149</wp:posOffset>
          </wp:positionH>
          <wp:positionV relativeFrom="topMargin">
            <wp:posOffset>426085</wp:posOffset>
          </wp:positionV>
          <wp:extent cx="838200" cy="501015"/>
          <wp:effectExtent l="0" t="0" r="0" b="0"/>
          <wp:wrapTight wrapText="bothSides">
            <wp:wrapPolygon edited="0">
              <wp:start x="0" y="0"/>
              <wp:lineTo x="0" y="20532"/>
              <wp:lineTo x="21109" y="20532"/>
              <wp:lineTo x="21109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501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08AC">
      <w:tab/>
    </w:r>
  </w:p>
  <w:p w:rsidR="005608AC" w:rsidRDefault="00F27EA6" w:rsidP="00F11682">
    <w:pPr>
      <w:pStyle w:val="Encabezado"/>
      <w:tabs>
        <w:tab w:val="clear" w:pos="4252"/>
        <w:tab w:val="clear" w:pos="8504"/>
        <w:tab w:val="left" w:pos="1875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7843D96D" wp14:editId="5DF92B19">
          <wp:simplePos x="0" y="0"/>
          <wp:positionH relativeFrom="column">
            <wp:posOffset>4640944</wp:posOffset>
          </wp:positionH>
          <wp:positionV relativeFrom="paragraph">
            <wp:posOffset>8956</wp:posOffset>
          </wp:positionV>
          <wp:extent cx="713848" cy="438785"/>
          <wp:effectExtent l="0" t="0" r="0" b="0"/>
          <wp:wrapNone/>
          <wp:docPr id="38" name="Imagen 38" descr="C:\Users\noeliar\AppData\Local\Microsoft\Windows\Temporary Internet Files\Content.Outlook\BRL6MFPT\IMUJ sinfond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n 27" descr="C:\Users\noeliar\AppData\Local\Microsoft\Windows\Temporary Internet Files\Content.Outlook\BRL6MFPT\IMUJ sinfondo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848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756E4">
      <w:rPr>
        <w:rFonts w:ascii="Calibri" w:eastAsia="Calibri" w:hAnsi="Calibri"/>
        <w:noProof/>
      </w:rPr>
      <w:drawing>
        <wp:anchor distT="0" distB="0" distL="114300" distR="114300" simplePos="0" relativeHeight="251667456" behindDoc="0" locked="0" layoutInCell="1" allowOverlap="1" wp14:anchorId="48EAE45E" wp14:editId="7647D79E">
          <wp:simplePos x="0" y="0"/>
          <wp:positionH relativeFrom="column">
            <wp:posOffset>8032237</wp:posOffset>
          </wp:positionH>
          <wp:positionV relativeFrom="paragraph">
            <wp:posOffset>47669</wp:posOffset>
          </wp:positionV>
          <wp:extent cx="651753" cy="465585"/>
          <wp:effectExtent l="0" t="0" r="0" b="0"/>
          <wp:wrapNone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753" cy="465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608AC" w:rsidRDefault="005608AC" w:rsidP="00F11682">
    <w:pPr>
      <w:pStyle w:val="Encabezado"/>
      <w:tabs>
        <w:tab w:val="clear" w:pos="4252"/>
        <w:tab w:val="clear" w:pos="8504"/>
        <w:tab w:val="left" w:pos="1875"/>
        <w:tab w:val="left" w:pos="4650"/>
      </w:tabs>
    </w:pPr>
    <w:r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  <w:r w:rsidR="00373424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2126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C49F5"/>
    <w:multiLevelType w:val="hybridMultilevel"/>
    <w:tmpl w:val="DFFE933C"/>
    <w:lvl w:ilvl="0" w:tplc="922C3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F85"/>
    <w:multiLevelType w:val="hybridMultilevel"/>
    <w:tmpl w:val="4698CB32"/>
    <w:lvl w:ilvl="0" w:tplc="3910646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1062F"/>
    <w:multiLevelType w:val="hybridMultilevel"/>
    <w:tmpl w:val="54EC7090"/>
    <w:lvl w:ilvl="0" w:tplc="44FCE706"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3F23C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9215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F7594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05099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72095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8A79D6"/>
    <w:multiLevelType w:val="hybridMultilevel"/>
    <w:tmpl w:val="A76C5C3A"/>
    <w:lvl w:ilvl="0" w:tplc="0C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3DD2635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F9E5338"/>
    <w:multiLevelType w:val="hybridMultilevel"/>
    <w:tmpl w:val="AE8CE364"/>
    <w:lvl w:ilvl="0" w:tplc="979EF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E58D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92F0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DD76CDD"/>
    <w:multiLevelType w:val="hybridMultilevel"/>
    <w:tmpl w:val="0CCEB360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9086B"/>
    <w:multiLevelType w:val="hybridMultilevel"/>
    <w:tmpl w:val="32623DF6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C1E6F"/>
    <w:multiLevelType w:val="hybridMultilevel"/>
    <w:tmpl w:val="8F18F8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91D9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E10FB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5F6653"/>
    <w:multiLevelType w:val="hybridMultilevel"/>
    <w:tmpl w:val="A2AADCB8"/>
    <w:lvl w:ilvl="0" w:tplc="35383730">
      <w:start w:val="2"/>
      <w:numFmt w:val="decimal"/>
      <w:lvlText w:val="(%1)"/>
      <w:lvlJc w:val="left"/>
      <w:pPr>
        <w:ind w:left="1516" w:hanging="231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AA0C425E">
      <w:numFmt w:val="bullet"/>
      <w:lvlText w:val="•"/>
      <w:lvlJc w:val="left"/>
      <w:pPr>
        <w:ind w:left="2778" w:hanging="231"/>
      </w:pPr>
      <w:rPr>
        <w:rFonts w:hint="default"/>
        <w:lang w:val="es-ES" w:eastAsia="en-US" w:bidi="ar-SA"/>
      </w:rPr>
    </w:lvl>
    <w:lvl w:ilvl="2" w:tplc="62AA7698">
      <w:numFmt w:val="bullet"/>
      <w:lvlText w:val="•"/>
      <w:lvlJc w:val="left"/>
      <w:pPr>
        <w:ind w:left="4036" w:hanging="231"/>
      </w:pPr>
      <w:rPr>
        <w:rFonts w:hint="default"/>
        <w:lang w:val="es-ES" w:eastAsia="en-US" w:bidi="ar-SA"/>
      </w:rPr>
    </w:lvl>
    <w:lvl w:ilvl="3" w:tplc="047C49B4">
      <w:numFmt w:val="bullet"/>
      <w:lvlText w:val="•"/>
      <w:lvlJc w:val="left"/>
      <w:pPr>
        <w:ind w:left="5294" w:hanging="231"/>
      </w:pPr>
      <w:rPr>
        <w:rFonts w:hint="default"/>
        <w:lang w:val="es-ES" w:eastAsia="en-US" w:bidi="ar-SA"/>
      </w:rPr>
    </w:lvl>
    <w:lvl w:ilvl="4" w:tplc="12EEB10A">
      <w:numFmt w:val="bullet"/>
      <w:lvlText w:val="•"/>
      <w:lvlJc w:val="left"/>
      <w:pPr>
        <w:ind w:left="6552" w:hanging="231"/>
      </w:pPr>
      <w:rPr>
        <w:rFonts w:hint="default"/>
        <w:lang w:val="es-ES" w:eastAsia="en-US" w:bidi="ar-SA"/>
      </w:rPr>
    </w:lvl>
    <w:lvl w:ilvl="5" w:tplc="5BCAD98E">
      <w:numFmt w:val="bullet"/>
      <w:lvlText w:val="•"/>
      <w:lvlJc w:val="left"/>
      <w:pPr>
        <w:ind w:left="7810" w:hanging="231"/>
      </w:pPr>
      <w:rPr>
        <w:rFonts w:hint="default"/>
        <w:lang w:val="es-ES" w:eastAsia="en-US" w:bidi="ar-SA"/>
      </w:rPr>
    </w:lvl>
    <w:lvl w:ilvl="6" w:tplc="9C981E70">
      <w:numFmt w:val="bullet"/>
      <w:lvlText w:val="•"/>
      <w:lvlJc w:val="left"/>
      <w:pPr>
        <w:ind w:left="9068" w:hanging="231"/>
      </w:pPr>
      <w:rPr>
        <w:rFonts w:hint="default"/>
        <w:lang w:val="es-ES" w:eastAsia="en-US" w:bidi="ar-SA"/>
      </w:rPr>
    </w:lvl>
    <w:lvl w:ilvl="7" w:tplc="0FF8E60A">
      <w:numFmt w:val="bullet"/>
      <w:lvlText w:val="•"/>
      <w:lvlJc w:val="left"/>
      <w:pPr>
        <w:ind w:left="10326" w:hanging="231"/>
      </w:pPr>
      <w:rPr>
        <w:rFonts w:hint="default"/>
        <w:lang w:val="es-ES" w:eastAsia="en-US" w:bidi="ar-SA"/>
      </w:rPr>
    </w:lvl>
    <w:lvl w:ilvl="8" w:tplc="A2B0C66C">
      <w:numFmt w:val="bullet"/>
      <w:lvlText w:val="•"/>
      <w:lvlJc w:val="left"/>
      <w:pPr>
        <w:ind w:left="11584" w:hanging="231"/>
      </w:pPr>
      <w:rPr>
        <w:rFonts w:hint="default"/>
        <w:lang w:val="es-ES" w:eastAsia="en-US" w:bidi="ar-SA"/>
      </w:rPr>
    </w:lvl>
  </w:abstractNum>
  <w:abstractNum w:abstractNumId="20" w15:restartNumberingAfterBreak="0">
    <w:nsid w:val="696D38F7"/>
    <w:multiLevelType w:val="hybridMultilevel"/>
    <w:tmpl w:val="27D09C4C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24B92"/>
    <w:multiLevelType w:val="hybridMultilevel"/>
    <w:tmpl w:val="0C162500"/>
    <w:lvl w:ilvl="0" w:tplc="C6FA0EF0">
      <w:start w:val="1"/>
      <w:numFmt w:val="bullet"/>
      <w:lvlText w:val=""/>
      <w:lvlJc w:val="left"/>
      <w:pPr>
        <w:ind w:left="928" w:hanging="360"/>
      </w:pPr>
      <w:rPr>
        <w:rFonts w:ascii="Symbol" w:hAnsi="Symbol" w:hint="default"/>
        <w:sz w:val="44"/>
        <w:szCs w:val="44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6FEB65F0"/>
    <w:multiLevelType w:val="hybridMultilevel"/>
    <w:tmpl w:val="D2DA80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D6721"/>
    <w:multiLevelType w:val="hybridMultilevel"/>
    <w:tmpl w:val="738E7FD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45224"/>
    <w:multiLevelType w:val="hybridMultilevel"/>
    <w:tmpl w:val="0AAA91F8"/>
    <w:lvl w:ilvl="0" w:tplc="08EED9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97FC8"/>
    <w:multiLevelType w:val="hybridMultilevel"/>
    <w:tmpl w:val="DE68CB56"/>
    <w:lvl w:ilvl="0" w:tplc="4DC280E6">
      <w:start w:val="1"/>
      <w:numFmt w:val="decimal"/>
      <w:lvlText w:val="%1)"/>
      <w:lvlJc w:val="left"/>
      <w:pPr>
        <w:ind w:left="1242" w:hanging="180"/>
      </w:pPr>
      <w:rPr>
        <w:rFonts w:ascii="Arial" w:eastAsia="Arial" w:hAnsi="Arial" w:cs="Arial" w:hint="default"/>
        <w:b/>
        <w:bCs/>
        <w:w w:val="90"/>
        <w:sz w:val="17"/>
        <w:szCs w:val="17"/>
        <w:lang w:val="es-ES" w:eastAsia="en-US" w:bidi="ar-SA"/>
      </w:rPr>
    </w:lvl>
    <w:lvl w:ilvl="1" w:tplc="8A14A186">
      <w:numFmt w:val="bullet"/>
      <w:lvlText w:val="•"/>
      <w:lvlJc w:val="left"/>
      <w:pPr>
        <w:ind w:left="2526" w:hanging="180"/>
      </w:pPr>
      <w:rPr>
        <w:rFonts w:hint="default"/>
        <w:lang w:val="es-ES" w:eastAsia="en-US" w:bidi="ar-SA"/>
      </w:rPr>
    </w:lvl>
    <w:lvl w:ilvl="2" w:tplc="218A203A">
      <w:numFmt w:val="bullet"/>
      <w:lvlText w:val="•"/>
      <w:lvlJc w:val="left"/>
      <w:pPr>
        <w:ind w:left="3812" w:hanging="180"/>
      </w:pPr>
      <w:rPr>
        <w:rFonts w:hint="default"/>
        <w:lang w:val="es-ES" w:eastAsia="en-US" w:bidi="ar-SA"/>
      </w:rPr>
    </w:lvl>
    <w:lvl w:ilvl="3" w:tplc="BF9AE7F8">
      <w:numFmt w:val="bullet"/>
      <w:lvlText w:val="•"/>
      <w:lvlJc w:val="left"/>
      <w:pPr>
        <w:ind w:left="5098" w:hanging="180"/>
      </w:pPr>
      <w:rPr>
        <w:rFonts w:hint="default"/>
        <w:lang w:val="es-ES" w:eastAsia="en-US" w:bidi="ar-SA"/>
      </w:rPr>
    </w:lvl>
    <w:lvl w:ilvl="4" w:tplc="CB8C47B4">
      <w:numFmt w:val="bullet"/>
      <w:lvlText w:val="•"/>
      <w:lvlJc w:val="left"/>
      <w:pPr>
        <w:ind w:left="6384" w:hanging="180"/>
      </w:pPr>
      <w:rPr>
        <w:rFonts w:hint="default"/>
        <w:lang w:val="es-ES" w:eastAsia="en-US" w:bidi="ar-SA"/>
      </w:rPr>
    </w:lvl>
    <w:lvl w:ilvl="5" w:tplc="5B52F12C">
      <w:numFmt w:val="bullet"/>
      <w:lvlText w:val="•"/>
      <w:lvlJc w:val="left"/>
      <w:pPr>
        <w:ind w:left="7670" w:hanging="180"/>
      </w:pPr>
      <w:rPr>
        <w:rFonts w:hint="default"/>
        <w:lang w:val="es-ES" w:eastAsia="en-US" w:bidi="ar-SA"/>
      </w:rPr>
    </w:lvl>
    <w:lvl w:ilvl="6" w:tplc="D14CE16C">
      <w:numFmt w:val="bullet"/>
      <w:lvlText w:val="•"/>
      <w:lvlJc w:val="left"/>
      <w:pPr>
        <w:ind w:left="8956" w:hanging="180"/>
      </w:pPr>
      <w:rPr>
        <w:rFonts w:hint="default"/>
        <w:lang w:val="es-ES" w:eastAsia="en-US" w:bidi="ar-SA"/>
      </w:rPr>
    </w:lvl>
    <w:lvl w:ilvl="7" w:tplc="8EAA774A">
      <w:numFmt w:val="bullet"/>
      <w:lvlText w:val="•"/>
      <w:lvlJc w:val="left"/>
      <w:pPr>
        <w:ind w:left="10242" w:hanging="180"/>
      </w:pPr>
      <w:rPr>
        <w:rFonts w:hint="default"/>
        <w:lang w:val="es-ES" w:eastAsia="en-US" w:bidi="ar-SA"/>
      </w:rPr>
    </w:lvl>
    <w:lvl w:ilvl="8" w:tplc="AC745AD2">
      <w:numFmt w:val="bullet"/>
      <w:lvlText w:val="•"/>
      <w:lvlJc w:val="left"/>
      <w:pPr>
        <w:ind w:left="11528" w:hanging="18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25"/>
  </w:num>
  <w:num w:numId="3">
    <w:abstractNumId w:val="19"/>
  </w:num>
  <w:num w:numId="4">
    <w:abstractNumId w:val="3"/>
  </w:num>
  <w:num w:numId="5">
    <w:abstractNumId w:val="15"/>
  </w:num>
  <w:num w:numId="6">
    <w:abstractNumId w:val="14"/>
  </w:num>
  <w:num w:numId="7">
    <w:abstractNumId w:val="20"/>
  </w:num>
  <w:num w:numId="8">
    <w:abstractNumId w:val="24"/>
  </w:num>
  <w:num w:numId="9">
    <w:abstractNumId w:val="23"/>
  </w:num>
  <w:num w:numId="10">
    <w:abstractNumId w:val="22"/>
  </w:num>
  <w:num w:numId="11">
    <w:abstractNumId w:val="21"/>
  </w:num>
  <w:num w:numId="12">
    <w:abstractNumId w:val="9"/>
  </w:num>
  <w:num w:numId="13">
    <w:abstractNumId w:val="11"/>
  </w:num>
  <w:num w:numId="14">
    <w:abstractNumId w:val="16"/>
  </w:num>
  <w:num w:numId="15">
    <w:abstractNumId w:val="1"/>
  </w:num>
  <w:num w:numId="16">
    <w:abstractNumId w:val="13"/>
  </w:num>
  <w:num w:numId="17">
    <w:abstractNumId w:val="10"/>
  </w:num>
  <w:num w:numId="18">
    <w:abstractNumId w:val="17"/>
  </w:num>
  <w:num w:numId="19">
    <w:abstractNumId w:val="8"/>
  </w:num>
  <w:num w:numId="20">
    <w:abstractNumId w:val="5"/>
  </w:num>
  <w:num w:numId="21">
    <w:abstractNumId w:val="6"/>
  </w:num>
  <w:num w:numId="22">
    <w:abstractNumId w:val="18"/>
  </w:num>
  <w:num w:numId="23">
    <w:abstractNumId w:val="4"/>
  </w:num>
  <w:num w:numId="24">
    <w:abstractNumId w:val="7"/>
  </w:num>
  <w:num w:numId="25">
    <w:abstractNumId w:val="1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numFmt w:val="lowerRoman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B4"/>
    <w:rsid w:val="00004BFD"/>
    <w:rsid w:val="00014CE7"/>
    <w:rsid w:val="0001599D"/>
    <w:rsid w:val="0003155D"/>
    <w:rsid w:val="00033FA0"/>
    <w:rsid w:val="0004150D"/>
    <w:rsid w:val="00043B0E"/>
    <w:rsid w:val="00061C0A"/>
    <w:rsid w:val="00070290"/>
    <w:rsid w:val="00072858"/>
    <w:rsid w:val="00075FFA"/>
    <w:rsid w:val="00086AB7"/>
    <w:rsid w:val="0009586B"/>
    <w:rsid w:val="00096988"/>
    <w:rsid w:val="000A29F8"/>
    <w:rsid w:val="000C620A"/>
    <w:rsid w:val="000E7972"/>
    <w:rsid w:val="00102990"/>
    <w:rsid w:val="001069BB"/>
    <w:rsid w:val="00107BD3"/>
    <w:rsid w:val="001102C4"/>
    <w:rsid w:val="0012398E"/>
    <w:rsid w:val="00135FB9"/>
    <w:rsid w:val="00146002"/>
    <w:rsid w:val="00153B7D"/>
    <w:rsid w:val="00156F69"/>
    <w:rsid w:val="00160EA6"/>
    <w:rsid w:val="001675FB"/>
    <w:rsid w:val="001A57E6"/>
    <w:rsid w:val="001A5B58"/>
    <w:rsid w:val="001A7AEC"/>
    <w:rsid w:val="001B0601"/>
    <w:rsid w:val="001B18D1"/>
    <w:rsid w:val="001B2461"/>
    <w:rsid w:val="001B476C"/>
    <w:rsid w:val="001C02C3"/>
    <w:rsid w:val="001C3148"/>
    <w:rsid w:val="001C5301"/>
    <w:rsid w:val="001E562E"/>
    <w:rsid w:val="001E6C99"/>
    <w:rsid w:val="001F038B"/>
    <w:rsid w:val="0020089E"/>
    <w:rsid w:val="00211DD8"/>
    <w:rsid w:val="0021419F"/>
    <w:rsid w:val="002256AD"/>
    <w:rsid w:val="002305CE"/>
    <w:rsid w:val="0024021B"/>
    <w:rsid w:val="00254EB8"/>
    <w:rsid w:val="002A1F77"/>
    <w:rsid w:val="002A7E43"/>
    <w:rsid w:val="002B4365"/>
    <w:rsid w:val="002B7320"/>
    <w:rsid w:val="002C31EE"/>
    <w:rsid w:val="002C37AF"/>
    <w:rsid w:val="002C3FE1"/>
    <w:rsid w:val="002C452E"/>
    <w:rsid w:val="002D7674"/>
    <w:rsid w:val="002E0340"/>
    <w:rsid w:val="002F5D74"/>
    <w:rsid w:val="002F7F10"/>
    <w:rsid w:val="003008CE"/>
    <w:rsid w:val="003064DC"/>
    <w:rsid w:val="00306777"/>
    <w:rsid w:val="00332CA6"/>
    <w:rsid w:val="003349FF"/>
    <w:rsid w:val="003451BD"/>
    <w:rsid w:val="00357C1A"/>
    <w:rsid w:val="00365249"/>
    <w:rsid w:val="00366C3D"/>
    <w:rsid w:val="00373424"/>
    <w:rsid w:val="00374D69"/>
    <w:rsid w:val="00393D3E"/>
    <w:rsid w:val="003B015B"/>
    <w:rsid w:val="003B0A55"/>
    <w:rsid w:val="003B37C1"/>
    <w:rsid w:val="003D0882"/>
    <w:rsid w:val="003D1BCA"/>
    <w:rsid w:val="003E41CC"/>
    <w:rsid w:val="003E6E99"/>
    <w:rsid w:val="003F482B"/>
    <w:rsid w:val="003F72BB"/>
    <w:rsid w:val="004003C6"/>
    <w:rsid w:val="00405F6D"/>
    <w:rsid w:val="00413800"/>
    <w:rsid w:val="00422D94"/>
    <w:rsid w:val="004357D7"/>
    <w:rsid w:val="00437FBB"/>
    <w:rsid w:val="004410AB"/>
    <w:rsid w:val="00450174"/>
    <w:rsid w:val="00456527"/>
    <w:rsid w:val="00456C36"/>
    <w:rsid w:val="00467B4E"/>
    <w:rsid w:val="004756EB"/>
    <w:rsid w:val="0048252D"/>
    <w:rsid w:val="00482F96"/>
    <w:rsid w:val="0049053E"/>
    <w:rsid w:val="0049147A"/>
    <w:rsid w:val="0049554A"/>
    <w:rsid w:val="00496F37"/>
    <w:rsid w:val="004A3F02"/>
    <w:rsid w:val="004A4A7B"/>
    <w:rsid w:val="004A69AC"/>
    <w:rsid w:val="004B65E8"/>
    <w:rsid w:val="004C021A"/>
    <w:rsid w:val="004C7326"/>
    <w:rsid w:val="004E1DE6"/>
    <w:rsid w:val="004E2748"/>
    <w:rsid w:val="004E3C3F"/>
    <w:rsid w:val="004E68B6"/>
    <w:rsid w:val="004F0FBC"/>
    <w:rsid w:val="005212F5"/>
    <w:rsid w:val="00521D0A"/>
    <w:rsid w:val="00522A0C"/>
    <w:rsid w:val="0052772F"/>
    <w:rsid w:val="005464C6"/>
    <w:rsid w:val="005465C1"/>
    <w:rsid w:val="00546630"/>
    <w:rsid w:val="005608AC"/>
    <w:rsid w:val="0058385D"/>
    <w:rsid w:val="005936A7"/>
    <w:rsid w:val="00595A38"/>
    <w:rsid w:val="005A62A7"/>
    <w:rsid w:val="005B2802"/>
    <w:rsid w:val="005B5E68"/>
    <w:rsid w:val="005B77AD"/>
    <w:rsid w:val="005C2012"/>
    <w:rsid w:val="005C5595"/>
    <w:rsid w:val="005D29CF"/>
    <w:rsid w:val="005D67DF"/>
    <w:rsid w:val="005D7BA0"/>
    <w:rsid w:val="005E03C6"/>
    <w:rsid w:val="005F3EF5"/>
    <w:rsid w:val="006176B4"/>
    <w:rsid w:val="00620FDD"/>
    <w:rsid w:val="00626BCE"/>
    <w:rsid w:val="00630D16"/>
    <w:rsid w:val="0064070E"/>
    <w:rsid w:val="00646CA0"/>
    <w:rsid w:val="006505AC"/>
    <w:rsid w:val="00650639"/>
    <w:rsid w:val="00661B70"/>
    <w:rsid w:val="006718FA"/>
    <w:rsid w:val="00671BFE"/>
    <w:rsid w:val="00674E86"/>
    <w:rsid w:val="006763F9"/>
    <w:rsid w:val="00677322"/>
    <w:rsid w:val="00682033"/>
    <w:rsid w:val="00682E85"/>
    <w:rsid w:val="00685917"/>
    <w:rsid w:val="00686226"/>
    <w:rsid w:val="00693440"/>
    <w:rsid w:val="006A34AB"/>
    <w:rsid w:val="006B1C08"/>
    <w:rsid w:val="006C0522"/>
    <w:rsid w:val="006C2027"/>
    <w:rsid w:val="006C2DF5"/>
    <w:rsid w:val="006D42F6"/>
    <w:rsid w:val="006E73F9"/>
    <w:rsid w:val="006F76DC"/>
    <w:rsid w:val="0070218A"/>
    <w:rsid w:val="007122F1"/>
    <w:rsid w:val="00715952"/>
    <w:rsid w:val="007258FD"/>
    <w:rsid w:val="00733AFC"/>
    <w:rsid w:val="00737D4C"/>
    <w:rsid w:val="007634D5"/>
    <w:rsid w:val="00777899"/>
    <w:rsid w:val="00781934"/>
    <w:rsid w:val="00791E84"/>
    <w:rsid w:val="007A163F"/>
    <w:rsid w:val="007B5AD0"/>
    <w:rsid w:val="007E0F17"/>
    <w:rsid w:val="007E682D"/>
    <w:rsid w:val="00811ED8"/>
    <w:rsid w:val="008227F7"/>
    <w:rsid w:val="0082673C"/>
    <w:rsid w:val="00843337"/>
    <w:rsid w:val="008438D6"/>
    <w:rsid w:val="00846F71"/>
    <w:rsid w:val="0084757C"/>
    <w:rsid w:val="00850672"/>
    <w:rsid w:val="008573FB"/>
    <w:rsid w:val="0086541E"/>
    <w:rsid w:val="008704F9"/>
    <w:rsid w:val="00877E89"/>
    <w:rsid w:val="00893FB9"/>
    <w:rsid w:val="008946A7"/>
    <w:rsid w:val="008A07C1"/>
    <w:rsid w:val="008C29CB"/>
    <w:rsid w:val="008D3B91"/>
    <w:rsid w:val="008D7939"/>
    <w:rsid w:val="008E21EC"/>
    <w:rsid w:val="008E36B2"/>
    <w:rsid w:val="008E75CB"/>
    <w:rsid w:val="008E7BF1"/>
    <w:rsid w:val="00921B6A"/>
    <w:rsid w:val="00944F2D"/>
    <w:rsid w:val="00953A7E"/>
    <w:rsid w:val="00962BF6"/>
    <w:rsid w:val="009769EB"/>
    <w:rsid w:val="0097713E"/>
    <w:rsid w:val="009A6DC6"/>
    <w:rsid w:val="009B41DF"/>
    <w:rsid w:val="009B4B82"/>
    <w:rsid w:val="009D31CB"/>
    <w:rsid w:val="009D4848"/>
    <w:rsid w:val="009E00B1"/>
    <w:rsid w:val="009E175E"/>
    <w:rsid w:val="009E3370"/>
    <w:rsid w:val="009F67FA"/>
    <w:rsid w:val="00A00E86"/>
    <w:rsid w:val="00A02F63"/>
    <w:rsid w:val="00A22AC4"/>
    <w:rsid w:val="00A325E7"/>
    <w:rsid w:val="00A37CD1"/>
    <w:rsid w:val="00A460FD"/>
    <w:rsid w:val="00A523F9"/>
    <w:rsid w:val="00A6093F"/>
    <w:rsid w:val="00A61DF8"/>
    <w:rsid w:val="00A72314"/>
    <w:rsid w:val="00A7288B"/>
    <w:rsid w:val="00A76937"/>
    <w:rsid w:val="00A76BE3"/>
    <w:rsid w:val="00A95086"/>
    <w:rsid w:val="00AA585A"/>
    <w:rsid w:val="00AB382E"/>
    <w:rsid w:val="00B06E8A"/>
    <w:rsid w:val="00B1783E"/>
    <w:rsid w:val="00B232E0"/>
    <w:rsid w:val="00B23C54"/>
    <w:rsid w:val="00B35640"/>
    <w:rsid w:val="00B5125E"/>
    <w:rsid w:val="00B52341"/>
    <w:rsid w:val="00B53AC4"/>
    <w:rsid w:val="00B660D9"/>
    <w:rsid w:val="00B77B14"/>
    <w:rsid w:val="00B80291"/>
    <w:rsid w:val="00B8081C"/>
    <w:rsid w:val="00B96138"/>
    <w:rsid w:val="00B96781"/>
    <w:rsid w:val="00BB30A7"/>
    <w:rsid w:val="00BC1EC1"/>
    <w:rsid w:val="00BC1FBD"/>
    <w:rsid w:val="00BF166F"/>
    <w:rsid w:val="00BF4C18"/>
    <w:rsid w:val="00BF6ADD"/>
    <w:rsid w:val="00C16D3A"/>
    <w:rsid w:val="00C23807"/>
    <w:rsid w:val="00C238CE"/>
    <w:rsid w:val="00C23B7E"/>
    <w:rsid w:val="00C45289"/>
    <w:rsid w:val="00C515DA"/>
    <w:rsid w:val="00C51899"/>
    <w:rsid w:val="00C5206F"/>
    <w:rsid w:val="00C56095"/>
    <w:rsid w:val="00C607BA"/>
    <w:rsid w:val="00C61D7F"/>
    <w:rsid w:val="00C712DC"/>
    <w:rsid w:val="00C72D32"/>
    <w:rsid w:val="00C7425E"/>
    <w:rsid w:val="00C85527"/>
    <w:rsid w:val="00C91BE7"/>
    <w:rsid w:val="00C92E7B"/>
    <w:rsid w:val="00CA0F6A"/>
    <w:rsid w:val="00CB097C"/>
    <w:rsid w:val="00CB165B"/>
    <w:rsid w:val="00CB22B3"/>
    <w:rsid w:val="00CC15C4"/>
    <w:rsid w:val="00CC18B6"/>
    <w:rsid w:val="00CC1D53"/>
    <w:rsid w:val="00CC3612"/>
    <w:rsid w:val="00CC6AE0"/>
    <w:rsid w:val="00CD4122"/>
    <w:rsid w:val="00CD4630"/>
    <w:rsid w:val="00CD4A5E"/>
    <w:rsid w:val="00CE7B82"/>
    <w:rsid w:val="00CF0539"/>
    <w:rsid w:val="00CF1417"/>
    <w:rsid w:val="00CF612C"/>
    <w:rsid w:val="00D05370"/>
    <w:rsid w:val="00D11459"/>
    <w:rsid w:val="00D54E51"/>
    <w:rsid w:val="00D65B23"/>
    <w:rsid w:val="00D706DC"/>
    <w:rsid w:val="00D860F1"/>
    <w:rsid w:val="00DA1F6D"/>
    <w:rsid w:val="00DA7F82"/>
    <w:rsid w:val="00DB4D6D"/>
    <w:rsid w:val="00DB4E92"/>
    <w:rsid w:val="00DB6FEE"/>
    <w:rsid w:val="00DC3871"/>
    <w:rsid w:val="00DE070B"/>
    <w:rsid w:val="00DE1AB0"/>
    <w:rsid w:val="00DF7B51"/>
    <w:rsid w:val="00E007EA"/>
    <w:rsid w:val="00E11691"/>
    <w:rsid w:val="00E12A2B"/>
    <w:rsid w:val="00E17975"/>
    <w:rsid w:val="00E361EF"/>
    <w:rsid w:val="00E4303B"/>
    <w:rsid w:val="00E503F8"/>
    <w:rsid w:val="00E5634A"/>
    <w:rsid w:val="00E56723"/>
    <w:rsid w:val="00E56CF9"/>
    <w:rsid w:val="00E63882"/>
    <w:rsid w:val="00E71CF2"/>
    <w:rsid w:val="00E73D85"/>
    <w:rsid w:val="00E7503F"/>
    <w:rsid w:val="00E776B4"/>
    <w:rsid w:val="00E85F61"/>
    <w:rsid w:val="00E87696"/>
    <w:rsid w:val="00E8776E"/>
    <w:rsid w:val="00E902ED"/>
    <w:rsid w:val="00E906EF"/>
    <w:rsid w:val="00E95713"/>
    <w:rsid w:val="00EA18F4"/>
    <w:rsid w:val="00EA31F3"/>
    <w:rsid w:val="00EA4ED6"/>
    <w:rsid w:val="00EB3A55"/>
    <w:rsid w:val="00EC13D6"/>
    <w:rsid w:val="00EC6D7D"/>
    <w:rsid w:val="00EC7239"/>
    <w:rsid w:val="00EE36D6"/>
    <w:rsid w:val="00EF3E48"/>
    <w:rsid w:val="00F01EC9"/>
    <w:rsid w:val="00F06BAD"/>
    <w:rsid w:val="00F114CC"/>
    <w:rsid w:val="00F11682"/>
    <w:rsid w:val="00F13C4E"/>
    <w:rsid w:val="00F274FD"/>
    <w:rsid w:val="00F27593"/>
    <w:rsid w:val="00F27EA6"/>
    <w:rsid w:val="00F35BE7"/>
    <w:rsid w:val="00F42027"/>
    <w:rsid w:val="00F4316D"/>
    <w:rsid w:val="00F443B4"/>
    <w:rsid w:val="00F530C4"/>
    <w:rsid w:val="00F6024D"/>
    <w:rsid w:val="00F74F0F"/>
    <w:rsid w:val="00F8047B"/>
    <w:rsid w:val="00F93962"/>
    <w:rsid w:val="00FA1CDC"/>
    <w:rsid w:val="00FA6819"/>
    <w:rsid w:val="00FC3657"/>
    <w:rsid w:val="00FC4B0F"/>
    <w:rsid w:val="00FC4E91"/>
    <w:rsid w:val="00FD13D1"/>
    <w:rsid w:val="00FD7583"/>
    <w:rsid w:val="00FD7877"/>
    <w:rsid w:val="00FE064B"/>
    <w:rsid w:val="00FE53A4"/>
    <w:rsid w:val="00FE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64E9AC"/>
  <w15:docId w15:val="{DE7F12BF-E2BC-4334-BAFA-EFC6CA11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4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F61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612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F612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F612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12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F61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CF61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CF612C"/>
    <w:rPr>
      <w:b/>
      <w:bCs/>
    </w:rPr>
  </w:style>
  <w:style w:type="paragraph" w:styleId="Sinespaciado">
    <w:name w:val="No Spacing"/>
    <w:uiPriority w:val="1"/>
    <w:qFormat/>
    <w:rsid w:val="00CF612C"/>
    <w:pPr>
      <w:spacing w:after="0" w:line="240" w:lineRule="auto"/>
    </w:pPr>
  </w:style>
  <w:style w:type="paragraph" w:styleId="Prrafodelista">
    <w:name w:val="List Paragraph"/>
    <w:basedOn w:val="Normal"/>
    <w:uiPriority w:val="1"/>
    <w:qFormat/>
    <w:rsid w:val="00CF612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cabezado">
    <w:name w:val="header"/>
    <w:basedOn w:val="Normal"/>
    <w:link w:val="EncabezadoCar"/>
    <w:rsid w:val="00F443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F443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443B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rsid w:val="00F443B4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3D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3D85"/>
    <w:rPr>
      <w:rFonts w:ascii="Tahoma" w:eastAsia="Times New Roman" w:hAnsi="Tahoma" w:cs="Tahoma"/>
      <w:sz w:val="16"/>
      <w:szCs w:val="16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0159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1599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1599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393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608A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08A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608A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B18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53EF6FD-C80F-4578-BE59-7815DE3D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979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Justificación Plan Corresponsables</vt:lpstr>
    </vt:vector>
  </TitlesOfParts>
  <Company>Microsoft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Justificación Plan Corresponsables</dc:title>
  <dc:creator>Carolina Rodríguez Jimeno</dc:creator>
  <cp:lastModifiedBy>Carolina Rodríguez Jimeno</cp:lastModifiedBy>
  <cp:revision>2</cp:revision>
  <cp:lastPrinted>2023-06-12T07:36:00Z</cp:lastPrinted>
  <dcterms:created xsi:type="dcterms:W3CDTF">2023-06-19T10:22:00Z</dcterms:created>
  <dcterms:modified xsi:type="dcterms:W3CDTF">2023-06-19T10:22:00Z</dcterms:modified>
</cp:coreProperties>
</file>