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8D6727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Pr="00B01E6E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DD4BC3" w:rsidRPr="00A3668C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="00C61F33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8C7FB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F48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036334</w:t>
                            </w:r>
                          </w:p>
                          <w:p w:rsidR="00095276" w:rsidRDefault="008D050B" w:rsidP="000952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softHyphen/>
                            </w:r>
                            <w:r w:rsidR="00F80F48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KM1T</w:t>
                            </w:r>
                            <w:r w:rsidR="00F8000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7F3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="002B2C1C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5276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MISIÓN COMERCIAL VINO EN COSTA DE MARFIL Y GHANA </w:t>
                            </w:r>
                          </w:p>
                          <w:p w:rsidR="00C57E81" w:rsidRPr="00B01E6E" w:rsidRDefault="00C57E81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9482C" w:rsidRPr="00C57E81" w:rsidRDefault="00D9482C" w:rsidP="00C57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" fillcolor="#ddd">
                <v:textbox inset=",2.3mm,,2.3mm">
                  <w:txbxContent>
                    <w:p w:rsidR="002B2C1C" w:rsidRPr="00B01E6E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DD4BC3" w:rsidRPr="00A3668C" w:rsidRDefault="002B2C1C" w:rsidP="00DD4BC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ABONO) AL </w:t>
                      </w:r>
                      <w:r w:rsidR="00C61F33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8C7FB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F48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036334</w:t>
                      </w:r>
                    </w:p>
                    <w:p w:rsidR="00095276" w:rsidRDefault="008D050B" w:rsidP="00095276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softHyphen/>
                      </w:r>
                      <w:r w:rsidR="00F80F48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KM1T</w:t>
                      </w:r>
                      <w:r w:rsidR="00F8000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E7F3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="002B2C1C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095276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MISIÓN COMERCIAL VINO EN COSTA DE MARFIL Y GHANA </w:t>
                      </w:r>
                    </w:p>
                    <w:p w:rsidR="00C57E81" w:rsidRPr="00B01E6E" w:rsidRDefault="00C57E81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9482C" w:rsidRPr="00C57E81" w:rsidRDefault="00D9482C" w:rsidP="00C57E81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E5269F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E5269F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bookmarkStart w:id="0" w:name="_GoBack"/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F80F48">
              <w:rPr>
                <w:sz w:val="20"/>
                <w:szCs w:val="20"/>
              </w:rPr>
            </w:r>
            <w:r w:rsidR="00F80F48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1"/>
            <w:bookmarkEnd w:id="0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F80F48">
              <w:rPr>
                <w:sz w:val="20"/>
                <w:szCs w:val="20"/>
              </w:rPr>
            </w:r>
            <w:r w:rsidR="00F80F48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F80F48">
              <w:rPr>
                <w:sz w:val="20"/>
                <w:szCs w:val="20"/>
              </w:rPr>
            </w:r>
            <w:r w:rsidR="00F80F48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E5269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E5269F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80F48">
              <w:rPr>
                <w:color w:val="000000"/>
                <w:sz w:val="20"/>
                <w:szCs w:val="20"/>
              </w:rPr>
            </w:r>
            <w:r w:rsidR="00F80F48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80F48">
              <w:rPr>
                <w:color w:val="000000"/>
                <w:sz w:val="20"/>
                <w:szCs w:val="20"/>
              </w:rPr>
            </w:r>
            <w:r w:rsidR="00F80F48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E5269F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E5269F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F80F48">
              <w:rPr>
                <w:sz w:val="20"/>
                <w:szCs w:val="20"/>
              </w:rPr>
            </w:r>
            <w:r w:rsidR="00F80F48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F80F48">
              <w:rPr>
                <w:sz w:val="20"/>
                <w:szCs w:val="20"/>
              </w:rPr>
            </w:r>
            <w:r w:rsidR="00F80F48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F80F48">
              <w:rPr>
                <w:sz w:val="20"/>
                <w:szCs w:val="20"/>
              </w:rPr>
            </w:r>
            <w:r w:rsidR="00F80F48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80F48">
              <w:rPr>
                <w:color w:val="000000"/>
                <w:sz w:val="20"/>
                <w:szCs w:val="20"/>
              </w:rPr>
            </w:r>
            <w:r w:rsidR="00F80F48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80F48">
              <w:rPr>
                <w:color w:val="000000"/>
                <w:sz w:val="20"/>
                <w:szCs w:val="20"/>
              </w:rPr>
            </w:r>
            <w:r w:rsidR="00F80F48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80F48">
              <w:rPr>
                <w:sz w:val="20"/>
                <w:szCs w:val="20"/>
              </w:rPr>
            </w:r>
            <w:r w:rsidR="00F80F4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9402B2" w:rsidRPr="00DC0E43" w:rsidRDefault="009402B2" w:rsidP="00DC0E43">
      <w:pPr>
        <w:tabs>
          <w:tab w:val="left" w:pos="900"/>
        </w:tabs>
        <w:sectPr w:rsidR="009402B2" w:rsidRPr="00DC0E43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</w:t>
            </w:r>
            <w:proofErr w:type="gramStart"/>
            <w:r w:rsidR="003F726E" w:rsidRPr="00974EC3">
              <w:rPr>
                <w:color w:val="000000"/>
                <w:sz w:val="20"/>
              </w:rPr>
              <w:t>Ley  de</w:t>
            </w:r>
            <w:proofErr w:type="gramEnd"/>
            <w:r w:rsidR="003F726E" w:rsidRPr="00974EC3">
              <w:rPr>
                <w:color w:val="000000"/>
                <w:sz w:val="20"/>
              </w:rPr>
              <w:t xml:space="preserve">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7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7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B6336A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Porcentaje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B6336A">
              <w:rPr>
                <w:rFonts w:cs="ArialMT"/>
                <w:color w:val="000000"/>
                <w:sz w:val="20"/>
                <w:szCs w:val="20"/>
              </w:rP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B6336A">
              <w:rPr>
                <w:rFonts w:cs="ArialMT"/>
                <w:color w:val="000000"/>
                <w:sz w:val="20"/>
                <w:szCs w:val="20"/>
              </w:rPr>
              <w:t>Importe de la ayuda/ingreso: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DE53E8">
              <w:rPr>
                <w:rFonts w:cs="ArialMT"/>
                <w:color w:val="000000"/>
                <w:sz w:val="20"/>
                <w:szCs w:val="20"/>
              </w:rPr>
              <w:t>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80F48">
              <w:rPr>
                <w:sz w:val="20"/>
                <w:szCs w:val="20"/>
              </w:rPr>
            </w:r>
            <w:r w:rsidR="00F80F4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F80F48">
              <w:rPr>
                <w:sz w:val="20"/>
                <w:szCs w:val="20"/>
              </w:rPr>
            </w:r>
            <w:r w:rsidR="00F80F48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F80F48">
              <w:rPr>
                <w:sz w:val="20"/>
                <w:szCs w:val="20"/>
              </w:rPr>
            </w:r>
            <w:r w:rsidR="00F80F48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Una relación clasificada de los gastos de la actividad, con identificación del acreedor y del documento, su importe, fecha de emisión y fecha de pago.</w:t>
            </w:r>
            <w:r w:rsidR="005F6759" w:rsidRPr="00244AA7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3246BF" w:rsidRPr="00482BC2" w:rsidRDefault="00405A5A" w:rsidP="00482B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F80F48">
              <w:rPr>
                <w:sz w:val="20"/>
                <w:szCs w:val="20"/>
              </w:rPr>
            </w:r>
            <w:r w:rsidR="00F80F48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482BC2" w:rsidRPr="002C6CF5">
              <w:rPr>
                <w:color w:val="000000"/>
                <w:sz w:val="20"/>
                <w:szCs w:val="20"/>
              </w:rPr>
              <w:t xml:space="preserve"> acompañadas de la documentación acreditativa de su pago.</w:t>
            </w:r>
          </w:p>
          <w:p w:rsidR="004F7BB8" w:rsidRDefault="004F7BB8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F80F48">
              <w:rPr>
                <w:sz w:val="20"/>
                <w:szCs w:val="20"/>
              </w:rPr>
            </w:r>
            <w:r w:rsidR="00F80F48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F80F48">
              <w:rPr>
                <w:sz w:val="20"/>
                <w:szCs w:val="20"/>
              </w:rPr>
            </w:r>
            <w:r w:rsidR="00F80F48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F80F48">
              <w:rPr>
                <w:sz w:val="20"/>
                <w:szCs w:val="20"/>
              </w:rPr>
            </w:r>
            <w:r w:rsidR="00F80F48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5237E">
              <w:rPr>
                <w:sz w:val="20"/>
                <w:szCs w:val="20"/>
              </w:rPr>
              <w:t>Las tres ofertas de distintos proveedores que, en aplicación del artículo 31.3 de la Ley 38/2003, de 17 de noviembre, deba, en su caso, haber solicitado el beneficiario, salvo que ya las hubiera aportado junto con la solicitud de ayuda.</w:t>
            </w:r>
          </w:p>
          <w:p w:rsidR="0059579C" w:rsidRPr="0059579C" w:rsidRDefault="0059579C" w:rsidP="004F7BB8">
            <w:pPr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9459D" w:rsidRDefault="0069459D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7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8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9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9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0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0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1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C7CDB" w:rsidTr="00DC7CDB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DC7CDB" w:rsidTr="00DC7CDB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2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2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3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3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4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5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5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8D6727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160" r="7620" b="1206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598" w:rsidRDefault="001E2598">
      <w:r>
        <w:separator/>
      </w:r>
    </w:p>
  </w:endnote>
  <w:endnote w:type="continuationSeparator" w:id="0">
    <w:p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D43416" w:rsidRPr="00D43416">
      <w:rPr>
        <w:noProof/>
        <w:lang w:val="es-ES"/>
      </w:rPr>
      <w:t>4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598" w:rsidRDefault="001E2598">
      <w:r>
        <w:separator/>
      </w:r>
    </w:p>
  </w:footnote>
  <w:footnote w:type="continuationSeparator" w:id="0">
    <w:p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Pr="009402B2" w:rsidRDefault="008D6727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0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8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0FvtQIAALo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3970" r="7620" b="825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29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0" r="63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C1C" w:rsidRDefault="008D6727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Qqh2tzjRoru4pXb8/RhmgJXPkP/INRmXMKprjJ60ozPLIonqb0spsqcbPlhhuC6hRXq9TaLQW6F5EBIR+Fw/Q==" w:salt="2OrD5w2M5Y2NqYFoJEtUUQ=="/>
  <w:defaultTabStop w:val="708"/>
  <w:hyphenationZone w:val="425"/>
  <w:characterSpacingControl w:val="doNotCompress"/>
  <w:hdrShapeDefaults>
    <o:shapedefaults v:ext="edit" spidmax="2048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34A00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276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4928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531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801"/>
    <w:rsid w:val="001C1DF9"/>
    <w:rsid w:val="001C2406"/>
    <w:rsid w:val="001C3AEF"/>
    <w:rsid w:val="001C5B1D"/>
    <w:rsid w:val="001D0AE7"/>
    <w:rsid w:val="001D6851"/>
    <w:rsid w:val="001D6A6A"/>
    <w:rsid w:val="001D7EBD"/>
    <w:rsid w:val="001E2598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C6CF5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3922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2BC2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3835"/>
    <w:rsid w:val="005B0BD5"/>
    <w:rsid w:val="005B145B"/>
    <w:rsid w:val="005B3279"/>
    <w:rsid w:val="005B5291"/>
    <w:rsid w:val="005B6478"/>
    <w:rsid w:val="005C2B47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278B"/>
    <w:rsid w:val="00685627"/>
    <w:rsid w:val="00685F50"/>
    <w:rsid w:val="00686073"/>
    <w:rsid w:val="00686483"/>
    <w:rsid w:val="00690FCD"/>
    <w:rsid w:val="00692CA4"/>
    <w:rsid w:val="0069459D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1F8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1769E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631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C7FB3"/>
    <w:rsid w:val="008D050B"/>
    <w:rsid w:val="008D05EA"/>
    <w:rsid w:val="008D3096"/>
    <w:rsid w:val="008D4C6F"/>
    <w:rsid w:val="008D4F0D"/>
    <w:rsid w:val="008D547D"/>
    <w:rsid w:val="008D6727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6271"/>
    <w:rsid w:val="0090712F"/>
    <w:rsid w:val="0091093C"/>
    <w:rsid w:val="0091149D"/>
    <w:rsid w:val="009130ED"/>
    <w:rsid w:val="0091382E"/>
    <w:rsid w:val="00913BFD"/>
    <w:rsid w:val="00915A80"/>
    <w:rsid w:val="0091696D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4A6"/>
    <w:rsid w:val="00A14E21"/>
    <w:rsid w:val="00A14F7C"/>
    <w:rsid w:val="00A15B85"/>
    <w:rsid w:val="00A20202"/>
    <w:rsid w:val="00A2063C"/>
    <w:rsid w:val="00A20CC8"/>
    <w:rsid w:val="00A22B3C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93E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1E6E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336A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7A6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7E81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CF7B4A"/>
    <w:rsid w:val="00D0180B"/>
    <w:rsid w:val="00D01D70"/>
    <w:rsid w:val="00D01E66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2BDD"/>
    <w:rsid w:val="00D43416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460B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5EB0"/>
    <w:rsid w:val="00D96359"/>
    <w:rsid w:val="00D96B84"/>
    <w:rsid w:val="00DA0AF5"/>
    <w:rsid w:val="00DA2350"/>
    <w:rsid w:val="00DA2D7B"/>
    <w:rsid w:val="00DA2E98"/>
    <w:rsid w:val="00DA3D00"/>
    <w:rsid w:val="00DA662C"/>
    <w:rsid w:val="00DB10F2"/>
    <w:rsid w:val="00DB1212"/>
    <w:rsid w:val="00DB61D6"/>
    <w:rsid w:val="00DB6D15"/>
    <w:rsid w:val="00DC0E43"/>
    <w:rsid w:val="00DC1B47"/>
    <w:rsid w:val="00DC242C"/>
    <w:rsid w:val="00DC4CEF"/>
    <w:rsid w:val="00DC4DCB"/>
    <w:rsid w:val="00DC623C"/>
    <w:rsid w:val="00DC67C6"/>
    <w:rsid w:val="00DC7CDB"/>
    <w:rsid w:val="00DD4BC3"/>
    <w:rsid w:val="00DD53F3"/>
    <w:rsid w:val="00DE23F9"/>
    <w:rsid w:val="00DE35F2"/>
    <w:rsid w:val="00DE4A1C"/>
    <w:rsid w:val="00DE4DCF"/>
    <w:rsid w:val="00DE53E8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0CB1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269F"/>
    <w:rsid w:val="00E534C6"/>
    <w:rsid w:val="00E53CEA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2672"/>
    <w:rsid w:val="00E96102"/>
    <w:rsid w:val="00E97D5B"/>
    <w:rsid w:val="00EA1D1C"/>
    <w:rsid w:val="00EA36C3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0000"/>
    <w:rsid w:val="00F80F48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>
      <o:colormru v:ext="edit" colors="#ddd"/>
    </o:shapedefaults>
    <o:shapelayout v:ext="edit">
      <o:idmap v:ext="edit" data="1"/>
    </o:shapelayout>
  </w:shapeDefaults>
  <w:decimalSymbol w:val=","/>
  <w:listSeparator w:val=";"/>
  <w14:docId w14:val="6C2213F4"/>
  <w15:chartTrackingRefBased/>
  <w15:docId w15:val="{E3E6BF8A-9647-413E-8E4D-B9419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DCFD4-7FDE-4F89-A5F8-13AE0D36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8</TotalTime>
  <Pages>4</Pages>
  <Words>1347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8742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info@investinclm.com</cp:lastModifiedBy>
  <cp:revision>13</cp:revision>
  <cp:lastPrinted>2017-11-17T14:00:00Z</cp:lastPrinted>
  <dcterms:created xsi:type="dcterms:W3CDTF">2023-02-02T13:05:00Z</dcterms:created>
  <dcterms:modified xsi:type="dcterms:W3CDTF">2024-03-12T08:43:00Z</dcterms:modified>
</cp:coreProperties>
</file>