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187433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DB5581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AYUDA </w:t>
            </w:r>
            <w:r w:rsidR="00D56DE4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PARA LA </w:t>
            </w:r>
            <w:r w:rsidR="00CF598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REHABILITACIÓN </w:t>
            </w:r>
            <w:r w:rsidR="00D56DE4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>DE VIVIENDAS EN ALQUILER SOCIAL EN EDIFICIOS ENERGÉTICAMENTE EFICIENTES DEL PLAN DE RECUPERACIÓN, TRANSFORMACIÓN Y RESILIENCIA</w:t>
            </w:r>
            <w:r w:rsidR="009D2AA9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EN LA LOCALIDAD DE T</w:t>
            </w:r>
            <w:r w:rsidR="00CF5981">
              <w:rPr>
                <w:rFonts w:ascii="Calibri" w:hAnsi="Calibri" w:cs="Arial"/>
                <w:b/>
                <w:sz w:val="28"/>
                <w:szCs w:val="28"/>
                <w:u w:val="single"/>
              </w:rPr>
              <w:t>ALAVERA DE LA REINA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4A793D" w:rsidRDefault="00BC682E" w:rsidP="004A793D">
      <w:pPr>
        <w:spacing w:before="120"/>
        <w:ind w:left="6372"/>
        <w:rPr>
          <w:rFonts w:ascii="Calibri" w:hAnsi="Calibri"/>
          <w:i/>
          <w:sz w:val="4"/>
          <w:szCs w:val="4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</w:t>
      </w: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A793D" w:rsidRPr="00F20A55" w:rsidTr="00E8240D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A793D" w:rsidRPr="00F20A55" w:rsidRDefault="004A793D" w:rsidP="00E8240D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A793D" w:rsidRPr="00F20A55" w:rsidTr="00E8240D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A793D" w:rsidRPr="00F20A55" w:rsidTr="00E8240D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A793D" w:rsidRPr="00F20A55" w:rsidTr="00E8240D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93D" w:rsidRPr="00F20A55" w:rsidTr="00E8240D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0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071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2071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A793D" w:rsidRPr="00F20A55" w:rsidTr="00E8240D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4A793D" w:rsidRPr="00E54933" w:rsidRDefault="00E54933" w:rsidP="00E8240D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5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5B5EF2" w:rsidRDefault="004A793D" w:rsidP="00E8240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93D" w:rsidRPr="00F20A55" w:rsidTr="00E8240D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852F75" w:rsidRDefault="004A793D" w:rsidP="00E8240D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4A793D" w:rsidRPr="00852F75" w:rsidTr="00E8240D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A793D" w:rsidRPr="00155756" w:rsidRDefault="00E54933" w:rsidP="00E8240D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4A793D" w:rsidRPr="008D0FEB" w:rsidRDefault="004A793D" w:rsidP="00E8240D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A793D" w:rsidRPr="00F20A55" w:rsidRDefault="004A793D" w:rsidP="00E8240D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4A793D" w:rsidRPr="0070192E" w:rsidTr="00E8240D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A793D" w:rsidRPr="0070192E" w:rsidRDefault="00A618EB" w:rsidP="00E8240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  <w:r w:rsidR="00B135C4"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="00B135C4" w:rsidRPr="00B135C4">
                    <w:rPr>
                      <w:rFonts w:ascii="Calibri" w:hAnsi="Calibri"/>
                      <w:sz w:val="18"/>
                      <w:szCs w:val="18"/>
                    </w:rPr>
                    <w:t>202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  <w:r w:rsidR="00B135C4" w:rsidRPr="00B135C4">
                    <w:rPr>
                      <w:rFonts w:ascii="Calibri" w:hAnsi="Calibri"/>
                      <w:sz w:val="18"/>
                      <w:szCs w:val="18"/>
                    </w:rPr>
                    <w:t>_P6</w:t>
                  </w:r>
                </w:p>
              </w:tc>
            </w:tr>
          </w:tbl>
          <w:p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:rsidR="004A793D" w:rsidRPr="00F20A55" w:rsidRDefault="004A793D" w:rsidP="00E8240D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C759D1" w:rsidRPr="00D30579" w:rsidRDefault="008E7D3B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 xml:space="preserve">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Pr="004660DF" w:rsidRDefault="004A793D" w:rsidP="004A79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4A793D">
              <w:rPr>
                <w:rFonts w:ascii="Calibri" w:hAnsi="Calibri"/>
              </w:rPr>
              <w:t>02</w:t>
            </w:r>
            <w:r>
              <w:rPr>
                <w:rFonts w:ascii="Calibri" w:hAnsi="Calibri"/>
                <w:b/>
              </w:rPr>
              <w:t xml:space="preserve"> </w:t>
            </w:r>
            <w:r w:rsidR="007B25FC">
              <w:rPr>
                <w:rFonts w:ascii="Calibri" w:hAnsi="Calibri"/>
                <w:b/>
              </w:rPr>
              <w:t>OBJETO DE LA SOLICITUD</w:t>
            </w:r>
            <w:r w:rsidR="008E52F8">
              <w:rPr>
                <w:rFonts w:ascii="Calibri" w:hAnsi="Calibri"/>
                <w:b/>
              </w:rPr>
              <w:t xml:space="preserve"> DE MODIFICACIÓN DE LA RESOLUCIÓN DE CONCESIÓN</w:t>
            </w:r>
          </w:p>
        </w:tc>
      </w:tr>
      <w:tr w:rsidR="007B25FC" w:rsidRPr="00FC26B8" w:rsidTr="001B16B2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DF" w:rsidRDefault="004660DF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52F8" w:rsidRDefault="008E52F8" w:rsidP="008E52F8">
            <w:pPr>
              <w:ind w:left="142" w:firstLine="566"/>
              <w:rPr>
                <w:rFonts w:ascii="Calibri" w:hAnsi="Calibri" w:cs="Calibri"/>
                <w:sz w:val="18"/>
                <w:szCs w:val="18"/>
              </w:rPr>
            </w:pPr>
          </w:p>
          <w:p w:rsidR="008E52F8" w:rsidRDefault="008E52F8" w:rsidP="00833650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20712">
              <w:rPr>
                <w:rFonts w:ascii="Calibri" w:hAnsi="Calibri" w:cs="Calibri"/>
                <w:sz w:val="20"/>
                <w:szCs w:val="20"/>
              </w:rPr>
            </w:r>
            <w:r w:rsidR="008207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31E76">
              <w:rPr>
                <w:rFonts w:ascii="Calibri" w:hAnsi="Calibri" w:cs="Calibri"/>
                <w:sz w:val="18"/>
                <w:szCs w:val="18"/>
              </w:rPr>
              <w:t>M</w:t>
            </w:r>
            <w:r w:rsidR="00A31E76" w:rsidRPr="00A31E76">
              <w:rPr>
                <w:rFonts w:ascii="Calibri" w:hAnsi="Calibri" w:cs="Calibri"/>
                <w:sz w:val="18"/>
                <w:szCs w:val="18"/>
              </w:rPr>
              <w:t>odificar las condiciones de tiempo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E52F8" w:rsidRPr="00605B18" w:rsidRDefault="00A31E76" w:rsidP="00601530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20712">
              <w:rPr>
                <w:rFonts w:ascii="Calibri" w:hAnsi="Calibri" w:cs="Calibri"/>
                <w:sz w:val="20"/>
                <w:szCs w:val="20"/>
              </w:rPr>
            </w:r>
            <w:r w:rsidR="008207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A31E76">
              <w:rPr>
                <w:rFonts w:ascii="Calibri" w:hAnsi="Calibri" w:cs="Calibri"/>
                <w:sz w:val="18"/>
                <w:szCs w:val="18"/>
              </w:rPr>
              <w:t>odificar la estructura del proyecto inicial aprobado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B16B2" w:rsidRPr="00FC26B8" w:rsidTr="00741FCA">
        <w:trPr>
          <w:trHeight w:val="13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1B16B2" w:rsidRPr="00A7187A" w:rsidRDefault="001B16B2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97623" w:rsidRDefault="004A793D" w:rsidP="004A79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4A793D">
              <w:rPr>
                <w:rFonts w:ascii="Calibri" w:hAnsi="Calibri"/>
              </w:rPr>
              <w:t>0</w:t>
            </w:r>
            <w:r w:rsidR="00A618EB"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b/>
              </w:rPr>
              <w:t xml:space="preserve"> </w:t>
            </w:r>
            <w:r w:rsidR="006706D4"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07049C">
        <w:trPr>
          <w:trHeight w:val="355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4A793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4A793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2071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82071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2071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82071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2071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82071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2071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82071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2071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82071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4A793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4A793D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793D" w:rsidRPr="00FD4743" w:rsidRDefault="004A793D" w:rsidP="004A793D">
                  <w:pPr>
                    <w:ind w:left="284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tbl>
                  <w:tblPr>
                    <w:tblW w:w="10206" w:type="dxa"/>
                    <w:tblInd w:w="1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0"/>
                    <w:gridCol w:w="8386"/>
                  </w:tblGrid>
                  <w:tr w:rsidR="004A793D" w:rsidRPr="00FD4743" w:rsidTr="00E54933">
                    <w:trPr>
                      <w:trHeight w:val="227"/>
                    </w:trPr>
                    <w:tc>
                      <w:tcPr>
                        <w:tcW w:w="1820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A793D" w:rsidRPr="00FD4743" w:rsidRDefault="004A793D" w:rsidP="004A793D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FD4743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Cargo, en su caso</w:t>
                        </w:r>
                      </w:p>
                    </w:tc>
                    <w:tc>
                      <w:tcPr>
                        <w:tcW w:w="838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A793D" w:rsidRPr="00FD4743" w:rsidRDefault="004A793D" w:rsidP="004A793D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D4743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D4743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FD4743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FD4743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FD4743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FD4743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FD4743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FD4743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FD4743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FD4743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A793D" w:rsidRDefault="004A793D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="004A793D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4A793D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E42187" w:rsidRPr="00EC63D1" w:rsidRDefault="00B02054" w:rsidP="0043357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A618EB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A618EB" w:rsidRDefault="00A618EB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A618EB" w:rsidRPr="00EE796E" w:rsidRDefault="00A618EB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A618EB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Tr="00C5334D">
              <w:trPr>
                <w:trHeight w:val="397"/>
              </w:trPr>
              <w:tc>
                <w:tcPr>
                  <w:tcW w:w="10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52F8" w:rsidRPr="008E52F8" w:rsidRDefault="00833650" w:rsidP="00833650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En caso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concurrir circunstancias sobrevenidas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, se justifica detalladamente a continuación:</w:t>
                  </w:r>
                </w:p>
              </w:tc>
            </w:tr>
            <w:tr w:rsidR="008E52F8" w:rsidRPr="00C20B31" w:rsidTr="008E52F8">
              <w:trPr>
                <w:trHeight w:val="1675"/>
              </w:trPr>
              <w:tc>
                <w:tcPr>
                  <w:tcW w:w="10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:rsidTr="00C5334D">
                    <w:trPr>
                      <w:trHeight w:val="1675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JUSTIFICACIÓN.</w:t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D56DE4" w:rsidRDefault="00D56DE4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D56DE4" w:rsidRDefault="00D56DE4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Pr="00C20B31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:rsidTr="00C5334D">
                    <w:trPr>
                      <w:trHeight w:val="397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6F09B6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>0</w:t>
                  </w:r>
                  <w:r w:rsidR="00A618E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.1 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 aportar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Documentación a aportar (En caso de cambio de la persona representante):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En su caso, acreditación de la representación que ostenta la persona solicitante por cualquier medio válido en Derecho. 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En su caso, copia del DNI de la persona representante de la solicitante, en caso de oponerse a la consulta de identidad.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A618E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5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.2 Autorizaciones: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2071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Me opongo a la consulta de: Los datos acreditativos de identidad.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En el caso de oponerse a la comprobación de los datos anteriores, debe aportar la documentación pertinente.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D0403" w:rsidRPr="00B90321" w:rsidRDefault="006D0403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Además de lo anteriormente indicado, se declara aportar los siguientes documentos (liste los documentos el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ectrónicos o en papel aportados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8E52F8" w:rsidRPr="00C20B31" w:rsidRDefault="008E52F8" w:rsidP="008E52F8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820712">
              <w:rPr>
                <w:rFonts w:ascii="Calibri" w:hAnsi="Calibri" w:cs="Calibri"/>
                <w:sz w:val="18"/>
                <w:szCs w:val="18"/>
              </w:rPr>
            </w:r>
            <w:r w:rsidR="0082071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743" w:type="dxa"/>
        <w:tblLook w:val="01E0" w:firstRow="1" w:lastRow="1" w:firstColumn="1" w:lastColumn="1" w:noHBand="0" w:noVBand="0"/>
      </w:tblPr>
      <w:tblGrid>
        <w:gridCol w:w="13"/>
        <w:gridCol w:w="2272"/>
        <w:gridCol w:w="2109"/>
        <w:gridCol w:w="2143"/>
        <w:gridCol w:w="2108"/>
        <w:gridCol w:w="2050"/>
        <w:gridCol w:w="48"/>
      </w:tblGrid>
      <w:tr w:rsidR="002273F4" w:rsidRPr="007F70AB" w:rsidTr="00D56DE4">
        <w:trPr>
          <w:cantSplit/>
          <w:trHeight w:val="197"/>
        </w:trPr>
        <w:tc>
          <w:tcPr>
            <w:tcW w:w="228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08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D56DE4">
        <w:trPr>
          <w:cantSplit/>
          <w:trHeight w:val="1067"/>
        </w:trPr>
        <w:tc>
          <w:tcPr>
            <w:tcW w:w="228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458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bookmarkStart w:id="3" w:name="_GoBack"/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bookmarkEnd w:id="3"/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4106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:rsidR="0084106A" w:rsidRDefault="0084106A" w:rsidP="0084106A"/>
        </w:tc>
      </w:tr>
      <w:tr w:rsidR="0084106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16"/>
                      <w:szCs w:val="23"/>
                    </w:rPr>
                    <w:t>Código DIR 3: A08027306</w:t>
                  </w:r>
                </w:p>
              </w:tc>
            </w:tr>
          </w:tbl>
          <w:p w:rsidR="0084106A" w:rsidRDefault="0084106A" w:rsidP="0084106A"/>
        </w:tc>
      </w:tr>
      <w:tr w:rsidR="008F674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C22C4E" w:rsidRDefault="00C22C4E" w:rsidP="00C22C4E">
      <w:pPr>
        <w:jc w:val="center"/>
        <w:rPr>
          <w:sz w:val="16"/>
          <w:szCs w:val="16"/>
        </w:rPr>
      </w:pPr>
    </w:p>
    <w:sectPr w:rsidR="00C22C4E" w:rsidSect="00E54933">
      <w:headerReference w:type="default" r:id="rId9"/>
      <w:footerReference w:type="default" r:id="rId10"/>
      <w:pgSz w:w="12240" w:h="15840"/>
      <w:pgMar w:top="114" w:right="1080" w:bottom="719" w:left="900" w:header="34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CC" w:rsidRDefault="00830ACC">
      <w:r>
        <w:separator/>
      </w:r>
    </w:p>
  </w:endnote>
  <w:endnote w:type="continuationSeparator" w:id="0">
    <w:p w:rsidR="00830ACC" w:rsidRDefault="008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CC" w:rsidRDefault="00830ACC">
      <w:r>
        <w:separator/>
      </w:r>
    </w:p>
  </w:footnote>
  <w:footnote w:type="continuationSeparator" w:id="0">
    <w:p w:rsidR="00830ACC" w:rsidRDefault="0083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p w:rsidR="00385D95" w:rsidRPr="0061781A" w:rsidRDefault="00E54933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  <w:r w:rsidRPr="001C3EBE">
            <w:rPr>
              <w:noProof/>
            </w:rPr>
            <w:drawing>
              <wp:inline distT="0" distB="0" distL="0" distR="0" wp14:anchorId="135975B5" wp14:editId="6A054D1C">
                <wp:extent cx="6505575" cy="809625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7FC54DC"/>
    <w:multiLevelType w:val="hybridMultilevel"/>
    <w:tmpl w:val="E8DE3596"/>
    <w:lvl w:ilvl="0" w:tplc="9970C52E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20B69"/>
    <w:multiLevelType w:val="hybridMultilevel"/>
    <w:tmpl w:val="09E636DE"/>
    <w:lvl w:ilvl="0" w:tplc="F5F8C5C0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0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27"/>
  </w:num>
  <w:num w:numId="12">
    <w:abstractNumId w:val="5"/>
  </w:num>
  <w:num w:numId="13">
    <w:abstractNumId w:val="14"/>
  </w:num>
  <w:num w:numId="14">
    <w:abstractNumId w:val="11"/>
  </w:num>
  <w:num w:numId="15">
    <w:abstractNumId w:val="31"/>
  </w:num>
  <w:num w:numId="16">
    <w:abstractNumId w:val="17"/>
  </w:num>
  <w:num w:numId="17">
    <w:abstractNumId w:val="3"/>
  </w:num>
  <w:num w:numId="18">
    <w:abstractNumId w:val="18"/>
  </w:num>
  <w:num w:numId="19">
    <w:abstractNumId w:val="19"/>
  </w:num>
  <w:num w:numId="20">
    <w:abstractNumId w:val="15"/>
  </w:num>
  <w:num w:numId="21">
    <w:abstractNumId w:val="24"/>
  </w:num>
  <w:num w:numId="22">
    <w:abstractNumId w:val="30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2"/>
  </w:num>
  <w:num w:numId="28">
    <w:abstractNumId w:val="28"/>
  </w:num>
  <w:num w:numId="29">
    <w:abstractNumId w:val="21"/>
  </w:num>
  <w:num w:numId="30">
    <w:abstractNumId w:val="26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daYPU4+95bNjHeocDhktSw9Dqx1CL6FulRnijiXvjBJp+7I7JqH8f0aAp7fcRDkksmR8YXpPxLQjRC70KRuzw==" w:salt="71l9qIkRaTCmWjq9W5NQH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070"/>
    <w:rsid w:val="0007049C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37A83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433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6CC4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3795E"/>
    <w:rsid w:val="00240D15"/>
    <w:rsid w:val="002418DB"/>
    <w:rsid w:val="00245756"/>
    <w:rsid w:val="00246CD0"/>
    <w:rsid w:val="0025278F"/>
    <w:rsid w:val="00252E48"/>
    <w:rsid w:val="002534A1"/>
    <w:rsid w:val="002555AF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7B0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387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4CC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720E"/>
    <w:rsid w:val="00427C7E"/>
    <w:rsid w:val="00433576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60DF"/>
    <w:rsid w:val="00467548"/>
    <w:rsid w:val="00470434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A793D"/>
    <w:rsid w:val="004B04B1"/>
    <w:rsid w:val="004B1443"/>
    <w:rsid w:val="004B1D40"/>
    <w:rsid w:val="004B2E51"/>
    <w:rsid w:val="004B332E"/>
    <w:rsid w:val="004B499F"/>
    <w:rsid w:val="004B545E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2D2E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4697"/>
    <w:rsid w:val="00531952"/>
    <w:rsid w:val="00531A50"/>
    <w:rsid w:val="00532BE1"/>
    <w:rsid w:val="00533F72"/>
    <w:rsid w:val="00536776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B6D9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530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6F7A0E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712"/>
    <w:rsid w:val="00820D05"/>
    <w:rsid w:val="00821309"/>
    <w:rsid w:val="008221AA"/>
    <w:rsid w:val="00830ACC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29E4"/>
    <w:rsid w:val="00873A08"/>
    <w:rsid w:val="00873ECE"/>
    <w:rsid w:val="008767E3"/>
    <w:rsid w:val="00877756"/>
    <w:rsid w:val="0088051D"/>
    <w:rsid w:val="00881F2A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39BA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2AA9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E76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18EB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AC0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35C4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2912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981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6DE4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5581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933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40D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19F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5719-60C9-4D73-AB70-CE5251F6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Links>
    <vt:vector size="6" baseType="variant">
      <vt:variant>
        <vt:i4>458777</vt:i4>
      </vt:variant>
      <vt:variant>
        <vt:i4>49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2024-05-29T08:05:00Z</dcterms:created>
  <dcterms:modified xsi:type="dcterms:W3CDTF">2024-06-05T07:15:00Z</dcterms:modified>
</cp:coreProperties>
</file>