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1E3" w:rsidRPr="005911E3" w:rsidRDefault="00E77CE1" w:rsidP="005911E3">
      <w:pPr>
        <w:framePr w:w="1346" w:h="363" w:hSpace="142" w:wrap="around" w:vAnchor="text" w:hAnchor="page" w:x="4265" w:y="-651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SJ7</w:t>
      </w:r>
      <w:r w:rsidR="00857908">
        <w:rPr>
          <w:rFonts w:ascii="Times New Roman" w:eastAsia="Times New Roman" w:hAnsi="Times New Roman"/>
          <w:sz w:val="24"/>
          <w:szCs w:val="24"/>
          <w:lang w:eastAsia="es-ES"/>
        </w:rPr>
        <w:t>P</w:t>
      </w:r>
    </w:p>
    <w:p w:rsidR="005911E3" w:rsidRPr="005911E3" w:rsidRDefault="00E77CE1" w:rsidP="005911E3">
      <w:pPr>
        <w:framePr w:w="1676" w:h="363" w:hSpace="142" w:wrap="around" w:vAnchor="text" w:hAnchor="page" w:x="4160" w:y="-15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0</w:t>
      </w:r>
      <w:r w:rsidR="00857908">
        <w:rPr>
          <w:rFonts w:ascii="Times New Roman" w:eastAsia="Times New Roman" w:hAnsi="Times New Roman"/>
          <w:sz w:val="24"/>
          <w:szCs w:val="24"/>
          <w:lang w:eastAsia="es-ES"/>
        </w:rPr>
        <w:t>10340</w:t>
      </w:r>
    </w:p>
    <w:p w:rsidR="005911E3" w:rsidRPr="005911E3" w:rsidRDefault="00420129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  <w:r>
        <w:rPr>
          <w:noProof/>
        </w:rPr>
        <w:pict>
          <v:rect id="Rectángulo 6" o:spid="_x0000_s1030" style="position:absolute;margin-left:-4.5pt;margin-top:-6.35pt;width:528pt;height:57.4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QDTLgIAAEkEAAAOAAAAZHJzL2Uyb0RvYy54bWysVFGO0zAQ/UfiDpb/adLSdrtR09WqZRHS&#10;AisWDuA6TmLheMzYbbrcZs/CxRg73dIFvhD5sDye8fObNzNZXh06w/YKvQZb8vEo50xZCZW2Tcm/&#10;fL55teDMB2ErYcCqkj8oz69WL18se1eoCbRgKoWMQKwvelfyNgRXZJmXreqEH4FTlpw1YCcCmdhk&#10;FYqe0DuTTfJ8nvWAlUOQyns63QxOvkr4da1k+FjXXgVmSk7cQloxrdu4ZqulKBoUrtXySEP8A4tO&#10;aEuPnqA2Igi2Q/0HVKclgoc6jCR0GdS1lirlQNmM89+yuW+FUykXEse7k0z+/8HKD/s7ZLoq+Zwz&#10;Kzoq0ScS7cejbXYG2DwK1DtfUNy9u8OYone3IL96ZmHdCtuoa0ToWyUqojWO8dmzC9HwdJVt+/dQ&#10;Eb7YBUhaHWrsIiCpwA6pJA+nkqhDYJIO5/P5xSynyknyTS+mr6ez9IQonm479OGtgo7FTcmR2Cd0&#10;sb/1IbIRxVNIYg9GVzfamGRgs10bZHtB7bFJ3xHdn4cZy/qSX84ms4T8zOfPIfL0/Q2i04H63Oiu&#10;5ItTkCiibG9slbowCG2GPVE29qhjlG4oQThsD8dqbKF6IEURhn6m+aNNC/ids556ueT+206g4sy8&#10;s1SVy/F0Gps/GYsJEeAMzz3bc4+wkqBKHjgbtuswDMzOoW5aemmcZLBwTZWsdRI5VnlgdeRN/Zq0&#10;P85WHIhzO0X9+gOsfgIAAP//AwBQSwMEFAAGAAgAAAAhAA/XTprcAAAACAEAAA8AAABkcnMvZG93&#10;bnJldi54bWxMj8FOw0AMRO9I/MPKSNzaTRNUSsimqhBw4gApH+BmTRKR9Ybspk3/HvcEJ8ue0fhN&#10;sZ1dr440hs6zgdUyAUVce9txY+Bz/7LYgAoR2WLvmQycKcC2vL4qMLf+xB90rGKjJIRDjgbaGIdc&#10;61C35DAs/UAs2pcfHUZZx0bbEU8S7nqdJslaO+xYPrQ40FNL9Xc1OQPpsD/z69t91rxnvnLphM87&#10;92PM7c28ewQVaY5/ZrjgCzqUwnTwE9ugegOLB6kSDawzUBc5uVvJ4WBgI1OXhf5foPwFAAD//wMA&#10;UEsBAi0AFAAGAAgAAAAhALaDOJL+AAAA4QEAABMAAAAAAAAAAAAAAAAAAAAAAFtDb250ZW50X1R5&#10;cGVzXS54bWxQSwECLQAUAAYACAAAACEAOP0h/9YAAACUAQAACwAAAAAAAAAAAAAAAAAvAQAAX3Jl&#10;bHMvLnJlbHNQSwECLQAUAAYACAAAACEACx0A0y4CAABJBAAADgAAAAAAAAAAAAAAAAAuAgAAZHJz&#10;L2Uyb0RvYy54bWxQSwECLQAUAAYACAAAACEAD9dOmtwAAAAIAQAADwAAAAAAAAAAAAAAAACIBAAA&#10;ZHJzL2Rvd25yZXYueG1sUEsFBgAAAAAEAAQA8wAAAJEFAAAAAA==&#10;" fillcolor="#ddd">
            <v:textbox inset=",2.3mm,,2.3mm">
              <w:txbxContent>
                <w:p w:rsidR="00B37097" w:rsidRPr="005F7BC3" w:rsidRDefault="00333ADA" w:rsidP="00857908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6"/>
                    </w:rPr>
                    <w:t>AUTORIZACIÓN DEMANIAL DE USO DE BIENES DE TITULARIDAD DE LA JUNTA DE COMUNIDADES DE CASTILLA-LA MANCHA ADSCRITOS A LA CONSEJERÍA DE FOMENTO, A EXCEPCIÓN DE LOS PERTENECIENTES AL PATRIMONIO DE GESTIÓN SEPARADA (PATRIMONIO AFECT</w:t>
                  </w:r>
                  <w:r w:rsidR="000F2185">
                    <w:rPr>
                      <w:rFonts w:ascii="Arial" w:hAnsi="Arial" w:cs="Arial"/>
                      <w:b/>
                      <w:sz w:val="18"/>
                      <w:szCs w:val="16"/>
                    </w:rPr>
                    <w:t>O</w:t>
                  </w:r>
                  <w:r>
                    <w:rPr>
                      <w:rFonts w:ascii="Arial" w:hAnsi="Arial" w:cs="Arial"/>
                      <w:b/>
                      <w:sz w:val="18"/>
                      <w:szCs w:val="16"/>
                    </w:rPr>
                    <w:t xml:space="preserve"> A LA POLÍTICA DE VIVIENDA Y SUELO)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4" o:spid="_x0000_s1028" type="#_x0000_t202" style="position:absolute;margin-left:153pt;margin-top:-100.6pt;width:108pt;height:20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duMuw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MtZPI3AVIEtTqMJrF0Imh1v99rY&#10;d1x1yC1yrEEAHp3u7owdXY8uLphUpWhbOKdZK58dAOZ4ArHhqrO5LHxPH9MoXc1XcxKQZLoKSFQU&#10;wU25JMG0jGeT4rJYLov4p4sbk6wRjHHpwhz1FZM/699B6aMyTgozqhXMwbmUjN6sl61GOwr6Lv13&#10;KMiZW/g8DV8v4PKCUpyQ6DZJg3I6nwWkJJMgnUXzIIrT23QakZQU5XNKd0Lyf6eEhhynk2Qyium3&#10;3CL/veZGs05YmCCt6HI8PznRzElwJZlvraWiHddnpXDpP5UC2n1stBes0+ioVrtf7/0DSVx0J+a1&#10;Yg+gYK1AYKBFmH6waJT+gdEAkyTH5vuWao5R+17CK0hjQtzo8ZtLkC9s9LllfW6hsgKoHFuMxuXS&#10;juNq22uxaSDS+O6kuoGXUwsv6qesDu8NpoXndphsbhyd773X0/xd/AIAAP//AwBQSwMEFAAGAAgA&#10;AAAhAPeq1vPgAAAADQEAAA8AAABkcnMvZG93bnJldi54bWxMj81OwzAQhO9IvIO1SNxaJ4FGNMSp&#10;EBJSDxzozwNskyWOiNchdtvA07M90ePOjma+KVeT69WJxtB5NpDOE1DEtW86bg3sd2+zJ1AhIjfY&#10;eyYDPxRgVd3elFg0/swbOm1jqySEQ4EGbIxDoXWoLTkMcz8Qy+/Tjw6jnGOrmxHPEu56nSVJrh12&#10;LA0WB3q1VH9tj87A+v1jPdna72n5+L2x1v9iXOyMub+bXp5BRZrivxku+IIOlTAd/JGboHoDD0ku&#10;W6KBWbpMM1BiWWSZSIeLlIukq1Jfr6j+AAAA//8DAFBLAQItABQABgAIAAAAIQC2gziS/gAAAOEB&#10;AAATAAAAAAAAAAAAAAAAAAAAAABbQ29udGVudF9UeXBlc10ueG1sUEsBAi0AFAAGAAgAAAAhADj9&#10;If/WAAAAlAEAAAsAAAAAAAAAAAAAAAAALwEAAF9yZWxzLy5yZWxzUEsBAi0AFAAGAAgAAAAhAAjl&#10;24y7AgAAxwUAAA4AAAAAAAAAAAAAAAAALgIAAGRycy9lMm9Eb2MueG1sUEsBAi0AFAAGAAgAAAAh&#10;APeq1vPgAAAADQEAAA8AAAAAAAAAAAAAAAAAFQUAAGRycy9kb3ducmV2LnhtbFBLBQYAAAAABAAE&#10;APMAAAAiBgAAAAA=&#10;" filled="f" stroked="f">
            <v:textbox inset=",1mm,,1mm">
              <w:txbxContent>
                <w:p w:rsidR="00B37097" w:rsidRPr="00F00087" w:rsidRDefault="00B37097" w:rsidP="005911E3">
                  <w:pPr>
                    <w:jc w:val="center"/>
                  </w:pPr>
                  <w:r w:rsidRPr="00F00087">
                    <w:t>Nº Procedimiento</w:t>
                  </w:r>
                </w:p>
              </w:txbxContent>
            </v:textbox>
          </v:shape>
        </w:pict>
      </w:r>
      <w:r>
        <w:rPr>
          <w:noProof/>
        </w:rPr>
        <w:pict>
          <v:roundrect id="Rectángulo redondeado 7" o:spid="_x0000_s1031" style="position:absolute;margin-left:303.2pt;margin-top:-113.6pt;width:200.8pt;height:87.3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odPQIAAG4EAAAOAAAAZHJzL2Uyb0RvYy54bWysVF2O0zAQfkfiDpbfaZKqP7vVpqtVlyKk&#10;BVYsHMC1ncTgeMzYbbrcZs/CxZg47dICT4g8WDMez+f5vhnn6nrfWrbTGAy4khejnDPtJCjj6pJ/&#10;/rR+dcFZiMIpYcHpkj/qwK+XL19cdX6hx9CAVRoZgbiw6HzJmxj9IsuCbHQrwgi8dhSsAFsRycU6&#10;Uyg6Qm9tNs7zWdYBKo8gdQi0ezsE+TLhV5WW8UNVBR2ZLTnVFtOKad30a7a8EosahW+MPJQh/qGK&#10;VhhHlz5D3Yoo2BbNH1CtkQgBqjiS0GZQVUbqxIHYFPlvbB4a4XXiQuIE/yxT+H+w8v3uHplRJZ9z&#10;5kRLLfpIov14cvXWAkOtwCktFLB5r1Xnw4JSHvw99myDvwP5NTAHq0a4Wt8gQtfQcaqw6M9nZwm9&#10;EyiVbbp3oOgqsY2QZNtX2PaAJAjbp+48PndH7yOTtDmeTvNiRk2UFCuK/GJepP5lYnFM9xjiGw0t&#10;642SI2yd6umkO8TuLsTUI3VgKtQXzqrWUsd3wrJiNpslloR4OEzWETPxBWvU2libHKw3K4uMUku+&#10;Tl+iTLKcHrOOdSW/nI6nqYqzWDiFyNP3N4jEI01qr+1rp5IdhbGDTVVadxC713fo0wbUI2mNMAw9&#10;PVIyGsDvnHU08CUP37YCNWf2raN+XRaTSf9CkjOZzsfk4GlkcxoRThJUySNng7mKw6vaejR1QzcV&#10;ia6DG+pxZeJxGIaqDsXSUJN19mpO/XTq129i+RMAAP//AwBQSwMEFAAGAAgAAAAhAHBzzK/fAAAA&#10;DQEAAA8AAABkcnMvZG93bnJldi54bWxMj8FOwzAMhu9IvENkJG5bQsTK6JpOCAmuiI4Dx7Tx2orG&#10;6ZK0Kzw92QmOtj/9/v5iv9iBzehD70jB3VoAQ2qc6alV8HF4WW2BhajJ6MERKvjGAPvy+qrQuXFn&#10;ese5ii1LIRRyraCLccw5D02HVoe1G5HS7ei81TGNvuXG63MKtwOXQmTc6p7Sh06P+Nxh81VNVkFj&#10;xCT85/z2WG9i9TNPJ+KvJ6Vub5anHbCIS/yD4aKf1KFMTrWbyAQ2KMhEdp9QBSspHySwCyLENvWr&#10;024jM+Blwf+3KH8BAAD//wMAUEsBAi0AFAAGAAgAAAAhALaDOJL+AAAA4QEAABMAAAAAAAAAAAAA&#10;AAAAAAAAAFtDb250ZW50X1R5cGVzXS54bWxQSwECLQAUAAYACAAAACEAOP0h/9YAAACUAQAACwAA&#10;AAAAAAAAAAAAAAAvAQAAX3JlbHMvLnJlbHNQSwECLQAUAAYACAAAACEA7Mp6HT0CAABuBAAADgAA&#10;AAAAAAAAAAAAAAAuAgAAZHJzL2Uyb0RvYy54bWxQSwECLQAUAAYACAAAACEAcHPMr98AAAANAQAA&#10;DwAAAAAAAAAAAAAAAACXBAAAZHJzL2Rvd25yZXYueG1sUEsFBgAAAAAEAAQA8wAAAKMFAAAAAA==&#10;"/>
        </w:pict>
      </w:r>
      <w:r>
        <w:rPr>
          <w:noProof/>
        </w:rPr>
        <w:pict>
          <v:shape id="Cuadro de texto 5" o:spid="_x0000_s1029" type="#_x0000_t202" style="position:absolute;margin-left:156.75pt;margin-top:-49.1pt;width:101.4pt;height:16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OK4vQIAAMcFAAAOAAAAZHJzL2Uyb0RvYy54bWysVNtunDAQfa/Uf7D8TriU3QUUNkpgqSql&#10;FyntB3ixWayCTW3vsmnUf+/Y7C3JS9WWB2R7xmfOzBzP9c2+79COKc2lyHF4FWDERC0pF5scf/ta&#10;eQlG2hBBSScFy/Ej0/hm+fbN9ThkLJKt7ChTCECEzsYhx60xQ+b7um5ZT/SVHJgAYyNVTwxs1can&#10;ioyA3nd+FARzf5SKDkrWTGs4LScjXjr8pmG1+dw0mhnU5Ri4GfdX7r+2f395TbKNIkPL6wMN8hcs&#10;esIFBD1BlcQQtFX8FVTPayW1bMxVLXtfNg2vmcsBsgmDF9k8tGRgLhcojh5OZdL/D7b+tPuiEKc5&#10;nmEkSA8tKraEKokoQ4btjUQzW6Rx0Bn4PgzgbfZ3cg/Ndgnr4V7W3zUSsmiJ2LBbpeTYMkKBZGhv&#10;+hdXJxxtQdbjR0khGtka6YD2jeptBaEmCNChWY+nBgEPVNuQUbJYJGCqwRYFszBw5HySHW8PSpv3&#10;TPbILnKsQAAOnezutbFsSHZ0scGErHjXORF04tkBOE4nEBuuWptl4Xr6lAbpKlklsRdH85UXB2Xp&#10;3VZF7M2rcDEr35VFUYa/bNwwzlpOKRM2zFFfYfxn/TsofVLGSWFadpxaOEtJq8266BTaEdB35T5X&#10;c7Cc3fznNFwRIJcXKYVRHNxFqVfNk4UXV/HMSxdB4gVhepfOgziNy+p5SvdcsH9PCY05TmfRbBLT&#10;mfSL3AL3vc6NZD03MEE63uc4OTmRzEpwJahrrSG8m9YXpbD0z6WAdh8b7QRrNTqp1ezXe/dAnJqt&#10;mNeSPoKClQSBgRZh+sGileonRiNMkhzrH1uiGEbdBwGvIA3j2I4etwkDIImRurSsLy1E1ACVY4PR&#10;tCzMNK62g+KbFiJN707IW3g5DXeiPrM6vDeYFi63w2Sz4+hy77zO83f5GwAA//8DAFBLAwQUAAYA&#10;CAAAACEAQoJ0eOIAAAALAQAADwAAAGRycy9kb3ducmV2LnhtbEyPwU7DMAyG70i8Q2QkblvaVa22&#10;0nSCoUlcOLBNiGPWmLbQOFWTrWVPjzmNo+1Pv7+/WE+2E2ccfOtIQTyPQCBVzrRUKzjst7MlCB80&#10;Gd05QgU/6GFd3t4UOjdupDc870ItOIR8rhU0IfS5lL5q0Go/dz0S3z7dYHXgcailGfTI4baTiyjK&#10;pNUt8YdG97hpsPrenawCuX+5vH49HT7oMm6fI/Neh01WK3V/Nz0+gAg4hSsMf/qsDiU7Hd2JjBed&#10;giROUkYVzFbLBQgm0jhLQBx5k6UrkGUh/3cofwEAAP//AwBQSwECLQAUAAYACAAAACEAtoM4kv4A&#10;AADhAQAAEwAAAAAAAAAAAAAAAAAAAAAAW0NvbnRlbnRfVHlwZXNdLnhtbFBLAQItABQABgAIAAAA&#10;IQA4/SH/1gAAAJQBAAALAAAAAAAAAAAAAAAAAC8BAABfcmVscy8ucmVsc1BLAQItABQABgAIAAAA&#10;IQDmfOK4vQIAAMcFAAAOAAAAAAAAAAAAAAAAAC4CAABkcnMvZTJvRG9jLnhtbFBLAQItABQABgAI&#10;AAAAIQBCgnR44gAAAAsBAAAPAAAAAAAAAAAAAAAAABcFAABkcnMvZG93bnJldi54bWxQSwUGAAAA&#10;AAQABADzAAAAJgYAAAAA&#10;" filled="f" stroked="f">
            <v:textbox inset=",.3mm,,.3mm">
              <w:txbxContent>
                <w:p w:rsidR="00B37097" w:rsidRPr="00D521D5" w:rsidRDefault="00B37097" w:rsidP="005911E3">
                  <w:pPr>
                    <w:jc w:val="center"/>
                  </w:pPr>
                  <w:r w:rsidRPr="00D521D5">
                    <w:t>Código SIACI</w:t>
                  </w:r>
                </w:p>
              </w:txbxContent>
            </v:textbox>
          </v:shape>
        </w:pict>
      </w:r>
    </w:p>
    <w:p w:rsid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</w:p>
    <w:p w:rsidR="005F7BC3" w:rsidRPr="005911E3" w:rsidRDefault="005F7BC3" w:rsidP="005911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526"/>
        <w:gridCol w:w="876"/>
        <w:gridCol w:w="181"/>
        <w:gridCol w:w="394"/>
        <w:gridCol w:w="158"/>
        <w:gridCol w:w="128"/>
        <w:gridCol w:w="175"/>
        <w:gridCol w:w="202"/>
        <w:gridCol w:w="166"/>
        <w:gridCol w:w="187"/>
        <w:gridCol w:w="202"/>
        <w:gridCol w:w="1179"/>
        <w:gridCol w:w="219"/>
        <w:gridCol w:w="503"/>
        <w:gridCol w:w="389"/>
        <w:gridCol w:w="160"/>
        <w:gridCol w:w="558"/>
        <w:gridCol w:w="337"/>
        <w:gridCol w:w="2643"/>
        <w:gridCol w:w="349"/>
      </w:tblGrid>
      <w:tr w:rsidR="005911E3" w:rsidRPr="008204DF" w:rsidTr="00AA1E77">
        <w:tc>
          <w:tcPr>
            <w:tcW w:w="5000" w:type="pct"/>
            <w:gridSpan w:val="21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5911E3" w:rsidRPr="005911E3" w:rsidRDefault="005911E3" w:rsidP="005911E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SOLICITANTE</w:t>
            </w:r>
          </w:p>
        </w:tc>
      </w:tr>
      <w:tr w:rsidR="005911E3" w:rsidRPr="008204DF" w:rsidTr="00AA1E77"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911E3" w:rsidRPr="005911E3" w:rsidRDefault="005911E3" w:rsidP="005911E3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elige persona física son obligatorios los campos: tipo y número de documento, nombre y primer apellido</w:t>
            </w:r>
          </w:p>
        </w:tc>
      </w:tr>
      <w:tr w:rsidR="005911E3" w:rsidRPr="008204DF" w:rsidTr="001D2170">
        <w:tc>
          <w:tcPr>
            <w:tcW w:w="1223" w:type="pct"/>
            <w:gridSpan w:val="4"/>
            <w:tcBorders>
              <w:top w:val="nil"/>
              <w:bottom w:val="nil"/>
            </w:tcBorders>
          </w:tcPr>
          <w:p w:rsidR="005911E3" w:rsidRPr="005911E3" w:rsidRDefault="005911E3" w:rsidP="00B7536E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Persona física </w:t>
            </w:r>
            <w:r w:rsidR="00B7536E"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536E"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D31240"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42012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B7536E"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</w:t>
            </w:r>
            <w:r w:rsidR="00B7536E"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536E"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42012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42012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B7536E"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NIE</w:t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sym w:font="Wingdings 2" w:char="F0A3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</w:t>
            </w:r>
          </w:p>
        </w:tc>
        <w:tc>
          <w:tcPr>
            <w:tcW w:w="581" w:type="pct"/>
            <w:gridSpan w:val="6"/>
            <w:tcBorders>
              <w:top w:val="nil"/>
              <w:bottom w:val="nil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NIE</w:t>
            </w:r>
            <w:r w:rsidR="00B7536E" w:rsidRPr="00B7536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536E" w:rsidRPr="00B7536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42012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42012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B7536E" w:rsidRPr="00B7536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</w:p>
        </w:tc>
        <w:tc>
          <w:tcPr>
            <w:tcW w:w="1088" w:type="pct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</w:t>
            </w:r>
          </w:p>
        </w:tc>
        <w:tc>
          <w:tcPr>
            <w:tcW w:w="19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AE5FDA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AA1E77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1D2170">
        <w:tc>
          <w:tcPr>
            <w:tcW w:w="471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AE5FDA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</w:p>
        </w:tc>
        <w:tc>
          <w:tcPr>
            <w:tcW w:w="504" w:type="pct"/>
            <w:gridSpan w:val="6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0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AE5FDA" w:rsidP="00224B1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="00224B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 </w:t>
            </w:r>
            <w:r w:rsidR="00224B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 </w:t>
            </w:r>
            <w:r w:rsidR="00224B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 </w:t>
            </w:r>
            <w:r w:rsidR="00224B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 </w:t>
            </w:r>
            <w:r w:rsidR="00224B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0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5911E3" w:rsidRDefault="00AE5FDA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AA1E77"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5F7BC3" w:rsidRPr="005F7BC3" w:rsidRDefault="005F7BC3" w:rsidP="005F7BC3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5F7BC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5F7BC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5F7BC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C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42012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42012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5F7BC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5F7BC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5F7BC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5F7BC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5F7BC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C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42012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42012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5F7BC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Si elige persona jurídica son obligatorios los campos: número de documento y razón social</w:t>
            </w:r>
          </w:p>
        </w:tc>
      </w:tr>
      <w:tr w:rsidR="005911E3" w:rsidRPr="008204DF" w:rsidTr="001D2170">
        <w:tc>
          <w:tcPr>
            <w:tcW w:w="1629" w:type="pct"/>
            <w:gridSpan w:val="8"/>
            <w:tcBorders>
              <w:top w:val="nil"/>
              <w:bottom w:val="nil"/>
            </w:tcBorders>
          </w:tcPr>
          <w:p w:rsidR="005911E3" w:rsidRPr="005911E3" w:rsidRDefault="005911E3" w:rsidP="00B7536E">
            <w:pPr>
              <w:tabs>
                <w:tab w:val="left" w:pos="297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Persona jurídica </w:t>
            </w:r>
            <w:r w:rsidR="00B7536E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12"/>
                  <w:enabled/>
                  <w:calcOnExit w:val="0"/>
                  <w:statusText w:type="text" w:val="x"/>
                  <w:checkBox>
                    <w:sizeAuto/>
                    <w:default w:val="0"/>
                  </w:checkBox>
                </w:ffData>
              </w:fldChar>
            </w:r>
            <w:bookmarkStart w:id="0" w:name="Casilla12"/>
            <w:r w:rsidR="00B7536E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42012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42012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="00B7536E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bookmarkEnd w:id="0"/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</w:t>
            </w:r>
          </w:p>
        </w:tc>
        <w:tc>
          <w:tcPr>
            <w:tcW w:w="1024" w:type="pct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1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AE5FDA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AA1E77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1D2170">
        <w:tc>
          <w:tcPr>
            <w:tcW w:w="72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Razón social:</w:t>
            </w:r>
          </w:p>
        </w:tc>
        <w:tc>
          <w:tcPr>
            <w:tcW w:w="4113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AE5FDA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66" w:type="pct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AA1E77">
        <w:trPr>
          <w:trHeight w:hRule="exact" w:val="170"/>
        </w:trPr>
        <w:tc>
          <w:tcPr>
            <w:tcW w:w="5000" w:type="pct"/>
            <w:gridSpan w:val="21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AA1E77">
        <w:tc>
          <w:tcPr>
            <w:tcW w:w="5000" w:type="pct"/>
            <w:gridSpan w:val="21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1D2170">
        <w:tc>
          <w:tcPr>
            <w:tcW w:w="47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5911E3" w:rsidRPr="005911E3" w:rsidRDefault="005911E3" w:rsidP="001D7BD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 </w:t>
            </w:r>
          </w:p>
        </w:tc>
        <w:tc>
          <w:tcPr>
            <w:tcW w:w="4363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AE5FDA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66" w:type="pct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AA1E77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1D2170">
        <w:tc>
          <w:tcPr>
            <w:tcW w:w="47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3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AE5FDA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8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AE5FDA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4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6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AE5FDA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6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AA1E77">
        <w:trPr>
          <w:trHeight w:hRule="exact" w:val="113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7761B0" w:rsidRPr="008204DF" w:rsidTr="001D2170">
        <w:tc>
          <w:tcPr>
            <w:tcW w:w="47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1B0" w:rsidRPr="005911E3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1B0" w:rsidRPr="005911E3" w:rsidRDefault="00AE5FDA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7761B0" w:rsidRPr="005911E3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70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1B0" w:rsidRPr="005911E3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1B0" w:rsidRPr="005911E3" w:rsidRDefault="00AE5FDA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69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1B0" w:rsidRPr="005911E3" w:rsidRDefault="007761B0" w:rsidP="007761B0">
            <w:pPr>
              <w:spacing w:before="60" w:after="60" w:line="240" w:lineRule="auto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B0" w:rsidRPr="005911E3" w:rsidRDefault="00AE5FDA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1B0" w:rsidRPr="005911E3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1D2170">
        <w:trPr>
          <w:trHeight w:hRule="exact" w:val="113"/>
        </w:trPr>
        <w:tc>
          <w:tcPr>
            <w:tcW w:w="1546" w:type="pct"/>
            <w:gridSpan w:val="7"/>
            <w:tcBorders>
              <w:top w:val="nil"/>
              <w:bottom w:val="nil"/>
              <w:right w:val="nil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54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C57D59" w:rsidRPr="008204DF" w:rsidTr="001D2170">
        <w:tc>
          <w:tcPr>
            <w:tcW w:w="4834" w:type="pct"/>
            <w:gridSpan w:val="20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17" w:type="dxa"/>
            </w:tcMar>
          </w:tcPr>
          <w:p w:rsidR="00C57D59" w:rsidRPr="007761B0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7761B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El correo electrónico designado será el medio por el que desea recibir el aviso de notificación.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D59" w:rsidRPr="005911E3" w:rsidRDefault="00C57D59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5911E3" w:rsidRP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67"/>
        <w:gridCol w:w="1232"/>
        <w:gridCol w:w="180"/>
        <w:gridCol w:w="393"/>
        <w:gridCol w:w="158"/>
        <w:gridCol w:w="131"/>
        <w:gridCol w:w="374"/>
        <w:gridCol w:w="355"/>
        <w:gridCol w:w="203"/>
        <w:gridCol w:w="780"/>
        <w:gridCol w:w="678"/>
        <w:gridCol w:w="205"/>
        <w:gridCol w:w="13"/>
        <w:gridCol w:w="898"/>
        <w:gridCol w:w="154"/>
        <w:gridCol w:w="564"/>
        <w:gridCol w:w="378"/>
        <w:gridCol w:w="2455"/>
        <w:gridCol w:w="11"/>
        <w:gridCol w:w="243"/>
      </w:tblGrid>
      <w:tr w:rsidR="005F7BC3" w:rsidRPr="008204DF" w:rsidTr="00636D0D">
        <w:tc>
          <w:tcPr>
            <w:tcW w:w="5000" w:type="pct"/>
            <w:gridSpan w:val="21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5F7BC3" w:rsidRPr="005911E3" w:rsidRDefault="005F7BC3" w:rsidP="00636D0D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5F7BC3" w:rsidRPr="008204DF" w:rsidTr="00636D0D">
        <w:tc>
          <w:tcPr>
            <w:tcW w:w="1217" w:type="pct"/>
            <w:gridSpan w:val="4"/>
            <w:tcBorders>
              <w:top w:val="nil"/>
              <w:bottom w:val="nil"/>
            </w:tcBorders>
          </w:tcPr>
          <w:p w:rsidR="005F7BC3" w:rsidRPr="005911E3" w:rsidRDefault="005F7BC3" w:rsidP="00636D0D">
            <w:pPr>
              <w:tabs>
                <w:tab w:val="left" w:pos="851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</w:t>
            </w:r>
            <w:bookmarkStart w:id="1" w:name="Casilla13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420129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420129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bookmarkEnd w:id="1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Pasaporte/N</w:t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IE</w:t>
            </w:r>
            <w:bookmarkStart w:id="2" w:name="Casilla14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420129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420129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bookmarkEnd w:id="2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</w:t>
            </w:r>
          </w:p>
        </w:tc>
        <w:tc>
          <w:tcPr>
            <w:tcW w:w="1133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5F7BC3" w:rsidRPr="005911E3" w:rsidRDefault="005F7BC3" w:rsidP="00636D0D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5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C3" w:rsidRPr="005911E3" w:rsidRDefault="00430C61" w:rsidP="00636D0D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7BC3" w:rsidRPr="005911E3" w:rsidRDefault="005F7BC3" w:rsidP="00636D0D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F7BC3" w:rsidRPr="008204DF" w:rsidTr="00636D0D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F7BC3" w:rsidRPr="005911E3" w:rsidRDefault="005F7BC3" w:rsidP="00636D0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F7BC3" w:rsidRPr="008204DF" w:rsidTr="00636D0D"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F7BC3" w:rsidRPr="005911E3" w:rsidRDefault="005F7BC3" w:rsidP="00636D0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C3" w:rsidRPr="005911E3" w:rsidRDefault="00430C61" w:rsidP="00636D0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03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F7BC3" w:rsidRPr="005911E3" w:rsidRDefault="005F7BC3" w:rsidP="00636D0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C3" w:rsidRPr="005911E3" w:rsidRDefault="00430C61" w:rsidP="00636D0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19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F7BC3" w:rsidRPr="005911E3" w:rsidRDefault="005F7BC3" w:rsidP="00636D0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F7BC3" w:rsidRPr="005911E3" w:rsidRDefault="00430C61" w:rsidP="00636D0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F7BC3" w:rsidRPr="005911E3" w:rsidRDefault="005F7BC3" w:rsidP="00636D0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F7BC3" w:rsidRPr="008204DF" w:rsidTr="00636D0D">
        <w:trPr>
          <w:trHeight w:hRule="exact" w:val="411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5F7BC3" w:rsidRPr="005F7BC3" w:rsidRDefault="005F7BC3" w:rsidP="00636D0D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5F7BC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5F7BC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5F7BC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C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42012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42012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5F7BC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5F7BC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5F7BC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5F7BC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5F7BC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C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42012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42012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5F7BC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5F7BC3" w:rsidRPr="005911E3" w:rsidRDefault="005F7BC3" w:rsidP="00636D0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F7BC3" w:rsidRPr="008204DF" w:rsidTr="00636D0D">
        <w:tc>
          <w:tcPr>
            <w:tcW w:w="549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F7BC3" w:rsidRPr="005911E3" w:rsidRDefault="005F7BC3" w:rsidP="00636D0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31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C3" w:rsidRPr="005911E3" w:rsidRDefault="00430C61" w:rsidP="00636D0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1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F7BC3" w:rsidRPr="005911E3" w:rsidRDefault="005F7BC3" w:rsidP="00636D0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F7BC3" w:rsidRPr="008204DF" w:rsidTr="00636D0D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5F7BC3" w:rsidRPr="005911E3" w:rsidRDefault="005F7BC3" w:rsidP="00636D0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F7BC3" w:rsidRPr="008204DF" w:rsidTr="00636D0D"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F7BC3" w:rsidRPr="005911E3" w:rsidRDefault="005F7BC3" w:rsidP="00636D0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3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F7BC3" w:rsidRPr="005911E3" w:rsidRDefault="00430C61" w:rsidP="00636D0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F7BC3" w:rsidRPr="005911E3" w:rsidRDefault="005F7BC3" w:rsidP="00636D0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F7BC3" w:rsidRPr="005911E3" w:rsidRDefault="005F7BC3" w:rsidP="00636D0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F7BC3" w:rsidRPr="005911E3" w:rsidRDefault="00430C61" w:rsidP="00636D0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3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F7BC3" w:rsidRPr="005911E3" w:rsidRDefault="005F7BC3" w:rsidP="00636D0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F7BC3" w:rsidRPr="005911E3" w:rsidRDefault="005F7BC3" w:rsidP="00636D0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F7BC3" w:rsidRPr="005911E3" w:rsidRDefault="00430C61" w:rsidP="00636D0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F7BC3" w:rsidRPr="005911E3" w:rsidRDefault="005F7BC3" w:rsidP="00636D0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F7BC3" w:rsidRPr="008204DF" w:rsidTr="00636D0D">
        <w:trPr>
          <w:trHeight w:hRule="exact" w:val="113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F7BC3" w:rsidRPr="005911E3" w:rsidRDefault="005F7BC3" w:rsidP="00636D0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F7BC3" w:rsidRPr="008204DF" w:rsidTr="00636D0D">
        <w:trPr>
          <w:trHeight w:val="367"/>
        </w:trPr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F7BC3" w:rsidRPr="005911E3" w:rsidRDefault="005F7BC3" w:rsidP="00636D0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F7BC3" w:rsidRPr="005911E3" w:rsidRDefault="00430C61" w:rsidP="00636D0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F7BC3" w:rsidRPr="005911E3" w:rsidRDefault="005F7BC3" w:rsidP="00636D0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6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F7BC3" w:rsidRPr="005911E3" w:rsidRDefault="005F7BC3" w:rsidP="00636D0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F7BC3" w:rsidRPr="005911E3" w:rsidRDefault="00430C61" w:rsidP="00636D0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F7BC3" w:rsidRPr="005911E3" w:rsidRDefault="005F7BC3" w:rsidP="00636D0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77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F7BC3" w:rsidRPr="005911E3" w:rsidRDefault="005F7BC3" w:rsidP="00636D0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F7BC3" w:rsidRPr="005911E3" w:rsidRDefault="00430C61" w:rsidP="00636D0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F7BC3" w:rsidRPr="005911E3" w:rsidRDefault="005F7BC3" w:rsidP="00636D0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F7BC3" w:rsidRPr="008204DF" w:rsidTr="00636D0D">
        <w:trPr>
          <w:trHeight w:hRule="exact" w:val="113"/>
        </w:trPr>
        <w:tc>
          <w:tcPr>
            <w:tcW w:w="1540" w:type="pct"/>
            <w:gridSpan w:val="7"/>
            <w:tcBorders>
              <w:top w:val="nil"/>
              <w:bottom w:val="nil"/>
              <w:right w:val="nil"/>
            </w:tcBorders>
          </w:tcPr>
          <w:p w:rsidR="005F7BC3" w:rsidRPr="005911E3" w:rsidRDefault="005F7BC3" w:rsidP="00636D0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34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F7BC3" w:rsidRPr="005911E3" w:rsidRDefault="005F7BC3" w:rsidP="00636D0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7BC3" w:rsidRPr="005911E3" w:rsidRDefault="005F7BC3" w:rsidP="00636D0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F7BC3" w:rsidRPr="008204DF" w:rsidTr="00636D0D">
        <w:tc>
          <w:tcPr>
            <w:tcW w:w="5000" w:type="pct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F7BC3" w:rsidRPr="005911E3" w:rsidRDefault="005F7BC3" w:rsidP="00636D0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</w:p>
        </w:tc>
      </w:tr>
    </w:tbl>
    <w:p w:rsid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es-ES"/>
        </w:rPr>
      </w:pPr>
    </w:p>
    <w:p w:rsidR="005F7BC3" w:rsidRPr="005911E3" w:rsidRDefault="005F7BC3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es-ES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9"/>
      </w:tblGrid>
      <w:tr w:rsidR="005911E3" w:rsidRPr="008204DF" w:rsidTr="005F7BC3">
        <w:trPr>
          <w:trHeight w:val="472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:rsidR="005911E3" w:rsidRPr="005911E3" w:rsidRDefault="005911E3" w:rsidP="00591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MEDIO POR EL QUE DESEA RECIBIR LA NOTIFI</w:t>
            </w:r>
            <w:r w:rsidR="003576D6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</w:t>
            </w: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ACIÓN</w:t>
            </w:r>
          </w:p>
        </w:tc>
      </w:tr>
      <w:tr w:rsidR="005911E3" w:rsidRPr="008204DF" w:rsidTr="005F7BC3">
        <w:trPr>
          <w:trHeight w:val="722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:rsidR="005F7BC3" w:rsidRPr="005F7BC3" w:rsidRDefault="003E5B3E" w:rsidP="005F7BC3">
            <w:pPr>
              <w:spacing w:before="120" w:after="0" w:line="240" w:lineRule="auto"/>
              <w:ind w:left="2410" w:hanging="2410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5"/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42012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42012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3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911E3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Correo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postal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 w:rsidR="001D7BD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 </w:t>
            </w:r>
            <w:proofErr w:type="gramStart"/>
            <w:r w:rsidR="001D7BD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="001D7BDD" w:rsidRPr="001D7BDD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(</w:t>
            </w:r>
            <w:proofErr w:type="gramEnd"/>
            <w:r w:rsidR="001D7BDD" w:rsidRPr="001D7BDD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  <w:p w:rsidR="003E5B3E" w:rsidRPr="00BE5D62" w:rsidRDefault="003E5B3E" w:rsidP="00BE5D62">
            <w:pPr>
              <w:spacing w:before="120" w:after="0" w:line="240" w:lineRule="auto"/>
              <w:ind w:left="2552" w:hanging="2552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6"/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42012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42012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4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Notificación electrónica </w:t>
            </w:r>
            <w:r w:rsidR="00BE5D6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gramStart"/>
            <w:r w:rsidR="00BE5D6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="004B36C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(</w:t>
            </w:r>
            <w:proofErr w:type="gramEnd"/>
            <w:r w:rsidR="004B36C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Si</w:t>
            </w:r>
            <w:r w:rsidR="00BE5D6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elige o está obligado a la notificación electrónica compruebe que est</w:t>
            </w:r>
            <w:r w:rsidR="004B36C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á usted registrado en la </w:t>
            </w:r>
            <w:r w:rsidR="00BE5D6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Plataforma </w:t>
            </w:r>
            <w:hyperlink r:id="rId8" w:history="1">
              <w:r w:rsidR="00BE5D62" w:rsidRPr="008204DF">
                <w:rPr>
                  <w:rStyle w:val="Hipervnculo"/>
                  <w:rFonts w:ascii="Times New Roman" w:eastAsia="Times New Roman" w:hAnsi="Times New Roman"/>
                  <w:i/>
                  <w:sz w:val="20"/>
                  <w:szCs w:val="20"/>
                  <w:lang w:eastAsia="es-ES"/>
                </w:rPr>
                <w:t>https://notifica.jccm.es/notifica</w:t>
              </w:r>
            </w:hyperlink>
            <w:r w:rsidR="00BE5D6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y que sus datos son correctos.)</w:t>
            </w:r>
          </w:p>
        </w:tc>
      </w:tr>
    </w:tbl>
    <w:p w:rsidR="005911E3" w:rsidRDefault="005911E3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5F7BC3" w:rsidRDefault="005F7BC3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5F7BC3" w:rsidRDefault="005F7BC3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220A54" w:rsidRDefault="00220A54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9043"/>
      </w:tblGrid>
      <w:tr w:rsidR="00AA1E77" w:rsidRPr="00AA1E77" w:rsidTr="005F7BC3">
        <w:trPr>
          <w:trHeight w:val="359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A1E77" w:rsidRPr="00AA1E77" w:rsidRDefault="00AA1E77" w:rsidP="00AA1E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E7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AA1E77" w:rsidRPr="00AA1E77" w:rsidTr="005F7BC3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E77" w:rsidRPr="00AA1E77" w:rsidRDefault="00AA1E77" w:rsidP="00AA1E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AA1E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E77" w:rsidRPr="00AA1E77" w:rsidRDefault="00AA1E77" w:rsidP="00187A35">
            <w:pPr>
              <w:jc w:val="both"/>
              <w:rPr>
                <w:rFonts w:ascii="Times New Roman" w:hAnsi="Times New Roman"/>
                <w:sz w:val="20"/>
              </w:rPr>
            </w:pPr>
            <w:r w:rsidRPr="00AA1E77">
              <w:rPr>
                <w:rFonts w:ascii="Times New Roman" w:hAnsi="Times New Roman"/>
                <w:sz w:val="20"/>
              </w:rPr>
              <w:t>Secretaría General de Fomento</w:t>
            </w:r>
            <w:r w:rsidR="005F7BC3">
              <w:rPr>
                <w:rFonts w:ascii="Times New Roman" w:hAnsi="Times New Roman"/>
                <w:sz w:val="20"/>
              </w:rPr>
              <w:t>.</w:t>
            </w:r>
          </w:p>
        </w:tc>
      </w:tr>
      <w:tr w:rsidR="00AA1E77" w:rsidRPr="00AA1E77" w:rsidTr="005F7BC3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E77" w:rsidRPr="00AA1E77" w:rsidRDefault="00AA1E77" w:rsidP="00AA1E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AA1E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E77" w:rsidRPr="00AA1E77" w:rsidRDefault="00AA1E77" w:rsidP="00187A3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1E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Gestión de datos afectados por expedientes de expropiaciones y patrimonio.</w:t>
            </w:r>
          </w:p>
        </w:tc>
      </w:tr>
      <w:tr w:rsidR="00AA1E77" w:rsidRPr="00AA1E77" w:rsidTr="005F7BC3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E77" w:rsidRPr="00AA1E77" w:rsidRDefault="00AA1E77" w:rsidP="00AA1E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AA1E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49C" w:rsidRPr="00AA1E77" w:rsidRDefault="00AD17BA" w:rsidP="00AD17BA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AD17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6.1.e) Misión en interés público o ejercicio de poderes públicos del Reglamento General de Protección de Datos.</w:t>
            </w:r>
            <w:r w:rsidRPr="00AD17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br/>
              <w:t>Ley de 16 de diciembre de 1954 sobre expropiación forzosa. Ley 9/2020, de 6 de noviembre, de Patrimonio de la Junta de Comunidades de Castilla-La Mancha. Ley 9/1990, de 28 de diciembre, de Carreteras y Caminos de Castilla-La Mancha. Decreto Legislativo 1/202</w:t>
            </w:r>
            <w:r w:rsidR="00BC54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3</w:t>
            </w:r>
            <w:r w:rsidRPr="00AD17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, de </w:t>
            </w:r>
            <w:r w:rsidR="00BC54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2</w:t>
            </w:r>
            <w:r w:rsidRPr="00AD17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8 de </w:t>
            </w:r>
            <w:r w:rsidR="00BC54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febrero</w:t>
            </w:r>
            <w:r w:rsidRPr="00AD17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, por el que se aprueba el Texto Refundido de la Ley de Ordenación del Territorio y de la Actividad Urbanística.</w:t>
            </w:r>
          </w:p>
        </w:tc>
      </w:tr>
      <w:tr w:rsidR="00AA1E77" w:rsidRPr="00AA1E77" w:rsidTr="00AD17BA">
        <w:trPr>
          <w:trHeight w:val="39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E77" w:rsidRPr="00AA1E77" w:rsidRDefault="00AA1E77" w:rsidP="00AA1E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AA1E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E77" w:rsidRPr="00AA1E77" w:rsidRDefault="003E1DD1" w:rsidP="00187A35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E</w:t>
            </w:r>
            <w:r w:rsidR="00ED03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xiste cesión de datos.</w:t>
            </w:r>
          </w:p>
        </w:tc>
      </w:tr>
      <w:tr w:rsidR="00AA1E77" w:rsidRPr="00AA1E77" w:rsidTr="00AD17BA">
        <w:trPr>
          <w:trHeight w:val="62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E77" w:rsidRPr="00AA1E77" w:rsidRDefault="00AA1E77" w:rsidP="00AA1E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AA1E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E77" w:rsidRPr="00AA1E77" w:rsidRDefault="00AA1E77" w:rsidP="00187A35">
            <w:pPr>
              <w:jc w:val="both"/>
              <w:rPr>
                <w:rFonts w:ascii="Times New Roman" w:hAnsi="Times New Roman"/>
                <w:i/>
                <w:sz w:val="20"/>
              </w:rPr>
            </w:pPr>
            <w:r w:rsidRPr="00AA1E77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AA1E77" w:rsidRPr="00AA1E77" w:rsidTr="005F7BC3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E77" w:rsidRPr="00AA1E77" w:rsidRDefault="00AA1E77" w:rsidP="00AA1E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AA1E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E77" w:rsidRPr="00AA1E77" w:rsidRDefault="00220A54" w:rsidP="00187A35">
            <w:pPr>
              <w:jc w:val="both"/>
              <w:rPr>
                <w:rFonts w:ascii="Times New Roman" w:hAnsi="Times New Roman"/>
                <w:i/>
                <w:sz w:val="20"/>
              </w:rPr>
            </w:pPr>
            <w:r w:rsidRPr="00220A54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 xml:space="preserve">Disponible en la dirección electrónica </w:t>
            </w:r>
            <w:hyperlink r:id="rId9" w:history="1">
              <w:r w:rsidR="00350B16" w:rsidRPr="00CA45E8">
                <w:rPr>
                  <w:rStyle w:val="Hipervnculo"/>
                  <w:rFonts w:ascii="Times New Roman" w:eastAsia="Times New Roman" w:hAnsi="Times New Roman"/>
                  <w:sz w:val="20"/>
                  <w:lang w:eastAsia="es-ES"/>
                </w:rPr>
                <w:t>https://rat.castillalamancha.es/info/0785</w:t>
              </w:r>
            </w:hyperlink>
          </w:p>
        </w:tc>
      </w:tr>
    </w:tbl>
    <w:p w:rsidR="00857908" w:rsidRPr="005F7BC3" w:rsidRDefault="00857908">
      <w:pPr>
        <w:rPr>
          <w:rFonts w:ascii="Times New Roman" w:eastAsia="Times New Roman" w:hAnsi="Times New Roman"/>
          <w:sz w:val="16"/>
          <w:szCs w:val="16"/>
          <w:lang w:eastAsia="es-ES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3241"/>
        <w:gridCol w:w="1629"/>
        <w:gridCol w:w="2712"/>
        <w:gridCol w:w="2388"/>
      </w:tblGrid>
      <w:tr w:rsidR="00857908" w:rsidRPr="00857908" w:rsidTr="005F7BC3">
        <w:trPr>
          <w:trHeight w:val="379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857908" w:rsidRPr="00857908" w:rsidRDefault="00857908" w:rsidP="008579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  <w:tc>
          <w:tcPr>
            <w:tcW w:w="47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00"/>
            <w:vAlign w:val="center"/>
          </w:tcPr>
          <w:p w:rsidR="00857908" w:rsidRPr="00857908" w:rsidRDefault="00857908" w:rsidP="008579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857908">
              <w:rPr>
                <w:rFonts w:ascii="Times New Roman" w:eastAsia="Times New Roman" w:hAnsi="Times New Roman"/>
                <w:b/>
                <w:bCs/>
                <w:lang w:eastAsia="es-ES"/>
              </w:rPr>
              <w:t xml:space="preserve">Datos de los Bienes y/o Derechos </w:t>
            </w:r>
            <w:r w:rsidRPr="00857908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>(cumpliméntese lo que proceda)</w:t>
            </w:r>
          </w:p>
        </w:tc>
      </w:tr>
      <w:tr w:rsidR="00857908" w:rsidRPr="00857908" w:rsidTr="005F7BC3">
        <w:trPr>
          <w:trHeight w:val="269"/>
        </w:trPr>
        <w:tc>
          <w:tcPr>
            <w:tcW w:w="232" w:type="pct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FFFF99"/>
            <w:vAlign w:val="center"/>
          </w:tcPr>
          <w:p w:rsidR="00857908" w:rsidRPr="00857908" w:rsidRDefault="00857908" w:rsidP="00857908">
            <w:pPr>
              <w:spacing w:before="40" w:after="0" w:line="240" w:lineRule="auto"/>
              <w:ind w:right="-29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768" w:type="pct"/>
            <w:gridSpan w:val="4"/>
            <w:tcBorders>
              <w:top w:val="single" w:sz="4" w:space="0" w:color="C0C0C0"/>
              <w:left w:val="nil"/>
              <w:bottom w:val="single" w:sz="4" w:space="0" w:color="C0C0C0"/>
            </w:tcBorders>
            <w:shd w:val="clear" w:color="auto" w:fill="FFFF99"/>
            <w:vAlign w:val="center"/>
          </w:tcPr>
          <w:p w:rsidR="00857908" w:rsidRPr="00857908" w:rsidRDefault="00857908" w:rsidP="00857908">
            <w:pPr>
              <w:spacing w:before="40" w:after="0" w:line="240" w:lineRule="auto"/>
              <w:ind w:right="-29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85790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Suelo rústico</w:t>
            </w:r>
          </w:p>
        </w:tc>
      </w:tr>
      <w:tr w:rsidR="00857908" w:rsidRPr="00857908" w:rsidTr="00BC547B">
        <w:trPr>
          <w:trHeight w:val="173"/>
        </w:trPr>
        <w:tc>
          <w:tcPr>
            <w:tcW w:w="1782" w:type="pct"/>
            <w:gridSpan w:val="2"/>
            <w:tcBorders>
              <w:top w:val="single" w:sz="4" w:space="0" w:color="C0C0C0"/>
              <w:bottom w:val="single" w:sz="4" w:space="0" w:color="C0C0C0"/>
              <w:right w:val="nil"/>
            </w:tcBorders>
          </w:tcPr>
          <w:p w:rsidR="00857908" w:rsidRPr="00857908" w:rsidRDefault="00857908" w:rsidP="00857908">
            <w:pPr>
              <w:spacing w:before="40" w:after="0" w:line="240" w:lineRule="auto"/>
              <w:ind w:right="-290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57908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Término municipal </w:t>
            </w:r>
          </w:p>
        </w:tc>
        <w:tc>
          <w:tcPr>
            <w:tcW w:w="779" w:type="pct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857908" w:rsidRPr="00857908" w:rsidRDefault="00857908" w:rsidP="00857908">
            <w:pPr>
              <w:spacing w:before="40" w:after="0" w:line="240" w:lineRule="auto"/>
              <w:ind w:right="-290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57908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Polígono </w:t>
            </w:r>
          </w:p>
        </w:tc>
        <w:tc>
          <w:tcPr>
            <w:tcW w:w="1297" w:type="pct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857908" w:rsidRPr="00857908" w:rsidRDefault="00857908" w:rsidP="00857908">
            <w:pPr>
              <w:spacing w:before="40" w:after="0" w:line="240" w:lineRule="auto"/>
              <w:ind w:right="-290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Parcela </w:t>
            </w:r>
          </w:p>
        </w:tc>
        <w:tc>
          <w:tcPr>
            <w:tcW w:w="1142" w:type="pct"/>
            <w:tcBorders>
              <w:top w:val="single" w:sz="4" w:space="0" w:color="C0C0C0"/>
              <w:left w:val="nil"/>
              <w:bottom w:val="single" w:sz="4" w:space="0" w:color="C0C0C0"/>
            </w:tcBorders>
          </w:tcPr>
          <w:p w:rsidR="00857908" w:rsidRPr="00857908" w:rsidRDefault="00857908" w:rsidP="00857908">
            <w:pPr>
              <w:spacing w:before="40" w:after="0" w:line="240" w:lineRule="auto"/>
              <w:ind w:right="-290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57908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Superficie solicitada (m</w:t>
            </w:r>
            <w:r w:rsidRPr="00857908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es-ES"/>
              </w:rPr>
              <w:t>2</w:t>
            </w:r>
            <w:r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) </w:t>
            </w:r>
          </w:p>
        </w:tc>
      </w:tr>
      <w:tr w:rsidR="00857908" w:rsidRPr="00857908" w:rsidTr="00BC547B">
        <w:trPr>
          <w:trHeight w:val="273"/>
        </w:trPr>
        <w:tc>
          <w:tcPr>
            <w:tcW w:w="1782" w:type="pct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57908" w:rsidRPr="00857908" w:rsidRDefault="00857908" w:rsidP="00857908">
            <w:pPr>
              <w:spacing w:after="0" w:line="240" w:lineRule="auto"/>
              <w:ind w:right="-289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5790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5790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85790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85790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857908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57908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57908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57908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57908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5790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7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57908" w:rsidRPr="00857908" w:rsidRDefault="00857908" w:rsidP="00857908">
            <w:pPr>
              <w:spacing w:after="0" w:line="240" w:lineRule="auto"/>
              <w:ind w:right="-289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5790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5790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85790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85790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857908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57908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57908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57908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57908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5790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9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57908" w:rsidRPr="00857908" w:rsidRDefault="00857908" w:rsidP="00857908">
            <w:pPr>
              <w:spacing w:after="0" w:line="240" w:lineRule="auto"/>
              <w:ind w:right="-289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5790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5790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85790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85790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857908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57908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57908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57908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57908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5790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142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57908" w:rsidRPr="00857908" w:rsidRDefault="00857908" w:rsidP="00857908">
            <w:pPr>
              <w:spacing w:after="0" w:line="240" w:lineRule="auto"/>
              <w:ind w:right="-289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5790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5790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85790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85790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857908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57908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57908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57908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57908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5790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857908" w:rsidRPr="00857908" w:rsidTr="005F7BC3">
        <w:trPr>
          <w:trHeight w:val="269"/>
        </w:trPr>
        <w:tc>
          <w:tcPr>
            <w:tcW w:w="232" w:type="pct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FFFF99"/>
            <w:vAlign w:val="center"/>
          </w:tcPr>
          <w:p w:rsidR="00857908" w:rsidRPr="00857908" w:rsidRDefault="00857908" w:rsidP="00857908">
            <w:pPr>
              <w:spacing w:before="40" w:after="0" w:line="240" w:lineRule="auto"/>
              <w:ind w:right="-29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768" w:type="pct"/>
            <w:gridSpan w:val="4"/>
            <w:tcBorders>
              <w:top w:val="single" w:sz="4" w:space="0" w:color="C0C0C0"/>
              <w:left w:val="nil"/>
              <w:bottom w:val="single" w:sz="4" w:space="0" w:color="C0C0C0"/>
            </w:tcBorders>
            <w:shd w:val="clear" w:color="auto" w:fill="FFFF99"/>
            <w:vAlign w:val="center"/>
          </w:tcPr>
          <w:p w:rsidR="00857908" w:rsidRPr="00857908" w:rsidRDefault="00857908" w:rsidP="00857908">
            <w:pPr>
              <w:spacing w:before="40" w:after="0" w:line="240" w:lineRule="auto"/>
              <w:ind w:right="-29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85790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Suelo urbano</w:t>
            </w:r>
          </w:p>
        </w:tc>
      </w:tr>
      <w:tr w:rsidR="00857908" w:rsidRPr="00857908" w:rsidTr="00BC547B">
        <w:trPr>
          <w:trHeight w:val="173"/>
        </w:trPr>
        <w:tc>
          <w:tcPr>
            <w:tcW w:w="1782" w:type="pct"/>
            <w:gridSpan w:val="2"/>
            <w:tcBorders>
              <w:top w:val="single" w:sz="4" w:space="0" w:color="C0C0C0"/>
              <w:bottom w:val="single" w:sz="4" w:space="0" w:color="C0C0C0"/>
              <w:right w:val="nil"/>
            </w:tcBorders>
          </w:tcPr>
          <w:p w:rsidR="00857908" w:rsidRPr="00857908" w:rsidRDefault="00857908" w:rsidP="00857908">
            <w:pPr>
              <w:spacing w:before="40" w:after="0" w:line="240" w:lineRule="auto"/>
              <w:ind w:right="-290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57908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Término municipal </w:t>
            </w:r>
          </w:p>
        </w:tc>
        <w:tc>
          <w:tcPr>
            <w:tcW w:w="779" w:type="pct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857908" w:rsidRPr="00857908" w:rsidRDefault="00857908" w:rsidP="00857908">
            <w:pPr>
              <w:spacing w:before="40" w:after="0" w:line="240" w:lineRule="auto"/>
              <w:ind w:right="-290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57908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 Ref. catastral </w:t>
            </w:r>
          </w:p>
        </w:tc>
        <w:tc>
          <w:tcPr>
            <w:tcW w:w="1297" w:type="pct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857908" w:rsidRPr="00857908" w:rsidRDefault="00857908" w:rsidP="00857908">
            <w:pPr>
              <w:spacing w:before="40" w:after="0" w:line="240" w:lineRule="auto"/>
              <w:ind w:right="-290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57908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Superficie solicitada (m</w:t>
            </w:r>
            <w:r w:rsidRPr="00857908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es-ES"/>
              </w:rPr>
              <w:t>2</w:t>
            </w:r>
            <w:r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) </w:t>
            </w:r>
          </w:p>
        </w:tc>
        <w:tc>
          <w:tcPr>
            <w:tcW w:w="1142" w:type="pct"/>
            <w:tcBorders>
              <w:top w:val="single" w:sz="4" w:space="0" w:color="C0C0C0"/>
              <w:left w:val="nil"/>
              <w:bottom w:val="single" w:sz="4" w:space="0" w:color="C0C0C0"/>
            </w:tcBorders>
          </w:tcPr>
          <w:p w:rsidR="00857908" w:rsidRPr="00857908" w:rsidRDefault="00857908" w:rsidP="00857908">
            <w:pPr>
              <w:spacing w:before="40" w:after="0" w:line="240" w:lineRule="auto"/>
              <w:ind w:right="-290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57908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Ref. registral </w:t>
            </w:r>
          </w:p>
        </w:tc>
      </w:tr>
      <w:tr w:rsidR="00857908" w:rsidRPr="00857908" w:rsidTr="00BC547B">
        <w:trPr>
          <w:trHeight w:val="273"/>
        </w:trPr>
        <w:tc>
          <w:tcPr>
            <w:tcW w:w="1782" w:type="pct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57908" w:rsidRPr="00857908" w:rsidRDefault="00857908" w:rsidP="00857908">
            <w:pPr>
              <w:spacing w:after="0" w:line="240" w:lineRule="auto"/>
              <w:ind w:right="-289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5790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5790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85790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85790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857908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57908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57908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57908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57908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5790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7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57908" w:rsidRPr="00857908" w:rsidRDefault="00857908" w:rsidP="00857908">
            <w:pPr>
              <w:spacing w:after="0" w:line="240" w:lineRule="auto"/>
              <w:ind w:right="-289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5790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5790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85790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85790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857908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57908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57908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57908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57908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5790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9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57908" w:rsidRPr="00857908" w:rsidRDefault="00857908" w:rsidP="00857908">
            <w:pPr>
              <w:spacing w:after="0" w:line="240" w:lineRule="auto"/>
              <w:ind w:right="-289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5790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5790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85790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85790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857908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57908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57908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57908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57908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5790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142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57908" w:rsidRPr="00857908" w:rsidRDefault="00857908" w:rsidP="00857908">
            <w:pPr>
              <w:spacing w:after="0" w:line="240" w:lineRule="auto"/>
              <w:ind w:right="-289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5790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5790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85790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85790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857908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57908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57908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57908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57908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5790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857908" w:rsidRPr="00857908" w:rsidTr="005F7BC3">
        <w:trPr>
          <w:trHeight w:val="269"/>
        </w:trPr>
        <w:tc>
          <w:tcPr>
            <w:tcW w:w="232" w:type="pct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FFFF99"/>
            <w:vAlign w:val="center"/>
          </w:tcPr>
          <w:p w:rsidR="00857908" w:rsidRPr="00857908" w:rsidRDefault="00857908" w:rsidP="00857908">
            <w:pPr>
              <w:spacing w:before="40" w:after="0" w:line="240" w:lineRule="auto"/>
              <w:ind w:right="-29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768" w:type="pct"/>
            <w:gridSpan w:val="4"/>
            <w:tcBorders>
              <w:top w:val="single" w:sz="4" w:space="0" w:color="C0C0C0"/>
              <w:left w:val="nil"/>
              <w:bottom w:val="single" w:sz="4" w:space="0" w:color="C0C0C0"/>
            </w:tcBorders>
            <w:shd w:val="clear" w:color="auto" w:fill="FFFF99"/>
            <w:vAlign w:val="center"/>
          </w:tcPr>
          <w:p w:rsidR="00857908" w:rsidRPr="00857908" w:rsidRDefault="00857908" w:rsidP="00857908">
            <w:pPr>
              <w:spacing w:before="40" w:after="0" w:line="240" w:lineRule="auto"/>
              <w:ind w:right="-29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85790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Datos sobre la autorización de uso</w:t>
            </w:r>
          </w:p>
        </w:tc>
      </w:tr>
      <w:tr w:rsidR="00857908" w:rsidRPr="00857908" w:rsidTr="005F7BC3">
        <w:trPr>
          <w:trHeight w:val="173"/>
        </w:trPr>
        <w:tc>
          <w:tcPr>
            <w:tcW w:w="5000" w:type="pct"/>
            <w:gridSpan w:val="5"/>
            <w:tcBorders>
              <w:top w:val="single" w:sz="4" w:space="0" w:color="C0C0C0"/>
              <w:bottom w:val="single" w:sz="4" w:space="0" w:color="C0C0C0"/>
            </w:tcBorders>
          </w:tcPr>
          <w:p w:rsidR="00857908" w:rsidRPr="00857908" w:rsidRDefault="00857908" w:rsidP="00857908">
            <w:pPr>
              <w:spacing w:before="40" w:after="0" w:line="240" w:lineRule="auto"/>
              <w:ind w:right="-290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57908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Finalidad </w:t>
            </w:r>
          </w:p>
        </w:tc>
      </w:tr>
      <w:tr w:rsidR="00857908" w:rsidRPr="00857908" w:rsidTr="005F7BC3">
        <w:trPr>
          <w:trHeight w:val="273"/>
        </w:trPr>
        <w:tc>
          <w:tcPr>
            <w:tcW w:w="5000" w:type="pct"/>
            <w:gridSpan w:val="5"/>
            <w:tcBorders>
              <w:top w:val="single" w:sz="4" w:space="0" w:color="C0C0C0"/>
              <w:bottom w:val="single" w:sz="4" w:space="0" w:color="C0C0C0"/>
            </w:tcBorders>
          </w:tcPr>
          <w:p w:rsidR="00857908" w:rsidRPr="00857908" w:rsidRDefault="00857908" w:rsidP="00857908">
            <w:pPr>
              <w:spacing w:after="0" w:line="240" w:lineRule="auto"/>
              <w:ind w:right="-289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5790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5790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85790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85790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857908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57908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57908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57908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57908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5790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857908" w:rsidRPr="00857908" w:rsidTr="005F7BC3">
        <w:trPr>
          <w:trHeight w:val="173"/>
        </w:trPr>
        <w:tc>
          <w:tcPr>
            <w:tcW w:w="5000" w:type="pct"/>
            <w:gridSpan w:val="5"/>
            <w:tcBorders>
              <w:top w:val="single" w:sz="4" w:space="0" w:color="C0C0C0"/>
              <w:bottom w:val="single" w:sz="4" w:space="0" w:color="C0C0C0"/>
            </w:tcBorders>
          </w:tcPr>
          <w:p w:rsidR="00857908" w:rsidRPr="00857908" w:rsidRDefault="00857908" w:rsidP="00857908">
            <w:pPr>
              <w:spacing w:before="40" w:after="0" w:line="240" w:lineRule="auto"/>
              <w:ind w:right="-290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57908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Duración </w:t>
            </w:r>
          </w:p>
        </w:tc>
      </w:tr>
      <w:tr w:rsidR="00857908" w:rsidRPr="00857908" w:rsidTr="005F7BC3">
        <w:trPr>
          <w:trHeight w:val="79"/>
        </w:trPr>
        <w:tc>
          <w:tcPr>
            <w:tcW w:w="5000" w:type="pct"/>
            <w:gridSpan w:val="5"/>
            <w:tcBorders>
              <w:top w:val="single" w:sz="4" w:space="0" w:color="C0C0C0"/>
              <w:bottom w:val="nil"/>
            </w:tcBorders>
          </w:tcPr>
          <w:p w:rsidR="00857908" w:rsidRPr="00857908" w:rsidRDefault="00857908" w:rsidP="00857908">
            <w:pPr>
              <w:spacing w:after="0" w:line="240" w:lineRule="auto"/>
              <w:ind w:right="-289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5790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5790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85790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85790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857908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57908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57908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57908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57908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5790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857908" w:rsidRPr="00857908" w:rsidTr="005F7BC3">
        <w:trPr>
          <w:trHeight w:hRule="exact" w:val="73"/>
        </w:trPr>
        <w:tc>
          <w:tcPr>
            <w:tcW w:w="5000" w:type="pct"/>
            <w:gridSpan w:val="5"/>
            <w:tcBorders>
              <w:top w:val="nil"/>
              <w:bottom w:val="single" w:sz="4" w:space="0" w:color="auto"/>
            </w:tcBorders>
          </w:tcPr>
          <w:p w:rsidR="00857908" w:rsidRPr="00857908" w:rsidRDefault="00857908" w:rsidP="0085790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</w:p>
        </w:tc>
      </w:tr>
    </w:tbl>
    <w:p w:rsidR="00A00669" w:rsidRPr="00AD17BA" w:rsidRDefault="00A00669">
      <w:pPr>
        <w:rPr>
          <w:rFonts w:ascii="Times New Roman" w:eastAsia="Times New Roman" w:hAnsi="Times New Roman"/>
          <w:sz w:val="18"/>
          <w:szCs w:val="24"/>
          <w:lang w:eastAsia="es-ES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257"/>
        <w:gridCol w:w="9808"/>
      </w:tblGrid>
      <w:tr w:rsidR="003B3797" w:rsidRPr="003B3797" w:rsidTr="005F7BC3">
        <w:trPr>
          <w:trHeight w:val="376"/>
        </w:trPr>
        <w:tc>
          <w:tcPr>
            <w:tcW w:w="187" w:type="pct"/>
            <w:tcBorders>
              <w:top w:val="single" w:sz="4" w:space="0" w:color="auto"/>
              <w:bottom w:val="single" w:sz="4" w:space="0" w:color="C0C0C0"/>
              <w:right w:val="nil"/>
            </w:tcBorders>
            <w:shd w:val="clear" w:color="auto" w:fill="FFFF00"/>
            <w:vAlign w:val="center"/>
          </w:tcPr>
          <w:p w:rsidR="003B3797" w:rsidRPr="003B3797" w:rsidRDefault="003B3797" w:rsidP="003B37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  <w:tc>
          <w:tcPr>
            <w:tcW w:w="4813" w:type="pct"/>
            <w:gridSpan w:val="2"/>
            <w:tcBorders>
              <w:top w:val="single" w:sz="4" w:space="0" w:color="auto"/>
              <w:left w:val="nil"/>
              <w:bottom w:val="single" w:sz="4" w:space="0" w:color="C0C0C0"/>
            </w:tcBorders>
            <w:shd w:val="clear" w:color="auto" w:fill="FFFF00"/>
            <w:vAlign w:val="center"/>
          </w:tcPr>
          <w:p w:rsidR="003B3797" w:rsidRPr="003B3797" w:rsidRDefault="00C1753F" w:rsidP="00C17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106E5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ACREDITACIÓN DEL CUMPLIMIENTO DE LOS REQUISITOS</w:t>
            </w:r>
          </w:p>
        </w:tc>
      </w:tr>
      <w:tr w:rsidR="003B3797" w:rsidRPr="003B3797" w:rsidTr="005F7BC3">
        <w:trPr>
          <w:trHeight w:val="376"/>
        </w:trPr>
        <w:tc>
          <w:tcPr>
            <w:tcW w:w="187" w:type="pct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FFFF99"/>
            <w:vAlign w:val="center"/>
          </w:tcPr>
          <w:p w:rsidR="003B3797" w:rsidRPr="003B3797" w:rsidRDefault="003B3797" w:rsidP="003B3797">
            <w:pPr>
              <w:spacing w:before="40" w:after="0" w:line="240" w:lineRule="auto"/>
              <w:ind w:right="-29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813" w:type="pct"/>
            <w:gridSpan w:val="2"/>
            <w:tcBorders>
              <w:top w:val="single" w:sz="4" w:space="0" w:color="C0C0C0"/>
              <w:left w:val="nil"/>
              <w:bottom w:val="single" w:sz="4" w:space="0" w:color="C0C0C0"/>
            </w:tcBorders>
            <w:shd w:val="clear" w:color="auto" w:fill="FFFF99"/>
            <w:vAlign w:val="center"/>
          </w:tcPr>
          <w:p w:rsidR="003B3797" w:rsidRPr="003B3797" w:rsidRDefault="003B3797" w:rsidP="003B3797">
            <w:pPr>
              <w:spacing w:before="40" w:after="0" w:line="240" w:lineRule="auto"/>
              <w:ind w:right="-29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B37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Declaración Responsable</w:t>
            </w:r>
          </w:p>
        </w:tc>
      </w:tr>
      <w:tr w:rsidR="003B3797" w:rsidRPr="003B3797" w:rsidTr="005F7BC3">
        <w:trPr>
          <w:trHeight w:val="325"/>
        </w:trPr>
        <w:tc>
          <w:tcPr>
            <w:tcW w:w="5000" w:type="pct"/>
            <w:gridSpan w:val="3"/>
            <w:tcBorders>
              <w:top w:val="single" w:sz="4" w:space="0" w:color="C0C0C0"/>
              <w:bottom w:val="nil"/>
            </w:tcBorders>
            <w:tcMar>
              <w:right w:w="57" w:type="dxa"/>
            </w:tcMar>
          </w:tcPr>
          <w:p w:rsidR="003B3797" w:rsidRPr="003B3797" w:rsidRDefault="003B3797" w:rsidP="003B3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B379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La persona abajo firmante, en su propio nombre o en representación de persona interesada o entidad que se indica, declara expresamente que: </w:t>
            </w:r>
          </w:p>
        </w:tc>
      </w:tr>
      <w:tr w:rsidR="003B3797" w:rsidRPr="003B3797" w:rsidTr="005F7BC3">
        <w:trPr>
          <w:trHeight w:val="178"/>
        </w:trPr>
        <w:tc>
          <w:tcPr>
            <w:tcW w:w="310" w:type="pct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:rsidR="003B3797" w:rsidRPr="003B3797" w:rsidRDefault="003B3797" w:rsidP="003B3797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125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B379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B379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42012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42012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3B379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690" w:type="pct"/>
            <w:tcBorders>
              <w:top w:val="nil"/>
              <w:left w:val="nil"/>
              <w:bottom w:val="nil"/>
            </w:tcBorders>
            <w:vAlign w:val="center"/>
          </w:tcPr>
          <w:p w:rsidR="003B3797" w:rsidRPr="003B3797" w:rsidRDefault="003B3797" w:rsidP="003B3797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125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B379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Son ciertos los datos consignados en la presente solicitud comprometiéndose a probar documentalmente los mismos cuando se le requiera para ello.</w:t>
            </w:r>
          </w:p>
        </w:tc>
      </w:tr>
      <w:tr w:rsidR="003B3797" w:rsidRPr="003B3797" w:rsidTr="005F7BC3">
        <w:trPr>
          <w:trHeight w:val="728"/>
        </w:trPr>
        <w:tc>
          <w:tcPr>
            <w:tcW w:w="5000" w:type="pct"/>
            <w:gridSpan w:val="3"/>
            <w:tcBorders>
              <w:top w:val="nil"/>
              <w:bottom w:val="single" w:sz="4" w:space="0" w:color="C0C0C0"/>
            </w:tcBorders>
            <w:tcMar>
              <w:right w:w="57" w:type="dxa"/>
            </w:tcMar>
            <w:vAlign w:val="center"/>
          </w:tcPr>
          <w:p w:rsidR="003B3797" w:rsidRDefault="00D31240" w:rsidP="003B3797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125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B379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Igualmente,</w:t>
            </w:r>
            <w:r w:rsidR="003B3797" w:rsidRPr="003B379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</w:t>
            </w:r>
            <w:r w:rsidR="00D05F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 y, en su caso, </w:t>
            </w:r>
            <w:r w:rsidR="003B3797" w:rsidRPr="003B379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los hechos se pondrán en conocimiento del Ministerio Fiscal por si pudieran ser constitutivos de un ilícito penal.</w:t>
            </w:r>
          </w:p>
          <w:p w:rsidR="00D31240" w:rsidRDefault="00D31240" w:rsidP="003B3797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125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D31240" w:rsidRPr="003B3797" w:rsidRDefault="00D31240" w:rsidP="003B3797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125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3B3797" w:rsidRPr="003B3797" w:rsidTr="005F7BC3">
        <w:trPr>
          <w:trHeight w:val="187"/>
        </w:trPr>
        <w:tc>
          <w:tcPr>
            <w:tcW w:w="187" w:type="pct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FFFF99"/>
            <w:tcMar>
              <w:right w:w="57" w:type="dxa"/>
            </w:tcMar>
          </w:tcPr>
          <w:p w:rsidR="003B3797" w:rsidRPr="003B3797" w:rsidRDefault="003B3797" w:rsidP="003B3797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813" w:type="pct"/>
            <w:gridSpan w:val="2"/>
            <w:tcBorders>
              <w:top w:val="single" w:sz="4" w:space="0" w:color="C0C0C0"/>
              <w:left w:val="nil"/>
              <w:bottom w:val="single" w:sz="4" w:space="0" w:color="C0C0C0"/>
            </w:tcBorders>
            <w:shd w:val="clear" w:color="auto" w:fill="FFFF99"/>
          </w:tcPr>
          <w:p w:rsidR="003B3797" w:rsidRPr="003B3797" w:rsidRDefault="003B3797" w:rsidP="003B3797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125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B37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Autorización</w:t>
            </w:r>
            <w:r w:rsidRPr="003B379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3B3797" w:rsidRPr="003B3797" w:rsidTr="005F7BC3">
        <w:trPr>
          <w:trHeight w:val="187"/>
        </w:trPr>
        <w:tc>
          <w:tcPr>
            <w:tcW w:w="5000" w:type="pct"/>
            <w:gridSpan w:val="3"/>
            <w:tcBorders>
              <w:top w:val="single" w:sz="4" w:space="0" w:color="C0C0C0"/>
              <w:bottom w:val="nil"/>
            </w:tcBorders>
            <w:tcMar>
              <w:right w:w="57" w:type="dxa"/>
            </w:tcMar>
          </w:tcPr>
          <w:p w:rsidR="00220A54" w:rsidRPr="00220A54" w:rsidRDefault="00220A54" w:rsidP="00187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220A5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Con la presentación de esta solicitud, y de acuerdo con el artículo 28 de la Ley 39/2015, de 1 de octubre, de </w:t>
            </w:r>
            <w:r w:rsidRPr="00220A5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lastRenderedPageBreak/>
              <w:t>Procedimiento Administrativo Común de las Administraciones Públicas, la Consejería podrá consultar o recabar documentos elaborados por cualquier otra Administración salvo que conste en el procedimiento su oposición expresa.</w:t>
            </w:r>
          </w:p>
          <w:p w:rsidR="00220A54" w:rsidRPr="00220A54" w:rsidRDefault="00220A54" w:rsidP="00220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220A54" w:rsidRPr="00220A54" w:rsidRDefault="00220A54" w:rsidP="00220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220A5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En particular, se recabarán lo siguientes datos, salvo que marque expresamente: </w:t>
            </w:r>
          </w:p>
          <w:p w:rsidR="00220A54" w:rsidRPr="00220A54" w:rsidRDefault="00220A54" w:rsidP="00220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4278BA" w:rsidRDefault="00220A54" w:rsidP="00220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  <w:r w:rsidRPr="00220A5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ab/>
            </w:r>
            <w:bookmarkStart w:id="5" w:name="Casilla20"/>
            <w: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420129">
              <w:fldChar w:fldCharType="separate"/>
            </w:r>
            <w:r>
              <w:fldChar w:fldCharType="end"/>
            </w:r>
            <w:bookmarkEnd w:id="5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D60A4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Pr="00220A5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 opongo a la consulta de datos de identidad.</w:t>
            </w:r>
          </w:p>
          <w:p w:rsidR="00C1753F" w:rsidRDefault="00C1753F" w:rsidP="00AE2A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</w:p>
          <w:p w:rsidR="00D60A4B" w:rsidRDefault="00D60A4B" w:rsidP="00AE2ADF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D60A4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</w:t>
            </w:r>
          </w:p>
          <w:p w:rsidR="00AE2ADF" w:rsidRDefault="00AE2ADF" w:rsidP="00AE2ADF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         </w:t>
            </w:r>
          </w:p>
          <w:p w:rsidR="00AE2ADF" w:rsidRDefault="00AE2ADF" w:rsidP="00AE2ADF">
            <w:pPr>
              <w:numPr>
                <w:ilvl w:val="0"/>
                <w:numId w:val="5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Documento.</w:t>
            </w:r>
            <w:r w:rsidR="003E037C"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3E037C"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E037C"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="003E037C"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="003E037C"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="00224B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 </w:t>
            </w:r>
            <w:r w:rsidR="00224B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 </w:t>
            </w:r>
            <w:r w:rsidR="00224B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 </w:t>
            </w:r>
            <w:r w:rsidR="00224B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 </w:t>
            </w:r>
            <w:r w:rsidR="00224B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 </w:t>
            </w:r>
            <w:r w:rsidR="003E037C"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 presentado con fecha</w:t>
            </w:r>
            <w:r w:rsidR="00D05F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3E037C"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E037C"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="003E037C"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="003E037C"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="00224B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 </w:t>
            </w:r>
            <w:r w:rsidR="00224B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 </w:t>
            </w:r>
            <w:r w:rsidR="00224B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 </w:t>
            </w:r>
            <w:r w:rsidR="00224B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 </w:t>
            </w:r>
            <w:r w:rsidR="00224B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 </w:t>
            </w:r>
            <w:r w:rsidR="003E037C"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ante la unidad</w:t>
            </w:r>
            <w:r w:rsidR="003E037C"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3E037C"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E037C"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="003E037C"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="003E037C"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="00224B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 </w:t>
            </w:r>
            <w:r w:rsidR="00224B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 </w:t>
            </w:r>
            <w:r w:rsidR="00224B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 </w:t>
            </w:r>
            <w:r w:rsidR="00224B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 </w:t>
            </w:r>
            <w:r w:rsidR="00224B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 </w:t>
            </w:r>
            <w:r w:rsidR="003E037C"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la Administración</w:t>
            </w:r>
            <w:r w:rsidR="00D05F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3E037C"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E037C"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="003E037C"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="003E037C"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="003E037C"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  <w:p w:rsidR="00AE2ADF" w:rsidRDefault="00AE2ADF" w:rsidP="00AE2ADF">
            <w:pPr>
              <w:numPr>
                <w:ilvl w:val="0"/>
                <w:numId w:val="5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Documento</w:t>
            </w:r>
            <w:r w:rsidR="003E037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3E037C"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E037C"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="003E037C"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="003E037C"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="003E037C"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 presentado con fecha</w:t>
            </w:r>
            <w:r w:rsidR="00D05F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3E037C"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E037C"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="003E037C"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="003E037C"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="003E037C"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ante la unidad</w:t>
            </w:r>
            <w:r w:rsidR="003E037C"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3E037C"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E037C"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="003E037C"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="003E037C"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="003E037C"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  <w:r w:rsidR="003E03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 la Administración</w:t>
            </w:r>
            <w:r w:rsidR="00D05F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3E037C"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E037C"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="003E037C"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="003E037C"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="003E037C"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  <w:p w:rsidR="00AE2ADF" w:rsidRDefault="00AE2ADF" w:rsidP="00AE2ADF">
            <w:pPr>
              <w:numPr>
                <w:ilvl w:val="0"/>
                <w:numId w:val="5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Documento</w:t>
            </w:r>
            <w:r w:rsidR="003E037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3E037C"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E037C"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="003E037C"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="003E037C"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="003E037C"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 presentado con fecha</w:t>
            </w:r>
            <w:r w:rsidR="00D05F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3E037C"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E037C"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="003E037C"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="003E037C"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="003E037C"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ante la unidad</w:t>
            </w:r>
            <w:r w:rsidR="003E037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3E037C"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E037C"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="003E037C"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="003E037C"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="003E037C"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la Administración</w:t>
            </w:r>
            <w:r w:rsidR="00D05F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3E037C"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E037C"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="003E037C"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="003E037C"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="003E037C"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  <w:p w:rsidR="00AE2ADF" w:rsidRDefault="00AE2ADF" w:rsidP="00AE2ADF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90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AE2ADF" w:rsidRPr="00224B14" w:rsidRDefault="00AE2ADF" w:rsidP="00C1753F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24B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el supuesto de que expresamente no autorice a esta Consejería a consultar alguno de los anteriores documentos, señale expresamente:</w:t>
            </w:r>
          </w:p>
          <w:p w:rsidR="00AE2ADF" w:rsidRPr="00224B14" w:rsidRDefault="00AE2ADF" w:rsidP="00AE2ADF">
            <w:pPr>
              <w:spacing w:before="60" w:after="60" w:line="240" w:lineRule="auto"/>
              <w:ind w:left="709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224B1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-</w:t>
            </w:r>
            <w:r w:rsidR="00F531E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="003E037C" w:rsidRPr="00224B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E037C" w:rsidRPr="00224B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="003E037C" w:rsidRPr="00224B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="003E037C" w:rsidRPr="00224B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="003E037C" w:rsidRPr="00224B14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224B14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224B14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224B14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224B14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224B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  <w:p w:rsidR="00AE2ADF" w:rsidRPr="00224B14" w:rsidRDefault="00AE2ADF" w:rsidP="00AE2ADF">
            <w:pPr>
              <w:spacing w:before="60" w:after="60" w:line="240" w:lineRule="auto"/>
              <w:ind w:left="709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224B1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-</w:t>
            </w:r>
            <w:r w:rsidR="00F531E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="003E037C" w:rsidRPr="00224B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E037C" w:rsidRPr="00224B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="003E037C" w:rsidRPr="00224B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="003E037C" w:rsidRPr="00224B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="003E037C" w:rsidRPr="00224B14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224B14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224B14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224B14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224B14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224B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  <w:p w:rsidR="00AE2ADF" w:rsidRDefault="00AE2ADF" w:rsidP="00AE2ADF">
            <w:pPr>
              <w:spacing w:before="60" w:after="60" w:line="240" w:lineRule="auto"/>
              <w:ind w:left="709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224B1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-</w:t>
            </w:r>
            <w:r w:rsidR="00F531E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="003E037C" w:rsidRPr="00224B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E037C" w:rsidRPr="00224B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="003E037C" w:rsidRPr="00224B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="003E037C" w:rsidRPr="00224B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="003E037C" w:rsidRPr="00224B14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224B14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224B14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224B14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224B14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224B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  <w:p w:rsidR="003B3797" w:rsidRPr="00D60A4B" w:rsidRDefault="00D60A4B" w:rsidP="003B3797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125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60A4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  <w:t xml:space="preserve"> (En el caso de que se haya opuesto en alguna de las opciones anteriores, deben aportar los datos y documentos requeridos para la resolución del presente procedimiento).</w:t>
            </w:r>
          </w:p>
        </w:tc>
      </w:tr>
      <w:tr w:rsidR="003B3797" w:rsidRPr="003B3797" w:rsidTr="005F7BC3">
        <w:trPr>
          <w:trHeight w:val="284"/>
        </w:trPr>
        <w:tc>
          <w:tcPr>
            <w:tcW w:w="187" w:type="pct"/>
            <w:tcBorders>
              <w:top w:val="nil"/>
              <w:bottom w:val="single" w:sz="4" w:space="0" w:color="C0C0C0"/>
              <w:right w:val="nil"/>
            </w:tcBorders>
            <w:tcMar>
              <w:right w:w="57" w:type="dxa"/>
            </w:tcMar>
          </w:tcPr>
          <w:p w:rsidR="003B3797" w:rsidRPr="003B3797" w:rsidRDefault="003B3797" w:rsidP="003B3797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125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813" w:type="pct"/>
            <w:gridSpan w:val="2"/>
            <w:tcBorders>
              <w:top w:val="nil"/>
              <w:left w:val="nil"/>
              <w:bottom w:val="single" w:sz="4" w:space="0" w:color="C0C0C0"/>
            </w:tcBorders>
          </w:tcPr>
          <w:p w:rsidR="003B3797" w:rsidRPr="003B3797" w:rsidRDefault="003B3797" w:rsidP="003B3797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125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3B3797" w:rsidRPr="003B3797" w:rsidTr="005F7BC3">
        <w:trPr>
          <w:trHeight w:val="317"/>
        </w:trPr>
        <w:tc>
          <w:tcPr>
            <w:tcW w:w="187" w:type="pct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FFFF99"/>
            <w:tcMar>
              <w:right w:w="57" w:type="dxa"/>
            </w:tcMar>
          </w:tcPr>
          <w:p w:rsidR="003B3797" w:rsidRPr="003B3797" w:rsidRDefault="003B3797" w:rsidP="003B3797">
            <w:pPr>
              <w:spacing w:before="60" w:after="60" w:line="240" w:lineRule="auto"/>
              <w:ind w:right="-55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813" w:type="pct"/>
            <w:gridSpan w:val="2"/>
            <w:tcBorders>
              <w:top w:val="single" w:sz="4" w:space="0" w:color="C0C0C0"/>
              <w:left w:val="nil"/>
              <w:bottom w:val="single" w:sz="4" w:space="0" w:color="C0C0C0"/>
            </w:tcBorders>
            <w:shd w:val="clear" w:color="auto" w:fill="FFFF99"/>
          </w:tcPr>
          <w:p w:rsidR="003B3797" w:rsidRPr="003B3797" w:rsidRDefault="00C1753F" w:rsidP="00C1753F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B37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DOCUMENTACIÓN A APORTAR</w:t>
            </w:r>
            <w:r w:rsidRPr="003B379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3B3797" w:rsidRPr="003B379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(en papel o en documento electrónico)</w:t>
            </w:r>
          </w:p>
        </w:tc>
      </w:tr>
      <w:tr w:rsidR="003B3797" w:rsidRPr="003B3797" w:rsidTr="005F7BC3">
        <w:trPr>
          <w:trHeight w:val="170"/>
        </w:trPr>
        <w:tc>
          <w:tcPr>
            <w:tcW w:w="187" w:type="pct"/>
            <w:tcBorders>
              <w:top w:val="single" w:sz="4" w:space="0" w:color="C0C0C0"/>
              <w:bottom w:val="nil"/>
              <w:right w:val="nil"/>
            </w:tcBorders>
            <w:tcMar>
              <w:right w:w="57" w:type="dxa"/>
            </w:tcMar>
            <w:vAlign w:val="center"/>
          </w:tcPr>
          <w:p w:rsidR="003B3797" w:rsidRPr="003B3797" w:rsidRDefault="003B3797" w:rsidP="005F7BC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B3797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Nº</w:t>
            </w:r>
            <w:r w:rsidRPr="003B3797">
              <w:rPr>
                <w:rFonts w:ascii="Arial" w:eastAsia="Times New Roman" w:hAnsi="Arial" w:cs="Arial"/>
                <w:color w:val="C0C0C0"/>
                <w:sz w:val="14"/>
                <w:szCs w:val="14"/>
                <w:vertAlign w:val="subscript"/>
                <w:lang w:eastAsia="es-ES"/>
              </w:rPr>
              <w:t>.</w:t>
            </w:r>
          </w:p>
        </w:tc>
        <w:tc>
          <w:tcPr>
            <w:tcW w:w="4813" w:type="pct"/>
            <w:gridSpan w:val="2"/>
            <w:tcBorders>
              <w:top w:val="single" w:sz="4" w:space="0" w:color="C0C0C0"/>
              <w:left w:val="nil"/>
              <w:bottom w:val="nil"/>
            </w:tcBorders>
            <w:vAlign w:val="center"/>
          </w:tcPr>
          <w:p w:rsidR="003B3797" w:rsidRPr="003B3797" w:rsidRDefault="003B3797" w:rsidP="003B3797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125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B3797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Documento </w:t>
            </w:r>
          </w:p>
        </w:tc>
      </w:tr>
      <w:tr w:rsidR="003B3797" w:rsidRPr="003B3797" w:rsidTr="005F7BC3">
        <w:trPr>
          <w:trHeight w:val="170"/>
        </w:trPr>
        <w:tc>
          <w:tcPr>
            <w:tcW w:w="187" w:type="pct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3B3797" w:rsidRPr="003B3797" w:rsidRDefault="003B3797" w:rsidP="003B3797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B379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1.</w:t>
            </w:r>
          </w:p>
        </w:tc>
        <w:tc>
          <w:tcPr>
            <w:tcW w:w="4813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B3797" w:rsidRPr="003B3797" w:rsidRDefault="003B3797" w:rsidP="00187A35">
            <w:pPr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es-ES"/>
              </w:rPr>
            </w:pPr>
            <w:r w:rsidRPr="003B379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Fotocopia del documento acreditativo de la identidad de</w:t>
            </w:r>
            <w:r w:rsidR="00D05F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3B379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l</w:t>
            </w:r>
            <w:r w:rsidR="00D05F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 persona</w:t>
            </w:r>
            <w:r w:rsidRPr="003B379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solicitante (</w:t>
            </w:r>
            <w:r w:rsidR="00350B1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el caso de que se haya opuesto a su consulta en el apartado anterior</w:t>
            </w:r>
            <w:r w:rsidRPr="003B379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).</w:t>
            </w:r>
          </w:p>
        </w:tc>
      </w:tr>
      <w:tr w:rsidR="003B3797" w:rsidRPr="003B3797" w:rsidTr="005F7BC3">
        <w:trPr>
          <w:trHeight w:val="170"/>
        </w:trPr>
        <w:tc>
          <w:tcPr>
            <w:tcW w:w="187" w:type="pct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3B3797" w:rsidRPr="003B3797" w:rsidRDefault="003B3797" w:rsidP="003B3797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B379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2.</w:t>
            </w:r>
          </w:p>
        </w:tc>
        <w:tc>
          <w:tcPr>
            <w:tcW w:w="4813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B3797" w:rsidRPr="003B3797" w:rsidRDefault="00857908" w:rsidP="00D05F7D">
            <w:pPr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es-ES"/>
              </w:rPr>
            </w:pPr>
            <w:r w:rsidRPr="0085790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Si </w:t>
            </w:r>
            <w:r w:rsidR="00D05F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la persona</w:t>
            </w:r>
            <w:r w:rsidRPr="0085790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solicitante es un Organismo Público, acuerdo del Pleno u órgano equivalente, solicitando la autorización.</w:t>
            </w:r>
          </w:p>
        </w:tc>
      </w:tr>
      <w:tr w:rsidR="003B3797" w:rsidRPr="003B3797" w:rsidTr="005F7BC3">
        <w:trPr>
          <w:trHeight w:val="170"/>
        </w:trPr>
        <w:tc>
          <w:tcPr>
            <w:tcW w:w="187" w:type="pct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3B3797" w:rsidRPr="003B3797" w:rsidRDefault="00857908" w:rsidP="00857908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3</w:t>
            </w:r>
            <w:r w:rsidR="003B3797" w:rsidRPr="003B379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4813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B3797" w:rsidRPr="003B3797" w:rsidRDefault="003B3797" w:rsidP="00067227">
            <w:pPr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es-ES"/>
              </w:rPr>
            </w:pPr>
            <w:r w:rsidRPr="003B379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Si </w:t>
            </w:r>
            <w:r w:rsidR="00D05F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la persona</w:t>
            </w:r>
            <w:r w:rsidRPr="003B379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solicitante es representante de otros titulares, deberá acreditar dicha representación por cualquier medio válido en Derecho que deje constancia fidedigna o mediante comparecencia pers</w:t>
            </w:r>
            <w:r w:rsidR="00106E5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onal </w:t>
            </w:r>
            <w:r w:rsidR="0006722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 la persona interesada</w:t>
            </w:r>
            <w:r w:rsidR="00106E5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(artículo 5.4</w:t>
            </w:r>
            <w:r w:rsidRPr="003B379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la Ley 3</w:t>
            </w:r>
            <w:r w:rsidR="00106E5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9/2015 de 1 de octubre, del Procedimiento Administrativo Común de las Administraciones Públicas</w:t>
            </w:r>
            <w:r w:rsidRPr="003B379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).</w:t>
            </w:r>
          </w:p>
        </w:tc>
      </w:tr>
      <w:tr w:rsidR="003B3797" w:rsidRPr="003B3797" w:rsidTr="005F7BC3">
        <w:trPr>
          <w:trHeight w:val="720"/>
        </w:trPr>
        <w:tc>
          <w:tcPr>
            <w:tcW w:w="187" w:type="pct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3B3797" w:rsidRPr="003B3797" w:rsidRDefault="003B3797" w:rsidP="003B3797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4813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B3797" w:rsidRPr="003B3797" w:rsidRDefault="003B3797" w:rsidP="00187A35">
            <w:pPr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B3797">
              <w:rPr>
                <w:rFonts w:ascii="Times New Roman" w:eastAsia="Times New Roman" w:hAnsi="Times New Roman"/>
                <w:i/>
                <w:iCs/>
                <w:sz w:val="20"/>
                <w:szCs w:val="20"/>
                <w:u w:val="single"/>
                <w:lang w:eastAsia="es-ES"/>
              </w:rPr>
              <w:t>Nota importante</w:t>
            </w:r>
            <w:r w:rsidR="00C511D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r w:rsidRPr="003B379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La Administración, dependiendo de cada caso, podría requerir documentación adicional a la expuesta anteriormente.</w:t>
            </w:r>
          </w:p>
        </w:tc>
      </w:tr>
      <w:tr w:rsidR="003B3797" w:rsidRPr="003B3797" w:rsidTr="005F7BC3">
        <w:trPr>
          <w:trHeight w:val="66"/>
        </w:trPr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3B3797" w:rsidRPr="003B3797" w:rsidRDefault="003B3797" w:rsidP="003B3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es-ES"/>
              </w:rPr>
            </w:pPr>
          </w:p>
        </w:tc>
      </w:tr>
    </w:tbl>
    <w:p w:rsidR="002B16EA" w:rsidRDefault="002B16EA" w:rsidP="002B16EA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857908" w:rsidRDefault="00857908" w:rsidP="002B16EA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5911E3" w:rsidRPr="005911E3" w:rsidRDefault="002B16EA" w:rsidP="002B16EA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Firma</w:t>
      </w:r>
    </w:p>
    <w:p w:rsidR="005911E3" w:rsidRPr="005911E3" w:rsidRDefault="005911E3" w:rsidP="00D31240">
      <w:pPr>
        <w:spacing w:before="240"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En </w:t>
      </w:r>
      <w:r w:rsidR="003E037C"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E037C"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instrText xml:space="preserve"> FORMTEXT </w:instrText>
      </w:r>
      <w:r w:rsidR="003E037C"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</w:r>
      <w:r w:rsidR="003E037C"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separate"/>
      </w:r>
      <w:bookmarkStart w:id="6" w:name="_GoBack"/>
      <w:r w:rsidR="003E037C" w:rsidRPr="007428AF">
        <w:rPr>
          <w:rFonts w:ascii="Times New Roman" w:eastAsia="Times New Roman" w:hAnsi="Times New Roman"/>
          <w:b/>
          <w:bCs/>
          <w:noProof/>
          <w:sz w:val="20"/>
          <w:szCs w:val="20"/>
          <w:lang w:eastAsia="es-ES"/>
        </w:rPr>
        <w:t> </w:t>
      </w:r>
      <w:r w:rsidR="003E037C" w:rsidRPr="007428AF">
        <w:rPr>
          <w:rFonts w:ascii="Times New Roman" w:eastAsia="Times New Roman" w:hAnsi="Times New Roman"/>
          <w:b/>
          <w:bCs/>
          <w:noProof/>
          <w:sz w:val="20"/>
          <w:szCs w:val="20"/>
          <w:lang w:eastAsia="es-ES"/>
        </w:rPr>
        <w:t> </w:t>
      </w:r>
      <w:r w:rsidR="003E037C" w:rsidRPr="007428AF">
        <w:rPr>
          <w:rFonts w:ascii="Times New Roman" w:eastAsia="Times New Roman" w:hAnsi="Times New Roman"/>
          <w:b/>
          <w:bCs/>
          <w:noProof/>
          <w:sz w:val="20"/>
          <w:szCs w:val="20"/>
          <w:lang w:eastAsia="es-ES"/>
        </w:rPr>
        <w:t> </w:t>
      </w:r>
      <w:r w:rsidR="003E037C" w:rsidRPr="007428AF">
        <w:rPr>
          <w:rFonts w:ascii="Times New Roman" w:eastAsia="Times New Roman" w:hAnsi="Times New Roman"/>
          <w:b/>
          <w:bCs/>
          <w:noProof/>
          <w:sz w:val="20"/>
          <w:szCs w:val="20"/>
          <w:lang w:eastAsia="es-ES"/>
        </w:rPr>
        <w:t> </w:t>
      </w:r>
      <w:r w:rsidR="003E037C" w:rsidRPr="007428AF">
        <w:rPr>
          <w:rFonts w:ascii="Times New Roman" w:eastAsia="Times New Roman" w:hAnsi="Times New Roman"/>
          <w:b/>
          <w:bCs/>
          <w:noProof/>
          <w:sz w:val="20"/>
          <w:szCs w:val="20"/>
          <w:lang w:eastAsia="es-ES"/>
        </w:rPr>
        <w:t> </w:t>
      </w:r>
      <w:bookmarkEnd w:id="6"/>
      <w:r w:rsidR="003E037C"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end"/>
      </w:r>
      <w:r w:rsidR="00D31240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>,</w:t>
      </w: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a </w:t>
      </w:r>
      <w:r w:rsidR="003E037C"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E037C"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instrText xml:space="preserve"> FORMTEXT </w:instrText>
      </w:r>
      <w:r w:rsidR="003E037C"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</w:r>
      <w:r w:rsidR="003E037C"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separate"/>
      </w:r>
      <w:r w:rsidR="003E037C" w:rsidRPr="007428AF">
        <w:rPr>
          <w:rFonts w:ascii="Times New Roman" w:eastAsia="Times New Roman" w:hAnsi="Times New Roman"/>
          <w:b/>
          <w:bCs/>
          <w:noProof/>
          <w:sz w:val="20"/>
          <w:szCs w:val="20"/>
          <w:lang w:eastAsia="es-ES"/>
        </w:rPr>
        <w:t> </w:t>
      </w:r>
      <w:r w:rsidR="003E037C" w:rsidRPr="007428AF">
        <w:rPr>
          <w:rFonts w:ascii="Times New Roman" w:eastAsia="Times New Roman" w:hAnsi="Times New Roman"/>
          <w:b/>
          <w:bCs/>
          <w:noProof/>
          <w:sz w:val="20"/>
          <w:szCs w:val="20"/>
          <w:lang w:eastAsia="es-ES"/>
        </w:rPr>
        <w:t> </w:t>
      </w:r>
      <w:r w:rsidR="003E037C" w:rsidRPr="007428AF">
        <w:rPr>
          <w:rFonts w:ascii="Times New Roman" w:eastAsia="Times New Roman" w:hAnsi="Times New Roman"/>
          <w:b/>
          <w:bCs/>
          <w:noProof/>
          <w:sz w:val="20"/>
          <w:szCs w:val="20"/>
          <w:lang w:eastAsia="es-ES"/>
        </w:rPr>
        <w:t> </w:t>
      </w:r>
      <w:r w:rsidR="003E037C" w:rsidRPr="007428AF">
        <w:rPr>
          <w:rFonts w:ascii="Times New Roman" w:eastAsia="Times New Roman" w:hAnsi="Times New Roman"/>
          <w:b/>
          <w:bCs/>
          <w:noProof/>
          <w:sz w:val="20"/>
          <w:szCs w:val="20"/>
          <w:lang w:eastAsia="es-ES"/>
        </w:rPr>
        <w:t> </w:t>
      </w:r>
      <w:r w:rsidR="003E037C" w:rsidRPr="007428AF">
        <w:rPr>
          <w:rFonts w:ascii="Times New Roman" w:eastAsia="Times New Roman" w:hAnsi="Times New Roman"/>
          <w:b/>
          <w:bCs/>
          <w:noProof/>
          <w:sz w:val="20"/>
          <w:szCs w:val="20"/>
          <w:lang w:eastAsia="es-ES"/>
        </w:rPr>
        <w:t> </w:t>
      </w:r>
      <w:r w:rsidR="003E037C"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end"/>
      </w:r>
      <w:r w:rsidR="00D31240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 xml:space="preserve">, </w:t>
      </w: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de</w:t>
      </w:r>
      <w:r w:rsidR="003E037C"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E037C"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instrText xml:space="preserve"> FORMTEXT </w:instrText>
      </w:r>
      <w:r w:rsidR="003E037C"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</w:r>
      <w:r w:rsidR="003E037C"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separate"/>
      </w:r>
      <w:r w:rsidR="00B800B2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> </w:t>
      </w:r>
      <w:r w:rsidR="00B800B2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> </w:t>
      </w:r>
      <w:r w:rsidR="00B800B2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> </w:t>
      </w:r>
      <w:r w:rsidR="00B800B2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> </w:t>
      </w:r>
      <w:r w:rsidR="00B800B2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> </w:t>
      </w:r>
      <w:r w:rsidR="003E037C"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end"/>
      </w:r>
      <w:r w:rsidR="00D31240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 xml:space="preserve">, </w:t>
      </w: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>de 20</w:t>
      </w:r>
      <w:r w:rsidR="003E037C"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E037C"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instrText xml:space="preserve"> FORMTEXT </w:instrText>
      </w:r>
      <w:r w:rsidR="003E037C"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</w:r>
      <w:r w:rsidR="003E037C"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separate"/>
      </w:r>
      <w:r w:rsidR="00B800B2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> </w:t>
      </w:r>
      <w:r w:rsidR="00B800B2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> </w:t>
      </w:r>
      <w:r w:rsidR="00B800B2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> </w:t>
      </w:r>
      <w:r w:rsidR="00B800B2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> </w:t>
      </w:r>
      <w:r w:rsidR="00B800B2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> </w:t>
      </w:r>
      <w:r w:rsidR="003E037C"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end"/>
      </w:r>
    </w:p>
    <w:p w:rsidR="005911E3" w:rsidRPr="005911E3" w:rsidRDefault="005911E3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D60A4B" w:rsidRPr="005911E3" w:rsidRDefault="00D60A4B" w:rsidP="00D60A4B">
      <w:pPr>
        <w:framePr w:w="9661" w:h="901" w:hSpace="141" w:wrap="around" w:vAnchor="text" w:hAnchor="page" w:x="775" w:y="838"/>
        <w:pBdr>
          <w:top w:val="single" w:sz="6" w:space="1" w:color="auto"/>
          <w:left w:val="single" w:sz="6" w:space="4" w:color="auto"/>
          <w:bottom w:val="single" w:sz="4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Organismo destinatario: </w:t>
      </w:r>
      <w:r>
        <w:rPr>
          <w:rFonts w:ascii="Times New Roman" w:eastAsia="Times New Roman" w:hAnsi="Times New Roman"/>
          <w:sz w:val="24"/>
          <w:szCs w:val="24"/>
          <w:lang w:eastAsia="es-ES"/>
        </w:rPr>
        <w:t>SECRETARÍA GENERAL DE FOMENTO</w:t>
      </w:r>
    </w:p>
    <w:p w:rsidR="00D60A4B" w:rsidRPr="005911E3" w:rsidRDefault="00D60A4B" w:rsidP="00D60A4B">
      <w:pPr>
        <w:framePr w:w="9661" w:h="901" w:hSpace="141" w:wrap="around" w:vAnchor="text" w:hAnchor="page" w:x="775" w:y="838"/>
        <w:pBdr>
          <w:top w:val="single" w:sz="6" w:space="1" w:color="auto"/>
          <w:left w:val="single" w:sz="6" w:space="4" w:color="auto"/>
          <w:bottom w:val="single" w:sz="4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Código DIR3: </w:t>
      </w:r>
      <w:r>
        <w:rPr>
          <w:rFonts w:ascii="Times New Roman" w:eastAsia="Times New Roman" w:hAnsi="Times New Roman"/>
          <w:sz w:val="24"/>
          <w:szCs w:val="24"/>
          <w:lang w:eastAsia="es-ES"/>
        </w:rPr>
        <w:t>A08013661</w:t>
      </w:r>
    </w:p>
    <w:p w:rsidR="00DC6FED" w:rsidRDefault="00DC6FED" w:rsidP="008204DF">
      <w:pPr>
        <w:spacing w:before="120" w:after="0" w:line="240" w:lineRule="auto"/>
        <w:jc w:val="both"/>
        <w:rPr>
          <w:rFonts w:ascii="Arial" w:hAnsi="Arial" w:cs="Arial"/>
        </w:rPr>
      </w:pPr>
    </w:p>
    <w:sectPr w:rsidR="00DC6FED" w:rsidSect="001353BD">
      <w:headerReference w:type="default" r:id="rId10"/>
      <w:footerReference w:type="default" r:id="rId11"/>
      <w:pgSz w:w="11906" w:h="16838" w:code="9"/>
      <w:pgMar w:top="1797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F12" w:rsidRDefault="00D34F12" w:rsidP="00105875">
      <w:pPr>
        <w:spacing w:after="0" w:line="240" w:lineRule="auto"/>
      </w:pPr>
      <w:r>
        <w:separator/>
      </w:r>
    </w:p>
  </w:endnote>
  <w:endnote w:type="continuationSeparator" w:id="0">
    <w:p w:rsidR="00D34F12" w:rsidRDefault="00D34F12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097" w:rsidRPr="003664B5" w:rsidRDefault="00420129" w:rsidP="001353BD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8" o:spid="_x0000_s2049" type="#_x0000_t202" style="position:absolute;margin-left:468pt;margin-top:16.15pt;width:81pt;height:2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OqPtBPeAAAACgEAAA8AAABkcnMvZG93bnJldi54bWxMj81OwzAQhO9IfQdrK3GjdhuIkpBNVYG4&#10;gig/Ejc33iYR8TqK3Sa8Pe4JjrMzmv2m3M62F2cafecYYb1SIIhrZzpuEN7fnm4yED5oNrp3TAg/&#10;5GFbLa5KXRg38Sud96ERsYR9oRHaEIZCSl+3ZLVfuYE4ekc3Wh2iHBtpRj3FctvLjVKptLrj+KHV&#10;Az20VH/vTxbh4/n49XmrXppHezdMblaSbS4Rr5fz7h5EoDn8heGCH9GhikwHd2LjRY+QJ2ncEhCS&#10;TQLiElB5Fi8HhCxNQFal/D+h+gUAAP//AwBQSwECLQAUAAYACAAAACEAtoM4kv4AAADhAQAAEwAA&#10;AAAAAAAAAAAAAAAAAAAAW0NvbnRlbnRfVHlwZXNdLnhtbFBLAQItABQABgAIAAAAIQA4/SH/1gAA&#10;AJQBAAALAAAAAAAAAAAAAAAAAC8BAABfcmVscy8ucmVsc1BLAQItABQABgAIAAAAIQCLVXSfuAIA&#10;AMAFAAAOAAAAAAAAAAAAAAAAAC4CAABkcnMvZTJvRG9jLnhtbFBLAQItABQABgAIAAAAIQDqj7QT&#10;3gAAAAoBAAAPAAAAAAAAAAAAAAAAABIFAABkcnMvZG93bnJldi54bWxQSwUGAAAAAAQABADzAAAA&#10;HQYAAAAA&#10;" filled="f" stroked="f">
          <v:textbox>
            <w:txbxContent>
              <w:p w:rsidR="00B37097" w:rsidRPr="003664B5" w:rsidRDefault="00B37097" w:rsidP="001353BD">
                <w:pPr>
                  <w:pStyle w:val="Piedepgina"/>
                  <w:rPr>
                    <w:sz w:val="20"/>
                    <w:szCs w:val="20"/>
                  </w:rPr>
                </w:pPr>
                <w:r w:rsidRPr="003664B5">
                  <w:rPr>
                    <w:sz w:val="20"/>
                    <w:szCs w:val="20"/>
                  </w:rPr>
                  <w:t xml:space="preserve">Página 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begin"/>
                </w:r>
                <w:r w:rsidRPr="003664B5">
                  <w:rPr>
                    <w:rStyle w:val="Nmerodepgina"/>
                    <w:sz w:val="20"/>
                    <w:szCs w:val="20"/>
                  </w:rPr>
                  <w:instrText xml:space="preserve"> PAGE </w:instrTex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separate"/>
                </w:r>
                <w:r w:rsidR="00067227">
                  <w:rPr>
                    <w:rStyle w:val="Nmerodepgina"/>
                    <w:noProof/>
                    <w:sz w:val="20"/>
                    <w:szCs w:val="20"/>
                  </w:rPr>
                  <w:t>3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end"/>
                </w:r>
                <w:r w:rsidRPr="003664B5">
                  <w:rPr>
                    <w:sz w:val="20"/>
                    <w:szCs w:val="20"/>
                  </w:rPr>
                  <w:t xml:space="preserve"> de 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begin"/>
                </w:r>
                <w:r w:rsidRPr="003664B5">
                  <w:rPr>
                    <w:rStyle w:val="Nmerodepgina"/>
                    <w:sz w:val="20"/>
                    <w:szCs w:val="20"/>
                  </w:rPr>
                  <w:instrText xml:space="preserve"> NUMPAGES </w:instrTex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separate"/>
                </w:r>
                <w:r w:rsidR="00067227">
                  <w:rPr>
                    <w:rStyle w:val="Nmerodepgina"/>
                    <w:noProof/>
                    <w:sz w:val="20"/>
                    <w:szCs w:val="20"/>
                  </w:rPr>
                  <w:t>3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end"/>
                </w:r>
              </w:p>
              <w:p w:rsidR="00B37097" w:rsidRDefault="00B37097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F12" w:rsidRDefault="00D34F12" w:rsidP="00105875">
      <w:pPr>
        <w:spacing w:after="0" w:line="240" w:lineRule="auto"/>
      </w:pPr>
      <w:r>
        <w:separator/>
      </w:r>
    </w:p>
  </w:footnote>
  <w:footnote w:type="continuationSeparator" w:id="0">
    <w:p w:rsidR="00D34F12" w:rsidRDefault="00D34F12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097" w:rsidRDefault="00420129" w:rsidP="00E77CE1">
    <w:pPr>
      <w:pStyle w:val="Encabezado"/>
      <w:tabs>
        <w:tab w:val="clear" w:pos="4252"/>
        <w:tab w:val="clear" w:pos="8504"/>
        <w:tab w:val="left" w:pos="4140"/>
        <w:tab w:val="left" w:pos="4215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1" o:spid="_x0000_i1025" type="#_x0000_t75" style="width:83.25pt;height:56.25pt;visibility:visible">
          <v:imagedata r:id="rId1" o:title=""/>
        </v:shape>
      </w:pict>
    </w:r>
    <w:r w:rsidR="00E77CE1">
      <w:rPr>
        <w:noProof/>
      </w:rPr>
      <w:tab/>
    </w:r>
    <w:r w:rsidR="00E77CE1">
      <w:rPr>
        <w:noProof/>
      </w:rPr>
      <w:tab/>
    </w:r>
  </w:p>
  <w:p w:rsidR="00B37097" w:rsidRPr="002F7810" w:rsidRDefault="00B37097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:rsidR="00B37097" w:rsidRPr="00721A0F" w:rsidRDefault="00B37097" w:rsidP="00E77CE1">
    <w:pPr>
      <w:pStyle w:val="Encabezado"/>
      <w:tabs>
        <w:tab w:val="clear" w:pos="4252"/>
        <w:tab w:val="clear" w:pos="8504"/>
        <w:tab w:val="left" w:pos="1875"/>
        <w:tab w:val="left" w:pos="3930"/>
      </w:tabs>
      <w:spacing w:after="120"/>
      <w:rPr>
        <w:color w:val="000066"/>
      </w:rPr>
    </w:pPr>
    <w:r w:rsidRPr="00721A0F">
      <w:rPr>
        <w:b/>
        <w:color w:val="000066"/>
        <w:sz w:val="22"/>
        <w:szCs w:val="22"/>
      </w:rPr>
      <w:t>Consejería de</w:t>
    </w:r>
    <w:r w:rsidR="00BC7A00">
      <w:rPr>
        <w:b/>
        <w:color w:val="000066"/>
        <w:sz w:val="22"/>
        <w:szCs w:val="22"/>
      </w:rPr>
      <w:t xml:space="preserve"> Fomento</w:t>
    </w:r>
    <w:r w:rsidR="00E77CE1">
      <w:rPr>
        <w:b/>
        <w:color w:val="000066"/>
        <w:sz w:val="22"/>
        <w:szCs w:val="22"/>
      </w:rPr>
      <w:tab/>
    </w:r>
    <w:r w:rsidR="00E77CE1">
      <w:rPr>
        <w:b/>
        <w:color w:val="000066"/>
        <w:sz w:val="22"/>
        <w:szCs w:val="22"/>
      </w:rPr>
      <w:tab/>
    </w:r>
  </w:p>
  <w:p w:rsidR="00B37097" w:rsidRPr="00721A0F" w:rsidRDefault="00BC7A00" w:rsidP="001353BD">
    <w:pPr>
      <w:pStyle w:val="Encabezado"/>
      <w:tabs>
        <w:tab w:val="clear" w:pos="4252"/>
        <w:tab w:val="clear" w:pos="8504"/>
        <w:tab w:val="left" w:pos="1875"/>
      </w:tabs>
      <w:rPr>
        <w:color w:val="000066"/>
      </w:rPr>
    </w:pPr>
    <w:r>
      <w:rPr>
        <w:b/>
        <w:color w:val="000066"/>
        <w:sz w:val="22"/>
        <w:szCs w:val="22"/>
      </w:rPr>
      <w:t>Secretaría General</w:t>
    </w:r>
  </w:p>
  <w:p w:rsidR="00B37097" w:rsidRPr="00A00390" w:rsidRDefault="00B37097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wPcZCXfcuCbpOrbVp0mOvbcKdHRUTXf4M/5Iok5PxgI1vDeSYhd3MZhmpSXAUpSWIWl7EkfbSgD5zu6McSnB5A==" w:salt="3fLJ2/SGF5rNKrXcp9XjVA==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2738"/>
    <w:rsid w:val="000349FB"/>
    <w:rsid w:val="00051470"/>
    <w:rsid w:val="00051EE7"/>
    <w:rsid w:val="000550E4"/>
    <w:rsid w:val="00067227"/>
    <w:rsid w:val="000A1A3C"/>
    <w:rsid w:val="000B101E"/>
    <w:rsid w:val="000E3931"/>
    <w:rsid w:val="000F2185"/>
    <w:rsid w:val="000F23D5"/>
    <w:rsid w:val="000F3B96"/>
    <w:rsid w:val="00105875"/>
    <w:rsid w:val="00106E5C"/>
    <w:rsid w:val="00111332"/>
    <w:rsid w:val="001353BD"/>
    <w:rsid w:val="001623DD"/>
    <w:rsid w:val="00174A70"/>
    <w:rsid w:val="00187A35"/>
    <w:rsid w:val="001D2170"/>
    <w:rsid w:val="001D7BDD"/>
    <w:rsid w:val="00220A54"/>
    <w:rsid w:val="00220D8E"/>
    <w:rsid w:val="00224B14"/>
    <w:rsid w:val="002829C2"/>
    <w:rsid w:val="002B16EA"/>
    <w:rsid w:val="002B1F15"/>
    <w:rsid w:val="002B7228"/>
    <w:rsid w:val="002D09A1"/>
    <w:rsid w:val="002D3834"/>
    <w:rsid w:val="002F7810"/>
    <w:rsid w:val="00302E2C"/>
    <w:rsid w:val="00305EA8"/>
    <w:rsid w:val="003205C4"/>
    <w:rsid w:val="0033374A"/>
    <w:rsid w:val="00333ADA"/>
    <w:rsid w:val="00350B16"/>
    <w:rsid w:val="00356DEE"/>
    <w:rsid w:val="003576D6"/>
    <w:rsid w:val="00362738"/>
    <w:rsid w:val="00367C1D"/>
    <w:rsid w:val="00394481"/>
    <w:rsid w:val="003A0911"/>
    <w:rsid w:val="003A0E9F"/>
    <w:rsid w:val="003B3797"/>
    <w:rsid w:val="003E037C"/>
    <w:rsid w:val="003E1DD1"/>
    <w:rsid w:val="003E5B3E"/>
    <w:rsid w:val="004009E5"/>
    <w:rsid w:val="00414DFD"/>
    <w:rsid w:val="00417857"/>
    <w:rsid w:val="00420129"/>
    <w:rsid w:val="00424870"/>
    <w:rsid w:val="004278BA"/>
    <w:rsid w:val="00430C61"/>
    <w:rsid w:val="00475DE3"/>
    <w:rsid w:val="004B056E"/>
    <w:rsid w:val="004B36C6"/>
    <w:rsid w:val="004C2FDF"/>
    <w:rsid w:val="004C3A77"/>
    <w:rsid w:val="004D0F5D"/>
    <w:rsid w:val="004D4013"/>
    <w:rsid w:val="00517BC9"/>
    <w:rsid w:val="0053173D"/>
    <w:rsid w:val="0057426C"/>
    <w:rsid w:val="00577899"/>
    <w:rsid w:val="00584C89"/>
    <w:rsid w:val="005911E3"/>
    <w:rsid w:val="005C3B73"/>
    <w:rsid w:val="005F7BC3"/>
    <w:rsid w:val="00600A0A"/>
    <w:rsid w:val="00611A73"/>
    <w:rsid w:val="00616F9D"/>
    <w:rsid w:val="00617905"/>
    <w:rsid w:val="00636147"/>
    <w:rsid w:val="00636D0D"/>
    <w:rsid w:val="00642D85"/>
    <w:rsid w:val="0065510A"/>
    <w:rsid w:val="006665F6"/>
    <w:rsid w:val="00675B58"/>
    <w:rsid w:val="006A1635"/>
    <w:rsid w:val="006C32B5"/>
    <w:rsid w:val="006F341E"/>
    <w:rsid w:val="00717D69"/>
    <w:rsid w:val="00737893"/>
    <w:rsid w:val="007428AF"/>
    <w:rsid w:val="00746852"/>
    <w:rsid w:val="00772B0A"/>
    <w:rsid w:val="007761B0"/>
    <w:rsid w:val="007A588A"/>
    <w:rsid w:val="007B5BF3"/>
    <w:rsid w:val="008204DF"/>
    <w:rsid w:val="0084622F"/>
    <w:rsid w:val="00857908"/>
    <w:rsid w:val="008618F9"/>
    <w:rsid w:val="008834AF"/>
    <w:rsid w:val="00885AD9"/>
    <w:rsid w:val="008A0989"/>
    <w:rsid w:val="008A2E06"/>
    <w:rsid w:val="008C0EA4"/>
    <w:rsid w:val="008E6D4E"/>
    <w:rsid w:val="008F249C"/>
    <w:rsid w:val="009020C4"/>
    <w:rsid w:val="00913202"/>
    <w:rsid w:val="00924193"/>
    <w:rsid w:val="00926209"/>
    <w:rsid w:val="00994BBD"/>
    <w:rsid w:val="009A3D37"/>
    <w:rsid w:val="009D569F"/>
    <w:rsid w:val="009E1D55"/>
    <w:rsid w:val="00A00669"/>
    <w:rsid w:val="00A03AD0"/>
    <w:rsid w:val="00A054CD"/>
    <w:rsid w:val="00A20FEC"/>
    <w:rsid w:val="00A235A0"/>
    <w:rsid w:val="00A26082"/>
    <w:rsid w:val="00A354F5"/>
    <w:rsid w:val="00A40863"/>
    <w:rsid w:val="00A65C5E"/>
    <w:rsid w:val="00A67690"/>
    <w:rsid w:val="00A67C98"/>
    <w:rsid w:val="00A8044C"/>
    <w:rsid w:val="00AA1E77"/>
    <w:rsid w:val="00AA523B"/>
    <w:rsid w:val="00AC4E10"/>
    <w:rsid w:val="00AD17BA"/>
    <w:rsid w:val="00AE2ADF"/>
    <w:rsid w:val="00AE5FDA"/>
    <w:rsid w:val="00AE77B3"/>
    <w:rsid w:val="00B24BFB"/>
    <w:rsid w:val="00B26417"/>
    <w:rsid w:val="00B341C7"/>
    <w:rsid w:val="00B3669A"/>
    <w:rsid w:val="00B37097"/>
    <w:rsid w:val="00B53CAA"/>
    <w:rsid w:val="00B54FE3"/>
    <w:rsid w:val="00B67E68"/>
    <w:rsid w:val="00B7536E"/>
    <w:rsid w:val="00B800B2"/>
    <w:rsid w:val="00B8177D"/>
    <w:rsid w:val="00BA3AC4"/>
    <w:rsid w:val="00BA5BCD"/>
    <w:rsid w:val="00BC547B"/>
    <w:rsid w:val="00BC7A00"/>
    <w:rsid w:val="00BE4D8B"/>
    <w:rsid w:val="00BE5D62"/>
    <w:rsid w:val="00BF08EE"/>
    <w:rsid w:val="00C1753F"/>
    <w:rsid w:val="00C33276"/>
    <w:rsid w:val="00C511DB"/>
    <w:rsid w:val="00C57D59"/>
    <w:rsid w:val="00C57D7A"/>
    <w:rsid w:val="00C64B25"/>
    <w:rsid w:val="00C80D49"/>
    <w:rsid w:val="00C81600"/>
    <w:rsid w:val="00C827A3"/>
    <w:rsid w:val="00CB30C9"/>
    <w:rsid w:val="00CD15F9"/>
    <w:rsid w:val="00CD3901"/>
    <w:rsid w:val="00CE2213"/>
    <w:rsid w:val="00CE3B21"/>
    <w:rsid w:val="00CF36E5"/>
    <w:rsid w:val="00D05F7D"/>
    <w:rsid w:val="00D31240"/>
    <w:rsid w:val="00D34A47"/>
    <w:rsid w:val="00D34F12"/>
    <w:rsid w:val="00D60A4B"/>
    <w:rsid w:val="00D92895"/>
    <w:rsid w:val="00D92D01"/>
    <w:rsid w:val="00DB74CB"/>
    <w:rsid w:val="00DC6FED"/>
    <w:rsid w:val="00DC737D"/>
    <w:rsid w:val="00DE0572"/>
    <w:rsid w:val="00DE2F91"/>
    <w:rsid w:val="00E02D0C"/>
    <w:rsid w:val="00E07EB1"/>
    <w:rsid w:val="00E213AB"/>
    <w:rsid w:val="00E24EF4"/>
    <w:rsid w:val="00E326C3"/>
    <w:rsid w:val="00E4111C"/>
    <w:rsid w:val="00E600DA"/>
    <w:rsid w:val="00E61AEC"/>
    <w:rsid w:val="00E62431"/>
    <w:rsid w:val="00E77CE1"/>
    <w:rsid w:val="00EA28BA"/>
    <w:rsid w:val="00EA3E87"/>
    <w:rsid w:val="00EB12B3"/>
    <w:rsid w:val="00ED035D"/>
    <w:rsid w:val="00ED573F"/>
    <w:rsid w:val="00F22166"/>
    <w:rsid w:val="00F25702"/>
    <w:rsid w:val="00F30C15"/>
    <w:rsid w:val="00F3105A"/>
    <w:rsid w:val="00F31F95"/>
    <w:rsid w:val="00F34FCF"/>
    <w:rsid w:val="00F531EC"/>
    <w:rsid w:val="00F56F85"/>
    <w:rsid w:val="00F6623D"/>
    <w:rsid w:val="00FB7EDE"/>
    <w:rsid w:val="00FD63C1"/>
    <w:rsid w:val="00FE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6EAF2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78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142DD-23C2-4480-8C4F-137706A69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1101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Links>
    <vt:vector size="12" baseType="variant">
      <vt:variant>
        <vt:i4>458782</vt:i4>
      </vt:variant>
      <vt:variant>
        <vt:i4>110</vt:i4>
      </vt:variant>
      <vt:variant>
        <vt:i4>0</vt:i4>
      </vt:variant>
      <vt:variant>
        <vt:i4>5</vt:i4>
      </vt:variant>
      <vt:variant>
        <vt:lpwstr>https://rat.castillalamancha.es/info/0785</vt:lpwstr>
      </vt:variant>
      <vt:variant>
        <vt:lpwstr/>
      </vt:variant>
      <vt:variant>
        <vt:i4>5505114</vt:i4>
      </vt:variant>
      <vt:variant>
        <vt:i4>107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2024-07-09T06:31:00Z</dcterms:created>
  <dcterms:modified xsi:type="dcterms:W3CDTF">2024-07-09T08:07:00Z</dcterms:modified>
</cp:coreProperties>
</file>