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814" w:rsidRDefault="00AC5FA5" w:rsidP="00442A61">
      <w:pPr>
        <w:pStyle w:val="Textoindependiente"/>
        <w:rPr>
          <w:sz w:val="20"/>
          <w:u w:val="single"/>
        </w:rPr>
      </w:pPr>
      <w:r>
        <w:rPr>
          <w:b/>
          <w:noProof/>
          <w:color w:val="0000FF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-303530</wp:posOffset>
            </wp:positionH>
            <wp:positionV relativeFrom="paragraph">
              <wp:posOffset>-574040</wp:posOffset>
            </wp:positionV>
            <wp:extent cx="1394460" cy="90741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60B4" w:rsidRPr="00AC5FA5" w:rsidRDefault="005260B4" w:rsidP="00AC5FA5">
      <w:pPr>
        <w:pStyle w:val="Encabezado"/>
        <w:tabs>
          <w:tab w:val="clear" w:pos="4252"/>
          <w:tab w:val="clear" w:pos="8504"/>
          <w:tab w:val="left" w:pos="3285"/>
          <w:tab w:val="left" w:pos="3330"/>
        </w:tabs>
      </w:pPr>
    </w:p>
    <w:p w:rsidR="005260B4" w:rsidRPr="002858C6" w:rsidRDefault="005260B4" w:rsidP="00AC5FA5">
      <w:pPr>
        <w:pStyle w:val="Encabezado"/>
        <w:ind w:left="-284"/>
        <w:rPr>
          <w:rFonts w:ascii="Arial Narrow" w:hAnsi="Arial Narrow"/>
          <w:b/>
          <w:color w:val="1F497D"/>
          <w:szCs w:val="18"/>
        </w:rPr>
      </w:pPr>
      <w:r w:rsidRPr="002858C6">
        <w:rPr>
          <w:rFonts w:ascii="Arial Narrow" w:hAnsi="Arial Narrow"/>
          <w:b/>
          <w:color w:val="1F497D"/>
          <w:szCs w:val="18"/>
        </w:rPr>
        <w:t>Consejería de Bienestar Social</w:t>
      </w:r>
    </w:p>
    <w:p w:rsidR="005260B4" w:rsidRPr="002858C6" w:rsidRDefault="005260B4" w:rsidP="00AC5FA5">
      <w:pPr>
        <w:pStyle w:val="Encabezado"/>
        <w:ind w:left="-284"/>
        <w:rPr>
          <w:rFonts w:ascii="Arial Narrow" w:hAnsi="Arial Narrow"/>
        </w:rPr>
      </w:pPr>
      <w:r w:rsidRPr="002858C6">
        <w:rPr>
          <w:rFonts w:ascii="Arial Narrow" w:hAnsi="Arial Narrow" w:cs="Arial"/>
          <w:color w:val="1F497D"/>
          <w:sz w:val="18"/>
          <w:szCs w:val="18"/>
        </w:rPr>
        <w:t>Dirección General de Infancia y Familia</w:t>
      </w:r>
    </w:p>
    <w:p w:rsidR="00066814" w:rsidRDefault="00066814" w:rsidP="00066814">
      <w:pPr>
        <w:pStyle w:val="Textoindependiente"/>
      </w:pPr>
    </w:p>
    <w:p w:rsidR="00402C9E" w:rsidRPr="004E6251" w:rsidRDefault="00E06C27" w:rsidP="001B2F5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>
        <w:rPr>
          <w:b/>
        </w:rPr>
        <w:t>CERTIFICADO MEDIANTE</w:t>
      </w:r>
      <w:r w:rsidR="00402C9E">
        <w:rPr>
          <w:b/>
        </w:rPr>
        <w:t xml:space="preserve"> CUENTA JUSTIFICATIVA CON LA</w:t>
      </w:r>
      <w:r w:rsidR="00402C9E" w:rsidRPr="00F80F40">
        <w:rPr>
          <w:b/>
        </w:rPr>
        <w:t xml:space="preserve"> APORTACIÓN DE JUSTIFICANTES DE GASTOS</w:t>
      </w:r>
    </w:p>
    <w:p w:rsidR="00402C9E" w:rsidRDefault="00402C9E" w:rsidP="00F9539A">
      <w:pPr>
        <w:pStyle w:val="Textoindependiente"/>
        <w:jc w:val="left"/>
        <w:rPr>
          <w:b/>
        </w:rPr>
      </w:pPr>
    </w:p>
    <w:p w:rsidR="00402C9E" w:rsidRDefault="00402C9E" w:rsidP="00F9539A">
      <w:pPr>
        <w:pStyle w:val="Textoindependiente"/>
        <w:jc w:val="left"/>
        <w:rPr>
          <w:b/>
        </w:rPr>
      </w:pPr>
    </w:p>
    <w:p w:rsidR="0007771C" w:rsidRDefault="0007771C" w:rsidP="00F9539A">
      <w:pPr>
        <w:pStyle w:val="Textoindependiente"/>
        <w:jc w:val="left"/>
        <w:rPr>
          <w:b/>
        </w:rPr>
      </w:pPr>
      <w:r>
        <w:rPr>
          <w:b/>
        </w:rPr>
        <w:t>D/Dª</w:t>
      </w:r>
      <w:r w:rsidR="00F9539A">
        <w:rPr>
          <w:b/>
        </w:rPr>
        <w:t>………………</w:t>
      </w:r>
      <w:r w:rsidR="0014039B">
        <w:rPr>
          <w:b/>
        </w:rPr>
        <w:t>……………………………………………………………………</w:t>
      </w:r>
    </w:p>
    <w:p w:rsidR="00066814" w:rsidRPr="00F3151D" w:rsidRDefault="0007771C" w:rsidP="00F9539A">
      <w:pPr>
        <w:pStyle w:val="Textoindependiente"/>
        <w:jc w:val="left"/>
        <w:rPr>
          <w:b/>
        </w:rPr>
      </w:pPr>
      <w:r>
        <w:rPr>
          <w:b/>
        </w:rPr>
        <w:t>R</w:t>
      </w:r>
      <w:r w:rsidR="00F9539A">
        <w:rPr>
          <w:b/>
        </w:rPr>
        <w:t>epresentante legal de la Entida</w:t>
      </w:r>
      <w:r w:rsidR="0014039B">
        <w:rPr>
          <w:b/>
        </w:rPr>
        <w:t xml:space="preserve">d                                                              </w:t>
      </w:r>
      <w:r>
        <w:rPr>
          <w:b/>
        </w:rPr>
        <w:t>c</w:t>
      </w:r>
      <w:r w:rsidR="005C07B4">
        <w:rPr>
          <w:b/>
        </w:rPr>
        <w:t>on N</w:t>
      </w:r>
      <w:r w:rsidR="00F9539A">
        <w:rPr>
          <w:b/>
        </w:rPr>
        <w:t xml:space="preserve">.I.F. </w:t>
      </w:r>
      <w:proofErr w:type="spellStart"/>
      <w:r w:rsidR="00F9539A">
        <w:rPr>
          <w:b/>
        </w:rPr>
        <w:t>n</w:t>
      </w:r>
      <w:r w:rsidR="00AA16A3">
        <w:rPr>
          <w:b/>
        </w:rPr>
        <w:t>º</w:t>
      </w:r>
      <w:proofErr w:type="spellEnd"/>
      <w:r w:rsidR="00F9539A">
        <w:rPr>
          <w:b/>
        </w:rPr>
        <w:t>……………………</w:t>
      </w:r>
      <w:r w:rsidR="002B08D8">
        <w:rPr>
          <w:b/>
        </w:rPr>
        <w:t xml:space="preserve"> </w:t>
      </w:r>
    </w:p>
    <w:p w:rsidR="00066814" w:rsidRPr="005B3712" w:rsidRDefault="00066814" w:rsidP="00066814">
      <w:pPr>
        <w:jc w:val="both"/>
        <w:rPr>
          <w:b/>
          <w:sz w:val="14"/>
        </w:rPr>
      </w:pPr>
    </w:p>
    <w:p w:rsidR="00066814" w:rsidRDefault="00066814" w:rsidP="00066814">
      <w:pPr>
        <w:jc w:val="center"/>
        <w:rPr>
          <w:b/>
        </w:rPr>
      </w:pPr>
    </w:p>
    <w:p w:rsidR="00066814" w:rsidRDefault="00066814" w:rsidP="00066814">
      <w:pPr>
        <w:jc w:val="center"/>
        <w:rPr>
          <w:b/>
        </w:rPr>
      </w:pPr>
      <w:r>
        <w:rPr>
          <w:b/>
        </w:rPr>
        <w:t>C E R T I F I C A:</w:t>
      </w:r>
    </w:p>
    <w:p w:rsidR="00066814" w:rsidRDefault="00066814" w:rsidP="00066814">
      <w:pPr>
        <w:jc w:val="both"/>
      </w:pPr>
    </w:p>
    <w:p w:rsidR="008C2FA5" w:rsidRPr="008A7B97" w:rsidRDefault="00EC5EEF" w:rsidP="00EC5EEF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Q</w:t>
      </w:r>
      <w:r w:rsidR="00D82C6B">
        <w:rPr>
          <w:rFonts w:cs="Arial"/>
          <w:szCs w:val="24"/>
        </w:rPr>
        <w:t xml:space="preserve">ue de acuerdo </w:t>
      </w:r>
      <w:r w:rsidR="008C2FA5" w:rsidRPr="008A7B97">
        <w:rPr>
          <w:rFonts w:cs="Arial"/>
          <w:szCs w:val="24"/>
        </w:rPr>
        <w:t>a lo establecido</w:t>
      </w:r>
      <w:r w:rsidR="00177BF3" w:rsidRPr="00177BF3">
        <w:rPr>
          <w:sz w:val="22"/>
          <w:szCs w:val="22"/>
        </w:rPr>
        <w:t xml:space="preserve"> </w:t>
      </w:r>
      <w:r w:rsidR="00177BF3">
        <w:rPr>
          <w:sz w:val="22"/>
          <w:szCs w:val="22"/>
        </w:rPr>
        <w:t>en la</w:t>
      </w:r>
      <w:r w:rsidR="00D82C6B">
        <w:rPr>
          <w:rFonts w:cs="Arial"/>
          <w:szCs w:val="24"/>
        </w:rPr>
        <w:t xml:space="preserve"> </w:t>
      </w:r>
      <w:r w:rsidR="00D82C6B" w:rsidRPr="00D82C6B">
        <w:rPr>
          <w:rFonts w:cs="Arial"/>
          <w:szCs w:val="24"/>
        </w:rPr>
        <w:t xml:space="preserve">Orden 150/2018, de 10 de octubre, de la Consejería de Bienestar Social, por la que se establecen las bases reguladoras de las subvenciones para el desarrollo de servicios y programas de prevención y atención a la infancia y a las familias </w:t>
      </w:r>
      <w:r w:rsidR="00D82C6B">
        <w:rPr>
          <w:rFonts w:cs="Arial"/>
          <w:szCs w:val="24"/>
        </w:rPr>
        <w:t>(</w:t>
      </w:r>
      <w:r w:rsidR="00210E58">
        <w:rPr>
          <w:rFonts w:cs="Arial"/>
          <w:szCs w:val="24"/>
        </w:rPr>
        <w:t>DOCM</w:t>
      </w:r>
      <w:r w:rsidR="00D82C6B" w:rsidRPr="00D82C6B">
        <w:rPr>
          <w:rFonts w:cs="Arial"/>
          <w:szCs w:val="24"/>
        </w:rPr>
        <w:t xml:space="preserve"> núm. 203, de 17 de octubre de 2018</w:t>
      </w:r>
      <w:r w:rsidR="00D82C6B">
        <w:rPr>
          <w:rFonts w:cs="Arial"/>
          <w:szCs w:val="24"/>
        </w:rPr>
        <w:t>)</w:t>
      </w:r>
      <w:r w:rsidR="00210E58">
        <w:rPr>
          <w:rFonts w:cs="Arial"/>
          <w:szCs w:val="24"/>
        </w:rPr>
        <w:t xml:space="preserve">, modificada por la Orden </w:t>
      </w:r>
      <w:r w:rsidR="00D82C6B" w:rsidRPr="00D82C6B">
        <w:rPr>
          <w:rFonts w:cs="Arial"/>
          <w:szCs w:val="24"/>
        </w:rPr>
        <w:t>166/2018, de 19 de noviembre, de la Consejer</w:t>
      </w:r>
      <w:r w:rsidR="00210E58">
        <w:rPr>
          <w:rFonts w:cs="Arial"/>
          <w:szCs w:val="24"/>
        </w:rPr>
        <w:t>ía de Bienestar Social (DOCM</w:t>
      </w:r>
      <w:r w:rsidR="00D82C6B" w:rsidRPr="00D82C6B">
        <w:rPr>
          <w:rFonts w:cs="Arial"/>
          <w:szCs w:val="24"/>
        </w:rPr>
        <w:t xml:space="preserve"> núm.22</w:t>
      </w:r>
      <w:r w:rsidR="00073FBD">
        <w:rPr>
          <w:rFonts w:cs="Arial"/>
          <w:szCs w:val="24"/>
        </w:rPr>
        <w:t>9, de 23</w:t>
      </w:r>
      <w:r w:rsidR="00D82C6B">
        <w:rPr>
          <w:rFonts w:cs="Arial"/>
          <w:szCs w:val="24"/>
        </w:rPr>
        <w:t xml:space="preserve"> de noviembre de 2018) según </w:t>
      </w:r>
      <w:r w:rsidR="00702F66">
        <w:rPr>
          <w:rFonts w:cs="Arial"/>
          <w:szCs w:val="24"/>
        </w:rPr>
        <w:t xml:space="preserve">Resolución </w:t>
      </w:r>
      <w:r w:rsidR="00982FF0">
        <w:rPr>
          <w:rFonts w:cs="Arial"/>
          <w:szCs w:val="24"/>
        </w:rPr>
        <w:t>29</w:t>
      </w:r>
      <w:bookmarkStart w:id="0" w:name="_GoBack"/>
      <w:bookmarkEnd w:id="0"/>
      <w:r w:rsidR="00702F66">
        <w:rPr>
          <w:rFonts w:cs="Arial"/>
          <w:szCs w:val="24"/>
        </w:rPr>
        <w:t>/12</w:t>
      </w:r>
      <w:r w:rsidR="001D33B2">
        <w:rPr>
          <w:rFonts w:cs="Arial"/>
          <w:szCs w:val="24"/>
        </w:rPr>
        <w:t>/202</w:t>
      </w:r>
      <w:r w:rsidR="00D84690">
        <w:rPr>
          <w:rFonts w:cs="Arial"/>
          <w:szCs w:val="24"/>
        </w:rPr>
        <w:t>3</w:t>
      </w:r>
      <w:r w:rsidR="00D82C6B" w:rsidRPr="00D82C6B">
        <w:rPr>
          <w:rFonts w:cs="Arial"/>
          <w:szCs w:val="24"/>
        </w:rPr>
        <w:t xml:space="preserve">, de la Dirección General de </w:t>
      </w:r>
      <w:r w:rsidR="005260B4">
        <w:rPr>
          <w:rFonts w:cs="Arial"/>
          <w:szCs w:val="24"/>
        </w:rPr>
        <w:t>Infancia y Familia</w:t>
      </w:r>
      <w:r w:rsidR="00D82C6B" w:rsidRPr="00D82C6B">
        <w:rPr>
          <w:rFonts w:cs="Arial"/>
          <w:szCs w:val="24"/>
        </w:rPr>
        <w:t xml:space="preserve">, por la </w:t>
      </w:r>
      <w:r w:rsidR="005260B4">
        <w:rPr>
          <w:rFonts w:cs="Arial"/>
          <w:szCs w:val="24"/>
        </w:rPr>
        <w:t>que se convocan para el año 20</w:t>
      </w:r>
      <w:r w:rsidR="00702F66">
        <w:rPr>
          <w:rFonts w:cs="Arial"/>
          <w:szCs w:val="24"/>
        </w:rPr>
        <w:t>2</w:t>
      </w:r>
      <w:r w:rsidR="00D84690">
        <w:rPr>
          <w:rFonts w:cs="Arial"/>
          <w:szCs w:val="24"/>
        </w:rPr>
        <w:t>4</w:t>
      </w:r>
      <w:r w:rsidR="00D82C6B" w:rsidRPr="00D82C6B">
        <w:rPr>
          <w:rFonts w:cs="Arial"/>
          <w:szCs w:val="24"/>
        </w:rPr>
        <w:t xml:space="preserve"> las subvenciones para el desarrollo de servicios y programas de prevención y atención</w:t>
      </w:r>
      <w:r w:rsidR="00D82C6B">
        <w:rPr>
          <w:rFonts w:cs="Arial"/>
          <w:szCs w:val="24"/>
        </w:rPr>
        <w:t xml:space="preserve"> a la infancia y a las familia </w:t>
      </w:r>
      <w:r w:rsidR="008A7B97" w:rsidRPr="0060070D">
        <w:rPr>
          <w:rFonts w:cs="Arial"/>
          <w:szCs w:val="24"/>
        </w:rPr>
        <w:t>y a lo estipulado en la resolución emitida por la Consejería de Bienestar Social a favor de esta Entidad</w:t>
      </w:r>
      <w:r w:rsidR="008C2FA5" w:rsidRPr="0060070D">
        <w:rPr>
          <w:rFonts w:cs="Arial"/>
          <w:szCs w:val="24"/>
        </w:rPr>
        <w:t xml:space="preserve"> ……………………………, para </w:t>
      </w:r>
      <w:r w:rsidR="00402C9E" w:rsidRPr="0060070D">
        <w:rPr>
          <w:rFonts w:cs="Arial"/>
          <w:szCs w:val="24"/>
        </w:rPr>
        <w:t>el desarrollo del proyecto “</w:t>
      </w:r>
      <w:r w:rsidR="00846C3E" w:rsidRPr="0060070D">
        <w:rPr>
          <w:rFonts w:cs="Arial"/>
          <w:szCs w:val="24"/>
        </w:rPr>
        <w:t>…………</w:t>
      </w:r>
      <w:r w:rsidR="00402C9E" w:rsidRPr="0060070D">
        <w:rPr>
          <w:rFonts w:cs="Arial"/>
          <w:szCs w:val="24"/>
        </w:rPr>
        <w:t>…………….”</w:t>
      </w:r>
      <w:r w:rsidR="00846C3E" w:rsidRPr="0060070D">
        <w:rPr>
          <w:rFonts w:cs="Arial"/>
          <w:szCs w:val="24"/>
        </w:rPr>
        <w:t>, la</w:t>
      </w:r>
      <w:r w:rsidR="008C2FA5" w:rsidRPr="0060070D">
        <w:rPr>
          <w:rFonts w:cs="Arial"/>
          <w:szCs w:val="24"/>
        </w:rPr>
        <w:t xml:space="preserve"> financiación </w:t>
      </w:r>
      <w:r w:rsidR="00846C3E" w:rsidRPr="0060070D">
        <w:rPr>
          <w:rFonts w:cs="Arial"/>
          <w:szCs w:val="24"/>
        </w:rPr>
        <w:t>a cargo de dicha Consejería</w:t>
      </w:r>
      <w:r w:rsidR="005260B4">
        <w:rPr>
          <w:rFonts w:cs="Arial"/>
          <w:szCs w:val="24"/>
        </w:rPr>
        <w:t xml:space="preserve"> para el ejercicio 20</w:t>
      </w:r>
      <w:r w:rsidR="00702F66">
        <w:rPr>
          <w:rFonts w:cs="Arial"/>
          <w:szCs w:val="24"/>
        </w:rPr>
        <w:t>2</w:t>
      </w:r>
      <w:r w:rsidR="00D84690">
        <w:rPr>
          <w:rFonts w:cs="Arial"/>
          <w:szCs w:val="24"/>
        </w:rPr>
        <w:t>4</w:t>
      </w:r>
      <w:r w:rsidR="008C2FA5" w:rsidRPr="0060070D">
        <w:rPr>
          <w:rFonts w:cs="Arial"/>
          <w:szCs w:val="24"/>
        </w:rPr>
        <w:t xml:space="preserve"> asciende</w:t>
      </w:r>
      <w:r w:rsidR="008C2FA5" w:rsidRPr="008A7B97">
        <w:rPr>
          <w:rFonts w:cs="Arial"/>
          <w:szCs w:val="24"/>
        </w:rPr>
        <w:t xml:space="preserve">  a …………… </w:t>
      </w:r>
      <w:r w:rsidR="008C2FA5" w:rsidRPr="008A7B97">
        <w:rPr>
          <w:rFonts w:cs="Arial"/>
          <w:b/>
          <w:szCs w:val="24"/>
        </w:rPr>
        <w:t>€</w:t>
      </w:r>
      <w:r w:rsidR="008C2FA5" w:rsidRPr="008A7B97">
        <w:rPr>
          <w:rFonts w:cs="Arial"/>
          <w:szCs w:val="24"/>
        </w:rPr>
        <w:t>.</w:t>
      </w:r>
    </w:p>
    <w:p w:rsidR="008C2FA5" w:rsidRDefault="008C2FA5" w:rsidP="008C2FA5">
      <w:pPr>
        <w:ind w:firstLine="705"/>
        <w:jc w:val="both"/>
      </w:pPr>
    </w:p>
    <w:p w:rsidR="00066814" w:rsidRDefault="00066814" w:rsidP="00EC5EEF">
      <w:pPr>
        <w:jc w:val="both"/>
      </w:pPr>
      <w:r>
        <w:t xml:space="preserve">Que los </w:t>
      </w:r>
      <w:r w:rsidR="00690B2A">
        <w:t>gastos</w:t>
      </w:r>
      <w:r w:rsidR="005260B4">
        <w:t xml:space="preserve"> efectuados con cargo a dicha </w:t>
      </w:r>
      <w:r>
        <w:t>financiación h</w:t>
      </w:r>
      <w:r w:rsidR="00515F52">
        <w:t xml:space="preserve">asta </w:t>
      </w:r>
      <w:r w:rsidR="00230A98">
        <w:t xml:space="preserve">el </w:t>
      </w:r>
      <w:r w:rsidR="00552BF4">
        <w:rPr>
          <w:b/>
          <w:i/>
        </w:rPr>
        <w:t>(</w:t>
      </w:r>
      <w:r w:rsidR="00230A98" w:rsidRPr="00F943E4">
        <w:rPr>
          <w:b/>
          <w:i/>
        </w:rPr>
        <w:t>fecha)</w:t>
      </w:r>
      <w:r w:rsidRPr="00230A98">
        <w:rPr>
          <w:i/>
        </w:rPr>
        <w:t xml:space="preserve"> </w:t>
      </w:r>
      <w:r>
        <w:t xml:space="preserve">de </w:t>
      </w:r>
      <w:r w:rsidR="005260B4">
        <w:t>20</w:t>
      </w:r>
      <w:r w:rsidR="00702F66">
        <w:t>2</w:t>
      </w:r>
      <w:r w:rsidR="00D84690">
        <w:t>4</w:t>
      </w:r>
      <w:r w:rsidR="00515F52" w:rsidRPr="0060070D">
        <w:t xml:space="preserve"> </w:t>
      </w:r>
      <w:r w:rsidR="00515F52">
        <w:t>han ascendido a………………</w:t>
      </w:r>
      <w:r>
        <w:t>€, de acuerdo a la re</w:t>
      </w:r>
      <w:r w:rsidR="00230A98">
        <w:t xml:space="preserve">lación numerada de documentos </w:t>
      </w:r>
      <w:r>
        <w:t>justificativos del ga</w:t>
      </w:r>
      <w:r w:rsidR="005260B4">
        <w:t>sto, ordenada por conceptos</w:t>
      </w:r>
      <w:r w:rsidR="004A7D39">
        <w:t xml:space="preserve"> que se acompaña</w:t>
      </w:r>
      <w:r>
        <w:t xml:space="preserve"> al presente certificado.</w:t>
      </w:r>
    </w:p>
    <w:p w:rsidR="00066814" w:rsidRDefault="00066814" w:rsidP="00402C9E">
      <w:pPr>
        <w:jc w:val="both"/>
      </w:pPr>
    </w:p>
    <w:p w:rsidR="002543FF" w:rsidRPr="002543FF" w:rsidRDefault="00066814" w:rsidP="00EC5EEF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2543FF">
        <w:rPr>
          <w:rFonts w:cs="Arial"/>
          <w:szCs w:val="24"/>
        </w:rPr>
        <w:t xml:space="preserve">De igual forma se hace constar que </w:t>
      </w:r>
      <w:r w:rsidR="008A7B97" w:rsidRPr="002543FF">
        <w:rPr>
          <w:rFonts w:cs="Arial"/>
          <w:szCs w:val="24"/>
        </w:rPr>
        <w:t xml:space="preserve">la cantidad librada por la Consejería de Bienestar Social ha sido contabilizada como ingreso en la contabilidad de la entidad, </w:t>
      </w:r>
      <w:r w:rsidR="002543FF" w:rsidRPr="002543FF">
        <w:rPr>
          <w:rFonts w:cs="Arial"/>
          <w:szCs w:val="24"/>
        </w:rPr>
        <w:t>que las facturas justificativas corresponden a pagos efectivamente realizados y derivados de la finalidad para la que fue concedida la subvención, que se asumen como propias y que no han sido presentadas ante otras entidades públicas o privadas como justificantes de ayudas concedidas por las mismas, en su caso.</w:t>
      </w:r>
    </w:p>
    <w:p w:rsidR="00066814" w:rsidRDefault="00066814" w:rsidP="00066814">
      <w:pPr>
        <w:jc w:val="both"/>
      </w:pPr>
    </w:p>
    <w:p w:rsidR="00066814" w:rsidRDefault="00066814" w:rsidP="00066814">
      <w:pPr>
        <w:jc w:val="both"/>
      </w:pPr>
      <w:r>
        <w:t>Lo que se certifica a los efectos oportunos en…………, a</w:t>
      </w:r>
      <w:r w:rsidR="008C2FA5">
        <w:t xml:space="preserve"> </w:t>
      </w:r>
      <w:proofErr w:type="gramStart"/>
      <w:r>
        <w:t>…….</w:t>
      </w:r>
      <w:proofErr w:type="gramEnd"/>
      <w:r>
        <w:t>.</w:t>
      </w:r>
      <w:r w:rsidR="008C2FA5">
        <w:t xml:space="preserve"> </w:t>
      </w:r>
      <w:r>
        <w:t>de</w:t>
      </w:r>
      <w:r w:rsidR="008C2FA5">
        <w:t xml:space="preserve"> </w:t>
      </w:r>
      <w:r>
        <w:t>………….</w:t>
      </w:r>
      <w:r w:rsidR="008C2FA5">
        <w:t xml:space="preserve"> d</w:t>
      </w:r>
      <w:r>
        <w:t>e</w:t>
      </w:r>
      <w:r w:rsidR="008C2FA5">
        <w:t xml:space="preserve"> </w:t>
      </w:r>
      <w:r>
        <w:t>……</w:t>
      </w:r>
      <w:r w:rsidR="0014039B">
        <w:t xml:space="preserve">    </w:t>
      </w:r>
    </w:p>
    <w:p w:rsidR="00066814" w:rsidRPr="005B3712" w:rsidRDefault="00066814" w:rsidP="00066814">
      <w:pPr>
        <w:rPr>
          <w:sz w:val="14"/>
        </w:rPr>
      </w:pPr>
    </w:p>
    <w:p w:rsidR="00066814" w:rsidRPr="005B3712" w:rsidRDefault="00066814" w:rsidP="00066814">
      <w:pPr>
        <w:rPr>
          <w:sz w:val="14"/>
        </w:rPr>
      </w:pPr>
    </w:p>
    <w:p w:rsidR="00702F66" w:rsidRDefault="00DE7AF6" w:rsidP="005B3712">
      <w:pPr>
        <w:jc w:val="center"/>
        <w:rPr>
          <w:b/>
          <w:bCs/>
          <w:sz w:val="22"/>
          <w:szCs w:val="22"/>
          <w:u w:val="single"/>
        </w:rPr>
      </w:pPr>
      <w:r>
        <w:rPr>
          <w:szCs w:val="24"/>
        </w:rPr>
        <w:t>Firma y sello de la Entida</w:t>
      </w:r>
      <w:r w:rsidR="00702F66">
        <w:rPr>
          <w:szCs w:val="24"/>
        </w:rPr>
        <w:t>d</w:t>
      </w:r>
    </w:p>
    <w:sectPr w:rsidR="00702F66" w:rsidSect="00DE7AF6">
      <w:pgSz w:w="11906" w:h="16838"/>
      <w:pgMar w:top="1560" w:right="182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7FE" w:rsidRDefault="003E07FE" w:rsidP="00442A61">
      <w:r>
        <w:separator/>
      </w:r>
    </w:p>
  </w:endnote>
  <w:endnote w:type="continuationSeparator" w:id="0">
    <w:p w:rsidR="003E07FE" w:rsidRDefault="003E07FE" w:rsidP="0044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7FE" w:rsidRDefault="003E07FE" w:rsidP="00442A61">
      <w:r>
        <w:separator/>
      </w:r>
    </w:p>
  </w:footnote>
  <w:footnote w:type="continuationSeparator" w:id="0">
    <w:p w:rsidR="003E07FE" w:rsidRDefault="003E07FE" w:rsidP="0044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C7"/>
    <w:rsid w:val="0000284E"/>
    <w:rsid w:val="000328FA"/>
    <w:rsid w:val="000370CF"/>
    <w:rsid w:val="00052C13"/>
    <w:rsid w:val="00066814"/>
    <w:rsid w:val="00073FBD"/>
    <w:rsid w:val="0007771C"/>
    <w:rsid w:val="00085025"/>
    <w:rsid w:val="00086A48"/>
    <w:rsid w:val="000C06B1"/>
    <w:rsid w:val="0011293F"/>
    <w:rsid w:val="0014039B"/>
    <w:rsid w:val="001706EE"/>
    <w:rsid w:val="00177BF3"/>
    <w:rsid w:val="00181C76"/>
    <w:rsid w:val="00187AD8"/>
    <w:rsid w:val="0019394D"/>
    <w:rsid w:val="001B05F1"/>
    <w:rsid w:val="001B2F5E"/>
    <w:rsid w:val="001C7F79"/>
    <w:rsid w:val="001D33B2"/>
    <w:rsid w:val="001E5EA7"/>
    <w:rsid w:val="001F257E"/>
    <w:rsid w:val="0020761F"/>
    <w:rsid w:val="00210E58"/>
    <w:rsid w:val="00213AC7"/>
    <w:rsid w:val="00216A91"/>
    <w:rsid w:val="00230A98"/>
    <w:rsid w:val="00251EF1"/>
    <w:rsid w:val="00252C15"/>
    <w:rsid w:val="002543FF"/>
    <w:rsid w:val="002812A0"/>
    <w:rsid w:val="002858C6"/>
    <w:rsid w:val="00292D43"/>
    <w:rsid w:val="002A7B71"/>
    <w:rsid w:val="002B08D8"/>
    <w:rsid w:val="002E37A6"/>
    <w:rsid w:val="002F4A3C"/>
    <w:rsid w:val="00317141"/>
    <w:rsid w:val="003A6487"/>
    <w:rsid w:val="003B162D"/>
    <w:rsid w:val="003E07FE"/>
    <w:rsid w:val="004009DF"/>
    <w:rsid w:val="00402C9E"/>
    <w:rsid w:val="00434CC6"/>
    <w:rsid w:val="0043605F"/>
    <w:rsid w:val="00442A61"/>
    <w:rsid w:val="00454D5F"/>
    <w:rsid w:val="00463362"/>
    <w:rsid w:val="0049067F"/>
    <w:rsid w:val="004A2F2D"/>
    <w:rsid w:val="004A7D39"/>
    <w:rsid w:val="004E6251"/>
    <w:rsid w:val="005011CB"/>
    <w:rsid w:val="005137C8"/>
    <w:rsid w:val="00514376"/>
    <w:rsid w:val="00515F52"/>
    <w:rsid w:val="00524765"/>
    <w:rsid w:val="005260B4"/>
    <w:rsid w:val="00533F86"/>
    <w:rsid w:val="00536981"/>
    <w:rsid w:val="0054618D"/>
    <w:rsid w:val="00552BF4"/>
    <w:rsid w:val="0055546E"/>
    <w:rsid w:val="00573398"/>
    <w:rsid w:val="00574521"/>
    <w:rsid w:val="00577025"/>
    <w:rsid w:val="005A2EED"/>
    <w:rsid w:val="005A3C32"/>
    <w:rsid w:val="005A5E98"/>
    <w:rsid w:val="005B3712"/>
    <w:rsid w:val="005C07B4"/>
    <w:rsid w:val="0060070D"/>
    <w:rsid w:val="00603C0C"/>
    <w:rsid w:val="00646D10"/>
    <w:rsid w:val="00690B2A"/>
    <w:rsid w:val="006A74FE"/>
    <w:rsid w:val="006F0998"/>
    <w:rsid w:val="007006E8"/>
    <w:rsid w:val="00702F66"/>
    <w:rsid w:val="0071337B"/>
    <w:rsid w:val="00720627"/>
    <w:rsid w:val="00752136"/>
    <w:rsid w:val="00772075"/>
    <w:rsid w:val="00776868"/>
    <w:rsid w:val="00776CC5"/>
    <w:rsid w:val="007974C8"/>
    <w:rsid w:val="007A61BD"/>
    <w:rsid w:val="007C4BF0"/>
    <w:rsid w:val="007E6933"/>
    <w:rsid w:val="007F1689"/>
    <w:rsid w:val="007F4ADB"/>
    <w:rsid w:val="008204FA"/>
    <w:rsid w:val="008206AD"/>
    <w:rsid w:val="00846C3E"/>
    <w:rsid w:val="008538C7"/>
    <w:rsid w:val="008552C1"/>
    <w:rsid w:val="00866009"/>
    <w:rsid w:val="00866A72"/>
    <w:rsid w:val="00877D75"/>
    <w:rsid w:val="008A3989"/>
    <w:rsid w:val="008A5A08"/>
    <w:rsid w:val="008A7B97"/>
    <w:rsid w:val="008C2FA5"/>
    <w:rsid w:val="008C4FE4"/>
    <w:rsid w:val="00931736"/>
    <w:rsid w:val="00932781"/>
    <w:rsid w:val="0094263F"/>
    <w:rsid w:val="0094547E"/>
    <w:rsid w:val="00950C08"/>
    <w:rsid w:val="0096156E"/>
    <w:rsid w:val="0096188C"/>
    <w:rsid w:val="00972F3A"/>
    <w:rsid w:val="00982FF0"/>
    <w:rsid w:val="0099063A"/>
    <w:rsid w:val="009A3B31"/>
    <w:rsid w:val="00A017BA"/>
    <w:rsid w:val="00A05503"/>
    <w:rsid w:val="00A12CF2"/>
    <w:rsid w:val="00A84AD7"/>
    <w:rsid w:val="00AA16A3"/>
    <w:rsid w:val="00AC5FA5"/>
    <w:rsid w:val="00AD1200"/>
    <w:rsid w:val="00AF6852"/>
    <w:rsid w:val="00B00AD6"/>
    <w:rsid w:val="00B03AA7"/>
    <w:rsid w:val="00B052D2"/>
    <w:rsid w:val="00B31137"/>
    <w:rsid w:val="00B3752D"/>
    <w:rsid w:val="00B4383D"/>
    <w:rsid w:val="00B634EE"/>
    <w:rsid w:val="00B65640"/>
    <w:rsid w:val="00B7673C"/>
    <w:rsid w:val="00B82225"/>
    <w:rsid w:val="00BA6F29"/>
    <w:rsid w:val="00BA729C"/>
    <w:rsid w:val="00BB18A6"/>
    <w:rsid w:val="00BC279C"/>
    <w:rsid w:val="00BF1B4D"/>
    <w:rsid w:val="00BF6867"/>
    <w:rsid w:val="00C04CD3"/>
    <w:rsid w:val="00C13B85"/>
    <w:rsid w:val="00C23351"/>
    <w:rsid w:val="00C54170"/>
    <w:rsid w:val="00C675CC"/>
    <w:rsid w:val="00CE15A2"/>
    <w:rsid w:val="00D05DFF"/>
    <w:rsid w:val="00D0686A"/>
    <w:rsid w:val="00D07039"/>
    <w:rsid w:val="00D10E34"/>
    <w:rsid w:val="00D411CA"/>
    <w:rsid w:val="00D54869"/>
    <w:rsid w:val="00D82C6B"/>
    <w:rsid w:val="00D84690"/>
    <w:rsid w:val="00DB6583"/>
    <w:rsid w:val="00DD53A4"/>
    <w:rsid w:val="00DE5B67"/>
    <w:rsid w:val="00DE7AF6"/>
    <w:rsid w:val="00E06C27"/>
    <w:rsid w:val="00E61035"/>
    <w:rsid w:val="00E749ED"/>
    <w:rsid w:val="00E9118E"/>
    <w:rsid w:val="00EA1B49"/>
    <w:rsid w:val="00EA29A5"/>
    <w:rsid w:val="00EB73F6"/>
    <w:rsid w:val="00EC5EEF"/>
    <w:rsid w:val="00EE0FD9"/>
    <w:rsid w:val="00F3151D"/>
    <w:rsid w:val="00F4630D"/>
    <w:rsid w:val="00F52A5A"/>
    <w:rsid w:val="00F80F40"/>
    <w:rsid w:val="00F84C49"/>
    <w:rsid w:val="00F86871"/>
    <w:rsid w:val="00F943E4"/>
    <w:rsid w:val="00F9539A"/>
    <w:rsid w:val="00FA1857"/>
    <w:rsid w:val="00FB0F58"/>
    <w:rsid w:val="00FB64DD"/>
    <w:rsid w:val="00F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CA56DA7"/>
  <w15:chartTrackingRefBased/>
  <w15:docId w15:val="{8954066B-1676-45B2-ABF1-7B439219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8C7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538C7"/>
    <w:pPr>
      <w:jc w:val="both"/>
    </w:pPr>
  </w:style>
  <w:style w:type="paragraph" w:styleId="Textoindependiente2">
    <w:name w:val="Body Text 2"/>
    <w:basedOn w:val="Normal"/>
    <w:rsid w:val="00577025"/>
    <w:pPr>
      <w:spacing w:after="120" w:line="480" w:lineRule="auto"/>
    </w:pPr>
  </w:style>
  <w:style w:type="paragraph" w:styleId="Textodeglobo">
    <w:name w:val="Balloon Text"/>
    <w:basedOn w:val="Normal"/>
    <w:semiHidden/>
    <w:rsid w:val="002A7B7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7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42A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42A6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42A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42A61"/>
    <w:rPr>
      <w:rFonts w:ascii="Arial" w:hAnsi="Arial"/>
      <w:sz w:val="24"/>
    </w:rPr>
  </w:style>
  <w:style w:type="character" w:styleId="Refdecomentario">
    <w:name w:val="annotation reference"/>
    <w:uiPriority w:val="99"/>
    <w:semiHidden/>
    <w:unhideWhenUsed/>
    <w:rsid w:val="008660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6009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866009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60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6600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58423-C652-4B38-9DE0-EBB6DABF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ENTIDADES PRIVADAS</vt:lpstr>
    </vt:vector>
  </TitlesOfParts>
  <Company>JCCM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ENTIDADES PRIVADAS</dc:title>
  <dc:subject/>
  <dc:creator>bsto055</dc:creator>
  <cp:keywords/>
  <cp:lastModifiedBy>Ana Cruz del Valle</cp:lastModifiedBy>
  <cp:revision>4</cp:revision>
  <cp:lastPrinted>2019-05-27T11:39:00Z</cp:lastPrinted>
  <dcterms:created xsi:type="dcterms:W3CDTF">2024-07-12T06:04:00Z</dcterms:created>
  <dcterms:modified xsi:type="dcterms:W3CDTF">2024-07-12T07:10:00Z</dcterms:modified>
</cp:coreProperties>
</file>