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915D" w14:textId="77777777" w:rsidR="005911E3" w:rsidRPr="001C2E3B" w:rsidRDefault="001C2E3B" w:rsidP="001C2E3B">
      <w:pPr>
        <w:framePr w:w="1346" w:h="363" w:hSpace="142" w:wrap="around" w:vAnchor="text" w:hAnchor="page" w:x="4265" w:y="-651"/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1C2E3B">
        <w:rPr>
          <w:rFonts w:ascii="Times New Roman" w:eastAsia="Times New Roman" w:hAnsi="Times New Roman"/>
          <w:b/>
          <w:sz w:val="24"/>
          <w:szCs w:val="24"/>
          <w:lang w:eastAsia="es-ES"/>
        </w:rPr>
        <w:t>SH50</w:t>
      </w:r>
    </w:p>
    <w:p w14:paraId="36265548" w14:textId="77777777" w:rsidR="005911E3" w:rsidRPr="001C2E3B" w:rsidRDefault="001C2E3B" w:rsidP="001C2E3B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1C2E3B">
        <w:rPr>
          <w:rFonts w:ascii="Times New Roman" w:eastAsia="Times New Roman" w:hAnsi="Times New Roman"/>
          <w:b/>
          <w:sz w:val="24"/>
          <w:szCs w:val="24"/>
          <w:lang w:eastAsia="es-ES"/>
        </w:rPr>
        <w:t>040174</w:t>
      </w:r>
    </w:p>
    <w:p w14:paraId="77A28358" w14:textId="77777777" w:rsidR="005911E3" w:rsidRPr="00B04C88" w:rsidRDefault="00885844" w:rsidP="001C2E3B">
      <w:pPr>
        <w:tabs>
          <w:tab w:val="left" w:pos="1875"/>
          <w:tab w:val="left" w:pos="4500"/>
        </w:tabs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 w14:anchorId="0677DC0E">
          <v:rect id="Rectángulo 6" o:spid="_x0000_s1037" style="position:absolute;margin-left:-5.8pt;margin-top:-8.1pt;width:523.2pt;height:41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" fillcolor="#ddd">
            <v:textbox inset=",2.3mm,,2.3mm">
              <w:txbxContent>
                <w:p w14:paraId="5BA4870E" w14:textId="77777777" w:rsidR="00917F5E" w:rsidRPr="001C2E3B" w:rsidRDefault="00917F5E" w:rsidP="001C2E3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C2E3B">
                    <w:rPr>
                      <w:rFonts w:ascii="Arial" w:hAnsi="Arial" w:cs="Arial"/>
                      <w:b/>
                      <w:sz w:val="24"/>
                      <w:szCs w:val="24"/>
                    </w:rPr>
                    <w:t>SOLICITUD DE ADMISIÓN PARA LAS PRUEBAS DE CONSEJEROS DE 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r w:rsidRPr="001C2E3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GURIDAD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</w:t>
                  </w:r>
                  <w:r w:rsidRPr="001C2E3B">
                    <w:rPr>
                      <w:rFonts w:ascii="Arial" w:hAnsi="Arial" w:cs="Arial"/>
                      <w:b/>
                      <w:sz w:val="24"/>
                      <w:szCs w:val="24"/>
                    </w:rPr>
                    <w:t>ARA EL TRANSPORTE</w:t>
                  </w:r>
                </w:p>
              </w:txbxContent>
            </v:textbox>
          </v:rect>
        </w:pict>
      </w:r>
      <w:r>
        <w:rPr>
          <w:noProof/>
        </w:rPr>
        <w:pict w14:anchorId="3F41A7E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36" type="#_x0000_t202" style="position:absolute;margin-left:153pt;margin-top:-99.35pt;width:108pt;height:2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BrmR7x4QAAAA0BAAAPAAAAAAAAAAAAAAAAABUFAABkcnMvZG93bnJldi54bWxQSwUGAAAAAAQA&#10;BADzAAAAIwYAAAAA&#10;" filled="f" stroked="f">
            <v:textbox inset=",1mm,,1mm">
              <w:txbxContent>
                <w:p w14:paraId="4F90BA2B" w14:textId="77777777" w:rsidR="00917F5E" w:rsidRPr="00F00087" w:rsidRDefault="00917F5E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noProof/>
        </w:rPr>
        <w:pict w14:anchorId="54D41AB2">
          <v:roundrect id="Rectángulo redondeado 7" o:spid="_x0000_s1035" style="position:absolute;margin-left:303.2pt;margin-top:-113.6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 w14:anchorId="6810F235">
          <v:shape id="Cuadro de texto 5" o:spid="_x0000_s1034" type="#_x0000_t202" style="position:absolute;margin-left:156.75pt;margin-top:-49.1pt;width:101.4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2KvwIAAMc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MyjvYq/AgAAxwUAAA4AAAAAAAAAAAAAAAAALgIAAGRycy9lMm9Eb2MueG1sUEsBAi0AFAAG&#10;AAgAAAAhAEKCdHjiAAAACwEAAA8AAAAAAAAAAAAAAAAAGQUAAGRycy9kb3ducmV2LnhtbFBLBQYA&#10;AAAABAAEAPMAAAAoBgAAAAA=&#10;" filled="f" stroked="f">
            <v:textbox inset=",.3mm,,.3mm">
              <w:txbxContent>
                <w:p w14:paraId="6998029C" w14:textId="77777777" w:rsidR="00917F5E" w:rsidRPr="00D521D5" w:rsidRDefault="00917F5E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121"/>
        <w:gridCol w:w="76"/>
        <w:gridCol w:w="508"/>
        <w:gridCol w:w="157"/>
        <w:gridCol w:w="836"/>
        <w:gridCol w:w="567"/>
        <w:gridCol w:w="422"/>
        <w:gridCol w:w="571"/>
        <w:gridCol w:w="284"/>
        <w:gridCol w:w="356"/>
        <w:gridCol w:w="366"/>
        <w:gridCol w:w="525"/>
        <w:gridCol w:w="169"/>
        <w:gridCol w:w="280"/>
        <w:gridCol w:w="257"/>
        <w:gridCol w:w="341"/>
        <w:gridCol w:w="1980"/>
        <w:gridCol w:w="402"/>
      </w:tblGrid>
      <w:tr w:rsidR="00B26CE7" w:rsidRPr="008204DF" w14:paraId="7BD3227E" w14:textId="77777777" w:rsidTr="00B26CE7">
        <w:trPr>
          <w:trHeight w:val="57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5BF28" w14:textId="77777777" w:rsidR="00B26CE7" w:rsidRPr="003242AB" w:rsidRDefault="00B26CE7" w:rsidP="00B26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82066C" w:rsidRPr="008204DF" w14:paraId="2512F9EA" w14:textId="77777777" w:rsidTr="00B26CE7">
        <w:trPr>
          <w:trHeight w:val="271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DDF281E" w14:textId="77777777" w:rsidR="0082066C" w:rsidRPr="005911E3" w:rsidRDefault="0082066C" w:rsidP="001C2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8204DF" w14:paraId="7C036566" w14:textId="77777777" w:rsidTr="00FA2A12">
        <w:trPr>
          <w:trHeight w:val="23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0A58F4" w14:textId="77777777" w:rsidR="0082066C" w:rsidRPr="005911E3" w:rsidRDefault="00717CDA" w:rsidP="00FA2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(*) datos obligatorios</w:t>
            </w:r>
          </w:p>
        </w:tc>
      </w:tr>
      <w:tr w:rsidR="0082066C" w:rsidRPr="008204DF" w14:paraId="7CDCB3A6" w14:textId="77777777" w:rsidTr="00717CDA">
        <w:tc>
          <w:tcPr>
            <w:tcW w:w="1407" w:type="pct"/>
            <w:gridSpan w:val="4"/>
            <w:tcBorders>
              <w:top w:val="nil"/>
              <w:bottom w:val="nil"/>
            </w:tcBorders>
          </w:tcPr>
          <w:p w14:paraId="2955F550" w14:textId="7B6ED8F2" w:rsidR="0082066C" w:rsidRPr="005911E3" w:rsidRDefault="00717CDA" w:rsidP="00717CDA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Tipo de documento *:      </w:t>
            </w:r>
            <w:r w:rsidR="0082066C"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82066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bookmarkStart w:id="0" w:name="_GoBack"/>
            <w:r w:rsidR="0082066C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66C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88584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="0082066C"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0"/>
          </w:p>
        </w:tc>
        <w:tc>
          <w:tcPr>
            <w:tcW w:w="948" w:type="pct"/>
            <w:gridSpan w:val="4"/>
            <w:tcBorders>
              <w:top w:val="nil"/>
              <w:bottom w:val="nil"/>
            </w:tcBorders>
          </w:tcPr>
          <w:p w14:paraId="61B0D042" w14:textId="77777777" w:rsidR="0082066C" w:rsidRPr="005911E3" w:rsidRDefault="0082066C" w:rsidP="001C2E3B">
            <w:pPr>
              <w:tabs>
                <w:tab w:val="left" w:pos="1447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88584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6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573257C8" w14:textId="77777777" w:rsidR="0082066C" w:rsidRPr="005911E3" w:rsidRDefault="0082066C" w:rsidP="001C2E3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717CDA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*: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B66" w14:textId="77777777" w:rsidR="0082066C" w:rsidRPr="005911E3" w:rsidRDefault="00520D62" w:rsidP="001C2E3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AF66E" w14:textId="77777777" w:rsidR="0082066C" w:rsidRPr="005911E3" w:rsidRDefault="0082066C" w:rsidP="001C2E3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1A423E0D" w14:textId="77777777" w:rsidTr="0082066C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9E4D167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46D29BB4" w14:textId="77777777" w:rsidTr="00717CDA">
        <w:tc>
          <w:tcPr>
            <w:tcW w:w="59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A534632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</w:t>
            </w:r>
            <w:r w:rsidR="00717C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*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552" w14:textId="77777777" w:rsidR="0082066C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B42700D" w14:textId="77777777" w:rsidR="0082066C" w:rsidRPr="005911E3" w:rsidRDefault="0082066C" w:rsidP="00717CD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</w:t>
            </w:r>
            <w:r w:rsidR="00717C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*: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6D3" w14:textId="77777777" w:rsidR="0082066C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72E4044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645508" w14:textId="77777777" w:rsidR="0082066C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1EF610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1F08DED7" w14:textId="77777777" w:rsidTr="00B26CE7">
        <w:trPr>
          <w:trHeight w:val="284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8AC24B4" w14:textId="77777777" w:rsidR="0082066C" w:rsidRPr="00B04C88" w:rsidRDefault="0082066C" w:rsidP="00B26CE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04C8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B04C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8584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B04C8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B04C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8584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CB0B1F" w:rsidRPr="008204DF" w14:paraId="3223998A" w14:textId="77777777" w:rsidTr="00CB0B1F">
        <w:tc>
          <w:tcPr>
            <w:tcW w:w="1475" w:type="pct"/>
            <w:gridSpan w:val="5"/>
            <w:tcBorders>
              <w:top w:val="nil"/>
              <w:bottom w:val="nil"/>
              <w:right w:val="nil"/>
            </w:tcBorders>
          </w:tcPr>
          <w:p w14:paraId="3259A297" w14:textId="77777777" w:rsidR="00CB0B1F" w:rsidRPr="00B04C88" w:rsidRDefault="00CB0B1F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Nacionalidad *: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7" w:type="pct"/>
            <w:gridSpan w:val="7"/>
            <w:tcBorders>
              <w:top w:val="nil"/>
              <w:bottom w:val="nil"/>
              <w:right w:val="nil"/>
            </w:tcBorders>
          </w:tcPr>
          <w:p w14:paraId="33BF5572" w14:textId="77777777" w:rsidR="00CB0B1F" w:rsidRPr="00B04C88" w:rsidRDefault="00CB0B1F" w:rsidP="00CB0B1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País de nacimiento *: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DC10B" w14:textId="77777777" w:rsidR="00CB0B1F" w:rsidRPr="00B04C88" w:rsidRDefault="00CB0B1F" w:rsidP="00FA2A1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Fecha de nacimiento *: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B0B1F" w:rsidRPr="008204DF" w14:paraId="3C247BB5" w14:textId="77777777" w:rsidTr="00CB0B1F"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AC6151B" w14:textId="77777777" w:rsidR="00CB0B1F" w:rsidRPr="00F6396F" w:rsidRDefault="00CB0B1F" w:rsidP="00F6396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position w:val="-4"/>
                <w:sz w:val="16"/>
                <w:szCs w:val="16"/>
                <w:lang w:eastAsia="es-ES"/>
              </w:rPr>
            </w:pPr>
            <w:r w:rsidRPr="00F6396F">
              <w:rPr>
                <w:rFonts w:ascii="Times New Roman" w:eastAsia="Times New Roman" w:hAnsi="Times New Roman"/>
                <w:b/>
                <w:position w:val="-4"/>
                <w:sz w:val="16"/>
                <w:szCs w:val="16"/>
                <w:lang w:eastAsia="es-ES"/>
              </w:rPr>
              <w:t xml:space="preserve">SI EL PAÍS DE NACIMIENTO </w:t>
            </w:r>
            <w:r w:rsidR="00F6396F" w:rsidRPr="00F6396F">
              <w:rPr>
                <w:rFonts w:ascii="Times New Roman" w:eastAsia="Times New Roman" w:hAnsi="Times New Roman"/>
                <w:b/>
                <w:position w:val="-4"/>
                <w:sz w:val="16"/>
                <w:szCs w:val="16"/>
                <w:lang w:eastAsia="es-ES"/>
              </w:rPr>
              <w:t xml:space="preserve">ES ESPAÑA, DEBEN CUMPLIMENTARSE OBLIGATORIAMENTE </w:t>
            </w:r>
            <w:r w:rsidRPr="00F6396F">
              <w:rPr>
                <w:rFonts w:ascii="Times New Roman" w:eastAsia="Times New Roman" w:hAnsi="Times New Roman"/>
                <w:b/>
                <w:position w:val="-4"/>
                <w:sz w:val="16"/>
                <w:szCs w:val="16"/>
                <w:lang w:eastAsia="es-ES"/>
              </w:rPr>
              <w:t>LOS SIGUIENTES DATOS:</w:t>
            </w:r>
          </w:p>
        </w:tc>
      </w:tr>
      <w:tr w:rsidR="00062603" w:rsidRPr="008204DF" w14:paraId="6D61CF3C" w14:textId="77777777" w:rsidTr="00062603">
        <w:tc>
          <w:tcPr>
            <w:tcW w:w="2628" w:type="pct"/>
            <w:gridSpan w:val="9"/>
            <w:tcBorders>
              <w:top w:val="nil"/>
              <w:bottom w:val="nil"/>
              <w:right w:val="nil"/>
            </w:tcBorders>
          </w:tcPr>
          <w:p w14:paraId="5EAAB2DB" w14:textId="77777777" w:rsidR="00062603" w:rsidRDefault="00062603" w:rsidP="00F6396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Provincia de nacimiento: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2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559C6F2C" w14:textId="77777777" w:rsidR="00062603" w:rsidRDefault="00062603" w:rsidP="00F6396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Municipio de nacimiento: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242AB" w:rsidRPr="008204DF" w14:paraId="3E905C6B" w14:textId="77777777" w:rsidTr="003242AB"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C583259" w14:textId="77777777" w:rsidR="003242AB" w:rsidRPr="003242AB" w:rsidRDefault="003242AB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242AB">
              <w:rPr>
                <w:rFonts w:ascii="Times New Roman" w:eastAsia="Times New Roman" w:hAnsi="Times New Roman"/>
                <w:b/>
                <w:sz w:val="16"/>
                <w:szCs w:val="20"/>
                <w:lang w:eastAsia="es-ES"/>
              </w:rPr>
              <w:t xml:space="preserve">DIRECCIÓN POSTAL A EFECTOS DE NOTIFICACIONES </w:t>
            </w:r>
          </w:p>
        </w:tc>
      </w:tr>
      <w:tr w:rsidR="0082066C" w:rsidRPr="008204DF" w14:paraId="0ACEDDB1" w14:textId="77777777" w:rsidTr="00717CDA">
        <w:tc>
          <w:tcPr>
            <w:tcW w:w="59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33657C7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17C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*:</w:t>
            </w:r>
          </w:p>
        </w:tc>
        <w:tc>
          <w:tcPr>
            <w:tcW w:w="4216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E25" w14:textId="77777777" w:rsidR="0082066C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nil"/>
              <w:bottom w:val="nil"/>
              <w:right w:val="single" w:sz="4" w:space="0" w:color="auto"/>
            </w:tcBorders>
          </w:tcPr>
          <w:p w14:paraId="1AA6C48C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667A1B2D" w14:textId="77777777" w:rsidTr="0082066C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D1B96EF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2D82D846" w14:textId="77777777" w:rsidTr="00717CDA">
        <w:tc>
          <w:tcPr>
            <w:tcW w:w="59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716AB5" w14:textId="77777777" w:rsidR="0082066C" w:rsidRPr="005911E3" w:rsidRDefault="0082066C" w:rsidP="00717CD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717C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*: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78809" w14:textId="77777777" w:rsidR="0082066C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0CA727F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9758F1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</w:t>
            </w:r>
            <w:r w:rsidR="00717C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*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3BD11E" w14:textId="77777777" w:rsidR="0082066C" w:rsidRPr="005911E3" w:rsidRDefault="00520D62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D2553E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D3A90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717C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*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5C76B6" w14:textId="77777777" w:rsidR="0082066C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2FA23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639E9F0B" w14:textId="77777777" w:rsidTr="0082066C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FBAD1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31FA4C5A" w14:textId="77777777" w:rsidTr="00717CDA">
        <w:tc>
          <w:tcPr>
            <w:tcW w:w="59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484EE6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7A899" w14:textId="77777777" w:rsidR="0082066C" w:rsidRPr="005911E3" w:rsidRDefault="00520D62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CDB9D4C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E2A6D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</w:t>
            </w:r>
            <w:r w:rsidR="00717C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*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E6BD0" w14:textId="77777777" w:rsidR="0082066C" w:rsidRPr="005911E3" w:rsidRDefault="00520D62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4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1B1110" w14:textId="77777777" w:rsidR="0082066C" w:rsidRPr="005911E3" w:rsidRDefault="0082066C" w:rsidP="001C2E3B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</w:t>
            </w:r>
            <w:r w:rsidR="00717CD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817" w14:textId="77777777" w:rsidR="0082066C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5C5374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14:paraId="623FA544" w14:textId="77777777" w:rsidTr="00062603">
        <w:trPr>
          <w:trHeight w:hRule="exact" w:val="113"/>
        </w:trPr>
        <w:tc>
          <w:tcPr>
            <w:tcW w:w="2628" w:type="pct"/>
            <w:gridSpan w:val="9"/>
            <w:tcBorders>
              <w:top w:val="nil"/>
              <w:bottom w:val="nil"/>
              <w:right w:val="nil"/>
            </w:tcBorders>
          </w:tcPr>
          <w:p w14:paraId="6A4FEFE9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7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3A7F8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14:paraId="3B9EF41D" w14:textId="77777777" w:rsidTr="003242AB">
        <w:trPr>
          <w:trHeight w:val="227"/>
        </w:trPr>
        <w:tc>
          <w:tcPr>
            <w:tcW w:w="4808" w:type="pct"/>
            <w:gridSpan w:val="18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3EB4092E" w14:textId="77777777" w:rsidR="0082066C" w:rsidRPr="007761B0" w:rsidRDefault="0082066C" w:rsidP="003242A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ecibirá </w:t>
            </w:r>
            <w:r w:rsidR="003B6B3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los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aviso</w:t>
            </w:r>
            <w:r w:rsidR="003B6B3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 notificación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FDA2" w14:textId="77777777" w:rsidR="0082066C" w:rsidRPr="005911E3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C07C238" w14:textId="77777777" w:rsidR="005911E3" w:rsidRPr="003242AB" w:rsidRDefault="005911E3" w:rsidP="00FA2A12">
      <w:pPr>
        <w:pStyle w:val="Sinespaciado"/>
        <w:rPr>
          <w:sz w:val="18"/>
          <w:szCs w:val="18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6"/>
        <w:gridCol w:w="1231"/>
        <w:gridCol w:w="572"/>
        <w:gridCol w:w="157"/>
        <w:gridCol w:w="130"/>
        <w:gridCol w:w="373"/>
        <w:gridCol w:w="557"/>
        <w:gridCol w:w="337"/>
        <w:gridCol w:w="379"/>
        <w:gridCol w:w="760"/>
        <w:gridCol w:w="217"/>
        <w:gridCol w:w="876"/>
        <w:gridCol w:w="174"/>
        <w:gridCol w:w="280"/>
        <w:gridCol w:w="295"/>
        <w:gridCol w:w="344"/>
        <w:gridCol w:w="2489"/>
        <w:gridCol w:w="236"/>
      </w:tblGrid>
      <w:tr w:rsidR="005911E3" w:rsidRPr="008204DF" w14:paraId="52E379A9" w14:textId="77777777" w:rsidTr="00D95B23"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0B2B556" w14:textId="77777777" w:rsidR="005911E3" w:rsidRPr="005911E3" w:rsidRDefault="005911E3" w:rsidP="001C2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717CDA" w:rsidRPr="008204DF" w14:paraId="6E7B297A" w14:textId="77777777" w:rsidTr="00717CDA">
        <w:tc>
          <w:tcPr>
            <w:tcW w:w="1393" w:type="pct"/>
            <w:gridSpan w:val="4"/>
            <w:tcBorders>
              <w:top w:val="nil"/>
              <w:bottom w:val="nil"/>
            </w:tcBorders>
          </w:tcPr>
          <w:p w14:paraId="7BBF24ED" w14:textId="77777777" w:rsidR="00717CDA" w:rsidRPr="005911E3" w:rsidRDefault="00717CDA" w:rsidP="00717CDA">
            <w:pPr>
              <w:tabs>
                <w:tab w:val="left" w:pos="851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Tipo de documento:    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F: </w:t>
            </w:r>
            <w:bookmarkStart w:id="1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88584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918" w:type="pct"/>
            <w:gridSpan w:val="6"/>
            <w:tcBorders>
              <w:top w:val="nil"/>
              <w:bottom w:val="nil"/>
              <w:right w:val="nil"/>
            </w:tcBorders>
          </w:tcPr>
          <w:p w14:paraId="6EF8A4CF" w14:textId="77777777" w:rsidR="00717CDA" w:rsidRPr="005911E3" w:rsidRDefault="00717CDA" w:rsidP="00717CDA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E:</w:t>
            </w:r>
            <w:bookmarkStart w:id="2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885844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</w:p>
        </w:tc>
        <w:tc>
          <w:tcPr>
            <w:tcW w:w="109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9E32" w14:textId="77777777" w:rsidR="00717CDA" w:rsidRPr="005911E3" w:rsidRDefault="00717CDA" w:rsidP="00717CDA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DE4" w14:textId="77777777" w:rsidR="00717CDA" w:rsidRPr="005911E3" w:rsidRDefault="00717CDA" w:rsidP="001C2E3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3629E" w14:textId="77777777" w:rsidR="00717CDA" w:rsidRPr="005911E3" w:rsidRDefault="00717CDA" w:rsidP="001C2E3B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5BD02EBD" w14:textId="77777777" w:rsidTr="00D95B23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5F3249C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3CF91288" w14:textId="77777777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C9E0018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717" w14:textId="77777777" w:rsidR="005911E3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2294630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831" w14:textId="77777777" w:rsidR="005911E3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D8807F4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6A5E18D" w14:textId="77777777" w:rsidR="005911E3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4CAA3C2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B04C88" w14:paraId="2F9F06C4" w14:textId="77777777" w:rsidTr="00D95B23">
        <w:trPr>
          <w:trHeight w:hRule="exact" w:val="4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A48C911" w14:textId="77777777" w:rsidR="00D95B23" w:rsidRPr="00B04C88" w:rsidRDefault="00D95B23" w:rsidP="00B26CE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04C8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B04C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8584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B04C8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B04C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88584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04C8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14:paraId="15566CF7" w14:textId="77777777" w:rsidR="005911E3" w:rsidRPr="00B04C88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300EDA48" w14:textId="77777777" w:rsidTr="00717CDA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D3482D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7F2" w14:textId="77777777" w:rsidR="005911E3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</w:tcPr>
          <w:p w14:paraId="3FC6288F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4915BD2B" w14:textId="77777777" w:rsidTr="00D95B23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4D8B7F3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6B911DFB" w14:textId="77777777" w:rsidTr="00717CDA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06F6EE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3C0046" w14:textId="77777777" w:rsidR="005911E3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E341EA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648899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92036" w14:textId="77777777" w:rsidR="005911E3" w:rsidRPr="005911E3" w:rsidRDefault="00520D62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B58E29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B8CDE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7EF8C" w14:textId="77777777" w:rsidR="005911E3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ADB1F6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35F54607" w14:textId="77777777" w:rsidTr="00D95B23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80A70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12BFCF89" w14:textId="77777777" w:rsidTr="00B26CE7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C3E21" w14:textId="77777777" w:rsidR="005911E3" w:rsidRPr="005911E3" w:rsidRDefault="00D95B2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84BAF" w14:textId="77777777" w:rsidR="005911E3" w:rsidRPr="005911E3" w:rsidRDefault="00520D62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BC4E4C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3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4654B" w14:textId="77777777" w:rsidR="00D95B23" w:rsidRPr="005911E3" w:rsidRDefault="00D95B2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7EC41C" w14:textId="77777777" w:rsidR="005911E3" w:rsidRPr="005911E3" w:rsidRDefault="00520D62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4366C86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EDF805" w14:textId="77777777" w:rsidR="005911E3" w:rsidRPr="005911E3" w:rsidRDefault="00D95B2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509927" w14:textId="77777777" w:rsidR="005911E3" w:rsidRPr="005911E3" w:rsidRDefault="0044614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055FE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4AD36F25" w14:textId="77777777" w:rsidTr="00717CDA">
        <w:trPr>
          <w:trHeight w:hRule="exact" w:val="113"/>
        </w:trPr>
        <w:tc>
          <w:tcPr>
            <w:tcW w:w="1540" w:type="pct"/>
            <w:gridSpan w:val="6"/>
            <w:tcBorders>
              <w:top w:val="nil"/>
              <w:bottom w:val="nil"/>
              <w:right w:val="nil"/>
            </w:tcBorders>
          </w:tcPr>
          <w:p w14:paraId="63898193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3CD732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85722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556EB731" w14:textId="77777777" w:rsidTr="00FA2A12">
        <w:trPr>
          <w:trHeight w:val="11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5BB655" w14:textId="77777777" w:rsidR="005911E3" w:rsidRPr="003242AB" w:rsidRDefault="005911E3" w:rsidP="00FA2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</w:tr>
    </w:tbl>
    <w:p w14:paraId="1376A440" w14:textId="77777777" w:rsidR="005911E3" w:rsidRPr="003242AB" w:rsidRDefault="005911E3" w:rsidP="00FA2A12">
      <w:pPr>
        <w:pStyle w:val="Sinespaciado"/>
        <w:rPr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288"/>
      </w:tblGrid>
      <w:tr w:rsidR="005911E3" w:rsidRPr="008204DF" w14:paraId="7F04D9E2" w14:textId="77777777" w:rsidTr="00F6396F">
        <w:trPr>
          <w:trHeight w:val="340"/>
        </w:trPr>
        <w:tc>
          <w:tcPr>
            <w:tcW w:w="5000" w:type="pct"/>
            <w:gridSpan w:val="2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987EFBC" w14:textId="77777777" w:rsidR="005911E3" w:rsidRPr="005911E3" w:rsidRDefault="005911E3" w:rsidP="00F6396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14:paraId="57BCF363" w14:textId="77777777" w:rsidTr="00717CDA">
        <w:trPr>
          <w:trHeight w:val="722"/>
        </w:trPr>
        <w:tc>
          <w:tcPr>
            <w:tcW w:w="500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14:paraId="7827A417" w14:textId="77777777" w:rsidR="003E5B3E" w:rsidRPr="00B04C88" w:rsidRDefault="003E5B3E" w:rsidP="00F6396F">
            <w:pPr>
              <w:spacing w:before="60" w:after="60" w:line="216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B04C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</w:t>
            </w:r>
            <w:r w:rsidR="00EB672B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</w:t>
            </w:r>
            <w:r w:rsidR="00456184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</w:t>
            </w:r>
            <w:proofErr w:type="gramStart"/>
            <w:r w:rsidR="00520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</w:t>
            </w:r>
            <w:r w:rsidR="003242A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ED079B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</w:t>
            </w:r>
            <w:r w:rsidR="00520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</w:t>
            </w:r>
            <w:r w:rsidR="00EB672B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elegir esta opción </w:t>
            </w:r>
            <w:r w:rsidR="00575D45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B04C88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14:paraId="23CF0343" w14:textId="77777777" w:rsidR="003E5B3E" w:rsidRPr="00BE5D62" w:rsidRDefault="003E5B3E" w:rsidP="00F6396F">
            <w:pPr>
              <w:spacing w:before="60" w:after="60" w:line="216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tr w:rsidR="009C6064" w14:paraId="3F5DB55D" w14:textId="77777777" w:rsidTr="00717CD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82" w:type="pct"/>
            <w:gridSpan w:val="2"/>
            <w:shd w:val="clear" w:color="auto" w:fill="FFFF00"/>
            <w:vAlign w:val="center"/>
          </w:tcPr>
          <w:p w14:paraId="06D1F2D6" w14:textId="77777777" w:rsidR="001B3232" w:rsidRPr="009C6064" w:rsidRDefault="001B3232" w:rsidP="00917F5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14:paraId="5D7F1852" w14:textId="77777777" w:rsidTr="00717CD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2" w:type="pct"/>
            <w:shd w:val="clear" w:color="auto" w:fill="auto"/>
            <w:vAlign w:val="center"/>
          </w:tcPr>
          <w:p w14:paraId="09037E6A" w14:textId="77777777" w:rsidR="001B3232" w:rsidRPr="00717CDA" w:rsidRDefault="001B3232" w:rsidP="00917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717C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3920" w:type="pct"/>
            <w:shd w:val="clear" w:color="auto" w:fill="auto"/>
            <w:vAlign w:val="center"/>
          </w:tcPr>
          <w:p w14:paraId="661562E0" w14:textId="77777777" w:rsidR="001B3232" w:rsidRPr="00717CDA" w:rsidRDefault="001C2E3B" w:rsidP="00917F5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7CDA">
              <w:rPr>
                <w:rFonts w:ascii="Times New Roman" w:hAnsi="Times New Roman"/>
                <w:sz w:val="18"/>
                <w:szCs w:val="18"/>
              </w:rPr>
              <w:t>Dirección General de Transportes y Movilidad.</w:t>
            </w:r>
          </w:p>
        </w:tc>
      </w:tr>
      <w:tr w:rsidR="009C6064" w14:paraId="0F143162" w14:textId="77777777" w:rsidTr="00717CD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2" w:type="pct"/>
            <w:shd w:val="clear" w:color="auto" w:fill="auto"/>
            <w:vAlign w:val="center"/>
          </w:tcPr>
          <w:p w14:paraId="6FD4DFAC" w14:textId="77777777" w:rsidR="001B3232" w:rsidRPr="00717CDA" w:rsidRDefault="001B3232" w:rsidP="00917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717C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3920" w:type="pct"/>
            <w:shd w:val="clear" w:color="auto" w:fill="auto"/>
            <w:vAlign w:val="center"/>
          </w:tcPr>
          <w:p w14:paraId="5495BA2D" w14:textId="7E3793D2" w:rsidR="001B3232" w:rsidRPr="00717CDA" w:rsidRDefault="008F15A8" w:rsidP="003242A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Gestión de la r</w:t>
            </w:r>
            <w:r w:rsidR="003B6B3A" w:rsidRPr="00717CDA">
              <w:rPr>
                <w:rFonts w:ascii="Times New Roman" w:hAnsi="Times New Roman"/>
                <w:sz w:val="18"/>
                <w:szCs w:val="18"/>
              </w:rPr>
              <w:t>ealización de pruebas de capacitación profesional para el ejercicio del transporte interior e internacional de mercancías y viajeros, de capacitación profesional y de renovación de los certificados para consejeros de seguridad para el transporte de mercancías peligrosas (CS) y para la obtención del certificado de aptitud profesional (CAP).</w:t>
            </w:r>
          </w:p>
        </w:tc>
      </w:tr>
      <w:tr w:rsidR="009C6064" w14:paraId="24B5A201" w14:textId="77777777" w:rsidTr="00717CD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2" w:type="pct"/>
            <w:shd w:val="clear" w:color="auto" w:fill="auto"/>
            <w:vAlign w:val="center"/>
          </w:tcPr>
          <w:p w14:paraId="14B738B2" w14:textId="77777777" w:rsidR="001B3232" w:rsidRPr="00717CDA" w:rsidRDefault="001B3232" w:rsidP="00917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717C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3920" w:type="pct"/>
            <w:shd w:val="clear" w:color="auto" w:fill="auto"/>
            <w:vAlign w:val="center"/>
          </w:tcPr>
          <w:p w14:paraId="0AD4C63D" w14:textId="77777777" w:rsidR="003173D0" w:rsidRDefault="003173D0" w:rsidP="00917F5E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5406D210" w14:textId="44CD1614" w:rsidR="001B3232" w:rsidRPr="00717CDA" w:rsidRDefault="003B6B3A" w:rsidP="00917F5E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717CDA">
              <w:rPr>
                <w:rFonts w:ascii="Times New Roman" w:hAnsi="Times New Roman"/>
                <w:sz w:val="18"/>
                <w:szCs w:val="18"/>
              </w:rPr>
              <w:t xml:space="preserve"> (Ley 16/1987, de 30 de julio, de Ordenación de los Transportes Terrestres).</w:t>
            </w:r>
          </w:p>
        </w:tc>
      </w:tr>
      <w:tr w:rsidR="009C6064" w14:paraId="59CA35C2" w14:textId="77777777" w:rsidTr="00717CD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2" w:type="pct"/>
            <w:shd w:val="clear" w:color="auto" w:fill="auto"/>
            <w:vAlign w:val="center"/>
          </w:tcPr>
          <w:p w14:paraId="6714D34F" w14:textId="77777777" w:rsidR="001B3232" w:rsidRPr="00717CDA" w:rsidRDefault="001B3232" w:rsidP="00917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717C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3920" w:type="pct"/>
            <w:shd w:val="clear" w:color="auto" w:fill="auto"/>
          </w:tcPr>
          <w:p w14:paraId="24FB5A76" w14:textId="77777777" w:rsidR="001B3232" w:rsidRPr="00717CDA" w:rsidRDefault="00D16492" w:rsidP="00917F5E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E</w:t>
            </w:r>
            <w:r w:rsidR="00787760" w:rsidRPr="0071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xiste cesión</w:t>
            </w:r>
            <w:r w:rsidR="00456184" w:rsidRPr="0071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datos.</w:t>
            </w:r>
            <w:r w:rsidR="00787760" w:rsidRPr="0071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C6064" w14:paraId="1A801BC1" w14:textId="77777777" w:rsidTr="00717CD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2" w:type="pct"/>
            <w:shd w:val="clear" w:color="auto" w:fill="auto"/>
            <w:vAlign w:val="center"/>
          </w:tcPr>
          <w:p w14:paraId="3D7D4BF6" w14:textId="77777777" w:rsidR="001B3232" w:rsidRPr="00717CDA" w:rsidRDefault="001B3232" w:rsidP="00917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717C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3920" w:type="pct"/>
            <w:shd w:val="clear" w:color="auto" w:fill="auto"/>
          </w:tcPr>
          <w:p w14:paraId="0AD7F935" w14:textId="77777777" w:rsidR="001B3232" w:rsidRPr="00717CDA" w:rsidRDefault="00787760" w:rsidP="00917F5E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71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Puede ejercer los derechos de acceso, rectificación o supresión de</w:t>
            </w:r>
            <w:r w:rsidR="001B3232" w:rsidRPr="0071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1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sus </w:t>
            </w:r>
            <w:r w:rsidR="001B3232" w:rsidRPr="0071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datos, así como otros derechos, tal y como se explica en la información adicional</w:t>
            </w:r>
            <w:r w:rsidR="00456184" w:rsidRPr="0071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.</w:t>
            </w:r>
          </w:p>
        </w:tc>
      </w:tr>
      <w:tr w:rsidR="009C6064" w14:paraId="40F549BA" w14:textId="77777777" w:rsidTr="00717CD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62" w:type="pct"/>
            <w:shd w:val="clear" w:color="auto" w:fill="auto"/>
            <w:vAlign w:val="center"/>
          </w:tcPr>
          <w:p w14:paraId="3FB5891D" w14:textId="77777777" w:rsidR="001B3232" w:rsidRPr="00717CDA" w:rsidRDefault="001B3232" w:rsidP="00917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</w:pPr>
            <w:r w:rsidRPr="00717C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3920" w:type="pct"/>
            <w:shd w:val="clear" w:color="auto" w:fill="auto"/>
            <w:vAlign w:val="center"/>
          </w:tcPr>
          <w:p w14:paraId="3259FABF" w14:textId="77777777" w:rsidR="006E7FF9" w:rsidRPr="00717CDA" w:rsidRDefault="006E7FF9" w:rsidP="00717CDA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717CD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Disponible en la dirección</w:t>
            </w:r>
            <w:r w:rsidR="00D95B23" w:rsidRPr="00717CD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electrónica </w:t>
            </w:r>
            <w:r w:rsidR="00717CDA" w:rsidRPr="00717CD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https://rat.castillalamancha.es/info/0529</w:t>
            </w:r>
            <w:hyperlink r:id="rId9" w:history="1"/>
          </w:p>
        </w:tc>
      </w:tr>
    </w:tbl>
    <w:p w14:paraId="1D1A4455" w14:textId="77777777" w:rsidR="00025F60" w:rsidRPr="005911E3" w:rsidRDefault="00025F60" w:rsidP="00FA2A12">
      <w:pPr>
        <w:pStyle w:val="Sinespaciado"/>
        <w:rPr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93"/>
        <w:gridCol w:w="6587"/>
      </w:tblGrid>
      <w:tr w:rsidR="005911E3" w:rsidRPr="008204DF" w14:paraId="3494BFAE" w14:textId="77777777" w:rsidTr="00D15463">
        <w:trPr>
          <w:trHeight w:val="667"/>
        </w:trPr>
        <w:tc>
          <w:tcPr>
            <w:tcW w:w="5000" w:type="pct"/>
            <w:gridSpan w:val="3"/>
            <w:shd w:val="clear" w:color="auto" w:fill="FFFF00"/>
            <w:vAlign w:val="center"/>
          </w:tcPr>
          <w:p w14:paraId="13BC299A" w14:textId="77777777" w:rsidR="005911E3" w:rsidRPr="005911E3" w:rsidRDefault="005911E3" w:rsidP="001C2E3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3B6B3A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Datos de la solicitud</w:t>
            </w:r>
          </w:p>
        </w:tc>
      </w:tr>
      <w:tr w:rsidR="005911E3" w:rsidRPr="008204DF" w14:paraId="571FF792" w14:textId="77777777" w:rsidTr="00917F5E">
        <w:trPr>
          <w:trHeight w:val="55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98A3BAB" w14:textId="77777777" w:rsidR="005911E3" w:rsidRPr="001829B9" w:rsidRDefault="003B6B3A" w:rsidP="001C2E3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1829B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IMPORTANTE: Deberá rellenar una solicitud distinta para cada prueba a la que se presente.</w:t>
            </w:r>
          </w:p>
        </w:tc>
      </w:tr>
      <w:tr w:rsidR="00917F5E" w:rsidRPr="008204DF" w14:paraId="4E6094E0" w14:textId="77777777" w:rsidTr="00917F5E">
        <w:trPr>
          <w:trHeight w:hRule="exact" w:val="340"/>
        </w:trPr>
        <w:tc>
          <w:tcPr>
            <w:tcW w:w="1398" w:type="pct"/>
            <w:tcBorders>
              <w:bottom w:val="nil"/>
              <w:right w:val="nil"/>
            </w:tcBorders>
            <w:vAlign w:val="center"/>
          </w:tcPr>
          <w:p w14:paraId="00697DD3" w14:textId="77777777" w:rsidR="00917F5E" w:rsidRPr="00917F5E" w:rsidRDefault="00917F5E" w:rsidP="00917F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Tipo de prueba</w:t>
            </w:r>
          </w:p>
        </w:tc>
        <w:tc>
          <w:tcPr>
            <w:tcW w:w="472" w:type="pct"/>
            <w:tcBorders>
              <w:left w:val="nil"/>
              <w:bottom w:val="nil"/>
              <w:right w:val="nil"/>
            </w:tcBorders>
            <w:vAlign w:val="center"/>
          </w:tcPr>
          <w:p w14:paraId="6A0CBCB3" w14:textId="77777777" w:rsidR="00917F5E" w:rsidRPr="00917F5E" w:rsidRDefault="00917F5E" w:rsidP="00917F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917F5E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Tasa</w:t>
            </w:r>
          </w:p>
        </w:tc>
        <w:tc>
          <w:tcPr>
            <w:tcW w:w="3130" w:type="pct"/>
            <w:tcBorders>
              <w:left w:val="nil"/>
              <w:bottom w:val="nil"/>
            </w:tcBorders>
            <w:vAlign w:val="center"/>
          </w:tcPr>
          <w:p w14:paraId="05B00FF3" w14:textId="77777777" w:rsidR="00917F5E" w:rsidRPr="00917F5E" w:rsidRDefault="00917F5E" w:rsidP="00917F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 w:rsidRPr="00917F5E"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  <w:t>Prueba a la que se presenta</w:t>
            </w:r>
          </w:p>
        </w:tc>
      </w:tr>
      <w:tr w:rsidR="001829B9" w:rsidRPr="008204DF" w14:paraId="3A9843AA" w14:textId="77777777" w:rsidTr="00917F5E">
        <w:trPr>
          <w:trHeight w:hRule="exact" w:val="284"/>
        </w:trPr>
        <w:tc>
          <w:tcPr>
            <w:tcW w:w="1398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A3C26AC" w14:textId="77777777" w:rsidR="001829B9" w:rsidRP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7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8584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5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1829B9">
              <w:rPr>
                <w:rFonts w:ascii="Times New Roman" w:eastAsia="Times New Roman" w:hAnsi="Times New Roman"/>
                <w:lang w:eastAsia="es-ES"/>
              </w:rPr>
              <w:t>Nueva solicitud</w:t>
            </w:r>
          </w:p>
          <w:p w14:paraId="20A47166" w14:textId="77777777" w:rsidR="001829B9" w:rsidRP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14:paraId="5F9F1285" w14:textId="77777777" w:rsidR="001829B9" w:rsidRPr="005911E3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829B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4"/>
            <w:r w:rsidRPr="001829B9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lang w:eastAsia="es-ES"/>
              </w:rPr>
            </w:r>
            <w:r w:rsidR="00885844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1829B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6"/>
            <w:r w:rsidRPr="001829B9">
              <w:rPr>
                <w:rFonts w:ascii="Times New Roman" w:eastAsia="Times New Roman" w:hAnsi="Times New Roman"/>
                <w:lang w:eastAsia="es-ES"/>
              </w:rPr>
              <w:t xml:space="preserve"> Renovación del certificado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96688E" w14:textId="77777777" w:rsidR="001829B9" w:rsidRPr="005911E3" w:rsidRDefault="001829B9" w:rsidP="00FA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Tarifa 9</w:t>
            </w:r>
          </w:p>
        </w:tc>
        <w:tc>
          <w:tcPr>
            <w:tcW w:w="31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61389" w14:textId="77777777" w:rsidR="001829B9" w:rsidRP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1829B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8"/>
            <w:r w:rsidRPr="001829B9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lang w:eastAsia="es-ES"/>
              </w:rPr>
            </w:r>
            <w:r w:rsidR="00885844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1829B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1829B9">
              <w:rPr>
                <w:rFonts w:ascii="Times New Roman" w:eastAsia="Times New Roman" w:hAnsi="Times New Roman"/>
                <w:lang w:eastAsia="es-ES"/>
              </w:rPr>
              <w:t>Global para todas las especialidades</w:t>
            </w:r>
          </w:p>
        </w:tc>
      </w:tr>
      <w:tr w:rsidR="001829B9" w:rsidRPr="008204DF" w14:paraId="07E9B394" w14:textId="77777777" w:rsidTr="00917F5E">
        <w:trPr>
          <w:trHeight w:hRule="exact" w:val="284"/>
        </w:trPr>
        <w:tc>
          <w:tcPr>
            <w:tcW w:w="139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68A2E0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72" w:type="pct"/>
            <w:vMerge/>
            <w:tcBorders>
              <w:left w:val="nil"/>
              <w:right w:val="nil"/>
            </w:tcBorders>
            <w:vAlign w:val="center"/>
          </w:tcPr>
          <w:p w14:paraId="0F3D6E94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1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C7D957" w14:textId="77777777" w:rsidR="001829B9" w:rsidRP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1829B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9"/>
            <w:r w:rsidRPr="001829B9"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lang w:eastAsia="es-ES"/>
              </w:rPr>
            </w:r>
            <w:r w:rsidR="00885844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1829B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8"/>
            <w:r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1829B9">
              <w:rPr>
                <w:rFonts w:ascii="Times New Roman" w:eastAsia="Times New Roman" w:hAnsi="Times New Roman"/>
                <w:lang w:eastAsia="es-ES"/>
              </w:rPr>
              <w:t>Especialidad clase 1</w:t>
            </w:r>
          </w:p>
        </w:tc>
      </w:tr>
      <w:tr w:rsidR="001829B9" w:rsidRPr="008204DF" w14:paraId="67C312DB" w14:textId="77777777" w:rsidTr="00917F5E">
        <w:trPr>
          <w:trHeight w:hRule="exact" w:val="284"/>
        </w:trPr>
        <w:tc>
          <w:tcPr>
            <w:tcW w:w="139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9AE77E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72" w:type="pct"/>
            <w:vMerge/>
            <w:tcBorders>
              <w:left w:val="nil"/>
              <w:right w:val="nil"/>
            </w:tcBorders>
            <w:vAlign w:val="center"/>
          </w:tcPr>
          <w:p w14:paraId="70AFA57C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1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6C88A6" w14:textId="77777777" w:rsidR="001829B9" w:rsidRP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0"/>
            <w:r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lang w:eastAsia="es-ES"/>
              </w:rPr>
            </w:r>
            <w:r w:rsidR="00885844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9"/>
            <w:r>
              <w:rPr>
                <w:rFonts w:ascii="Times New Roman" w:eastAsia="Times New Roman" w:hAnsi="Times New Roman"/>
                <w:lang w:eastAsia="es-ES"/>
              </w:rPr>
              <w:t xml:space="preserve"> Especialidad clase 2</w:t>
            </w:r>
          </w:p>
        </w:tc>
      </w:tr>
      <w:tr w:rsidR="001829B9" w:rsidRPr="008204DF" w14:paraId="605472A1" w14:textId="77777777" w:rsidTr="00917F5E">
        <w:trPr>
          <w:trHeight w:hRule="exact" w:val="284"/>
        </w:trPr>
        <w:tc>
          <w:tcPr>
            <w:tcW w:w="139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1B7517F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72" w:type="pct"/>
            <w:vMerge/>
            <w:tcBorders>
              <w:left w:val="nil"/>
              <w:right w:val="nil"/>
            </w:tcBorders>
            <w:vAlign w:val="center"/>
          </w:tcPr>
          <w:p w14:paraId="30BE4B3B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1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8E4F6" w14:textId="77777777" w:rsidR="001829B9" w:rsidRP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1"/>
            <w:r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lang w:eastAsia="es-ES"/>
              </w:rPr>
            </w:r>
            <w:r w:rsidR="00885844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0"/>
            <w:r>
              <w:rPr>
                <w:rFonts w:ascii="Times New Roman" w:eastAsia="Times New Roman" w:hAnsi="Times New Roman"/>
                <w:lang w:eastAsia="es-ES"/>
              </w:rPr>
              <w:t xml:space="preserve"> Especialidad clase 7</w:t>
            </w:r>
          </w:p>
        </w:tc>
      </w:tr>
      <w:tr w:rsidR="001829B9" w:rsidRPr="008204DF" w14:paraId="446856F0" w14:textId="77777777" w:rsidTr="00917F5E">
        <w:trPr>
          <w:trHeight w:hRule="exact" w:val="284"/>
        </w:trPr>
        <w:tc>
          <w:tcPr>
            <w:tcW w:w="139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E6C59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72" w:type="pct"/>
            <w:vMerge/>
            <w:tcBorders>
              <w:left w:val="nil"/>
              <w:right w:val="nil"/>
            </w:tcBorders>
            <w:vAlign w:val="center"/>
          </w:tcPr>
          <w:p w14:paraId="7E4F4E59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1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D9921" w14:textId="77777777" w:rsidR="001829B9" w:rsidRP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2"/>
            <w:r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lang w:eastAsia="es-ES"/>
              </w:rPr>
            </w:r>
            <w:r w:rsidR="00885844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1"/>
            <w:r>
              <w:rPr>
                <w:rFonts w:ascii="Times New Roman" w:eastAsia="Times New Roman" w:hAnsi="Times New Roman"/>
                <w:lang w:eastAsia="es-ES"/>
              </w:rPr>
              <w:t xml:space="preserve"> Especialidades clase 3, 4.1, </w:t>
            </w:r>
            <w:r w:rsidR="00717CDA">
              <w:rPr>
                <w:rFonts w:ascii="Times New Roman" w:eastAsia="Times New Roman" w:hAnsi="Times New Roman"/>
                <w:lang w:eastAsia="es-ES"/>
              </w:rPr>
              <w:t xml:space="preserve">4.2, </w:t>
            </w:r>
            <w:r>
              <w:rPr>
                <w:rFonts w:ascii="Times New Roman" w:eastAsia="Times New Roman" w:hAnsi="Times New Roman"/>
                <w:lang w:eastAsia="es-ES"/>
              </w:rPr>
              <w:t>4.3, 5.1, 5.2, 6.1, 6.2, 8 y 9</w:t>
            </w:r>
          </w:p>
        </w:tc>
      </w:tr>
      <w:tr w:rsidR="001829B9" w:rsidRPr="008204DF" w14:paraId="72147AF0" w14:textId="77777777" w:rsidTr="00917F5E">
        <w:trPr>
          <w:trHeight w:hRule="exact" w:val="284"/>
        </w:trPr>
        <w:tc>
          <w:tcPr>
            <w:tcW w:w="1398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1DC07C1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47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227DC3" w14:textId="77777777" w:rsid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1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F650D" w14:textId="77777777" w:rsidR="001829B9" w:rsidRPr="001829B9" w:rsidRDefault="001829B9" w:rsidP="001829B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3"/>
            <w:r>
              <w:rPr>
                <w:rFonts w:ascii="Times New Roman" w:eastAsia="Times New Roman" w:hAnsi="Times New Roman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lang w:eastAsia="es-ES"/>
              </w:rPr>
            </w:r>
            <w:r w:rsidR="00885844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2"/>
            <w:r>
              <w:rPr>
                <w:rFonts w:ascii="Times New Roman" w:eastAsia="Times New Roman" w:hAnsi="Times New Roman"/>
                <w:lang w:eastAsia="es-ES"/>
              </w:rPr>
              <w:t xml:space="preserve"> Especialidades </w:t>
            </w:r>
            <w:r w:rsidRPr="001829B9">
              <w:rPr>
                <w:rFonts w:ascii="Times New Roman" w:eastAsia="Times New Roman" w:hAnsi="Times New Roman"/>
                <w:spacing w:val="-5"/>
                <w:lang w:eastAsia="es-ES"/>
              </w:rPr>
              <w:t xml:space="preserve">materias líquidas inflamables (ONU 1202, 1203 </w:t>
            </w:r>
            <w:r w:rsidRPr="00917F5E">
              <w:rPr>
                <w:rFonts w:ascii="Times New Roman" w:eastAsia="Times New Roman" w:hAnsi="Times New Roman"/>
                <w:spacing w:val="-5"/>
                <w:lang w:eastAsia="es-ES"/>
              </w:rPr>
              <w:t>y</w:t>
            </w:r>
            <w:r w:rsidR="00917F5E">
              <w:rPr>
                <w:rFonts w:ascii="Times New Roman" w:eastAsia="Times New Roman" w:hAnsi="Times New Roman"/>
                <w:spacing w:val="-5"/>
                <w:lang w:eastAsia="es-ES"/>
              </w:rPr>
              <w:t xml:space="preserve"> </w:t>
            </w:r>
            <w:r w:rsidRPr="00917F5E">
              <w:rPr>
                <w:rFonts w:ascii="Times New Roman" w:eastAsia="Times New Roman" w:hAnsi="Times New Roman"/>
                <w:spacing w:val="-5"/>
                <w:lang w:eastAsia="es-ES"/>
              </w:rPr>
              <w:t>1223)</w:t>
            </w:r>
          </w:p>
        </w:tc>
      </w:tr>
      <w:tr w:rsidR="005911E3" w:rsidRPr="008204DF" w14:paraId="736DF8D6" w14:textId="77777777" w:rsidTr="00917F5E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6BD3383" w14:textId="77777777" w:rsidR="005911E3" w:rsidRPr="005911E3" w:rsidRDefault="005911E3" w:rsidP="003B6B3A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CF0182F" w14:textId="77777777" w:rsidR="005911E3" w:rsidRPr="005911E3" w:rsidRDefault="005911E3" w:rsidP="00FA2A12">
      <w:pPr>
        <w:pStyle w:val="Sinespaciado"/>
        <w:rPr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14:paraId="0BC0DD8A" w14:textId="77777777" w:rsidTr="001353B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14:paraId="01DCB964" w14:textId="77777777" w:rsidR="005911E3" w:rsidRPr="005911E3" w:rsidRDefault="005911E3" w:rsidP="00917F5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Acreditación del cumplimiento de los requisitos </w:t>
            </w:r>
          </w:p>
        </w:tc>
      </w:tr>
      <w:tr w:rsidR="005911E3" w:rsidRPr="008204DF" w14:paraId="54330707" w14:textId="77777777" w:rsidTr="00792CA8">
        <w:trPr>
          <w:trHeight w:val="323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0FFB10F" w14:textId="77777777" w:rsidR="005911E3" w:rsidRPr="005911E3" w:rsidRDefault="005911E3" w:rsidP="001C2E3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14:paraId="6C384037" w14:textId="77777777" w:rsidR="005911E3" w:rsidRPr="005911E3" w:rsidRDefault="005911E3" w:rsidP="001C2E3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="00917F5E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>:</w:t>
            </w:r>
          </w:p>
          <w:p w14:paraId="45045C45" w14:textId="77777777" w:rsidR="005911E3" w:rsidRPr="005911E3" w:rsidRDefault="005911E3" w:rsidP="00917F5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8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88584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13"/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917F5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14:paraId="53549CE8" w14:textId="77777777" w:rsidR="005911E3" w:rsidRPr="005911E3" w:rsidRDefault="005911E3" w:rsidP="001C2E3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14:paraId="701441F3" w14:textId="77777777" w:rsidR="005911E3" w:rsidRPr="00792CA8" w:rsidRDefault="005911E3" w:rsidP="001C2E3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 w:rsidR="00917F5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</w:t>
            </w:r>
            <w:r w:rsidR="00792CA8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nstitutivos de un ilícito penal.</w:t>
            </w:r>
          </w:p>
        </w:tc>
      </w:tr>
      <w:tr w:rsidR="00792CA8" w:rsidRPr="008204DF" w14:paraId="7647FB4B" w14:textId="77777777" w:rsidTr="00EB672B">
        <w:trPr>
          <w:trHeight w:val="375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4A18C35" w14:textId="77777777" w:rsidR="00792CA8" w:rsidRPr="00917F5E" w:rsidRDefault="00792CA8" w:rsidP="00792C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917F5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Autorizaciones:</w:t>
            </w:r>
          </w:p>
          <w:p w14:paraId="048C9FFB" w14:textId="77777777" w:rsidR="00792CA8" w:rsidRPr="00917F5E" w:rsidRDefault="00792CA8" w:rsidP="00792C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17F5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21E201AE" w14:textId="77777777" w:rsidR="00792CA8" w:rsidRPr="00917F5E" w:rsidRDefault="00792CA8" w:rsidP="00792C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17F5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76672B1A" w14:textId="77777777" w:rsidR="00792CA8" w:rsidRPr="00917F5E" w:rsidRDefault="00792CA8" w:rsidP="00792C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917F5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 la consulta de datos de identidad.</w:t>
            </w:r>
          </w:p>
          <w:p w14:paraId="6EED7BCE" w14:textId="77777777" w:rsidR="00792CA8" w:rsidRPr="00917F5E" w:rsidRDefault="00792CA8" w:rsidP="00792C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17F5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27B37550" w14:textId="77777777" w:rsidR="00717CDA" w:rsidRPr="00FA2A12" w:rsidRDefault="00717CDA" w:rsidP="00717CD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Documento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, presentado con fecha </w:t>
            </w:r>
            <w:r w:rsidR="00FA2A12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 w:rsidR="00FA2A1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FA2A12">
              <w:rPr>
                <w:b/>
                <w:bCs/>
                <w:sz w:val="20"/>
                <w:szCs w:val="20"/>
              </w:rPr>
            </w:r>
            <w:r w:rsidR="00FA2A12">
              <w:rPr>
                <w:b/>
                <w:bCs/>
                <w:sz w:val="20"/>
                <w:szCs w:val="20"/>
              </w:rPr>
              <w:fldChar w:fldCharType="separate"/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ante la unidad</w:t>
            </w:r>
            <w:r w:rsidR="00FA2A1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FA2A12"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A2A12"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FA2A12" w:rsidRPr="002D5DA9">
              <w:rPr>
                <w:b/>
                <w:bCs/>
                <w:sz w:val="20"/>
                <w:szCs w:val="20"/>
              </w:rPr>
            </w:r>
            <w:r w:rsidR="00FA2A12"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 w:rsidRPr="002D5DA9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de la Administración de </w:t>
            </w:r>
            <w:r w:rsidR="00FA2A12"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A2A12"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FA2A12" w:rsidRPr="002D5DA9">
              <w:rPr>
                <w:b/>
                <w:bCs/>
                <w:sz w:val="20"/>
                <w:szCs w:val="20"/>
              </w:rPr>
            </w:r>
            <w:r w:rsidR="00FA2A12" w:rsidRPr="002D5DA9">
              <w:rPr>
                <w:b/>
                <w:bCs/>
                <w:sz w:val="20"/>
                <w:szCs w:val="20"/>
              </w:rPr>
              <w:fldChar w:fldCharType="separate"/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>
              <w:rPr>
                <w:b/>
                <w:bCs/>
                <w:noProof/>
                <w:sz w:val="20"/>
                <w:szCs w:val="20"/>
              </w:rPr>
              <w:t> </w:t>
            </w:r>
            <w:r w:rsidR="00FA2A12" w:rsidRPr="002D5DA9">
              <w:rPr>
                <w:b/>
                <w:bCs/>
                <w:sz w:val="20"/>
                <w:szCs w:val="20"/>
              </w:rPr>
              <w:fldChar w:fldCharType="end"/>
            </w:r>
          </w:p>
          <w:p w14:paraId="2AA8520F" w14:textId="77777777" w:rsidR="00FA2A12" w:rsidRDefault="00FA2A12" w:rsidP="00FA2A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Documento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, presentado con fecha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ante la unidad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de la Administración de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  <w:p w14:paraId="1660D4AE" w14:textId="77777777" w:rsidR="00FA2A12" w:rsidRDefault="00FA2A12" w:rsidP="00FA2A1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Documento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, presentado con fecha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ante la unidad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de la Administración de </w:t>
            </w: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  <w:p w14:paraId="1BCBD8C7" w14:textId="77777777" w:rsidR="00792CA8" w:rsidRPr="005911E3" w:rsidRDefault="00792CA8" w:rsidP="00792C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917F5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</w:tc>
      </w:tr>
    </w:tbl>
    <w:p w14:paraId="42806482" w14:textId="77777777" w:rsidR="005911E3" w:rsidRPr="005911E3" w:rsidRDefault="005911E3" w:rsidP="00FA2A12">
      <w:pPr>
        <w:pStyle w:val="Sinespaciado"/>
        <w:rPr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5911E3" w:rsidRPr="008204DF" w14:paraId="5C62A1A0" w14:textId="77777777" w:rsidTr="001353BD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29C973B" w14:textId="77777777" w:rsidR="005911E3" w:rsidRPr="005911E3" w:rsidRDefault="005911E3" w:rsidP="001C2E3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14:paraId="440F1C83" w14:textId="77777777" w:rsidTr="001353BD"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DF663E" w14:textId="77777777" w:rsidR="00792CA8" w:rsidRDefault="00917F5E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A e</w:t>
            </w:r>
            <w:r w:rsidR="005911E3"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ste procedimiento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se le aplica la tarifa nº 9 en materia de transportes </w:t>
            </w:r>
            <w:r w:rsidR="00792CA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por un importe de </w:t>
            </w:r>
            <w:r w:rsidR="005303C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36,56</w:t>
            </w:r>
            <w:r w:rsidR="00B04C8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5303C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</w:t>
            </w:r>
            <w:r w:rsidR="00792CA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uros, por cada una de las especialidades que solicite </w:t>
            </w:r>
            <w:r w:rsidR="005303C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la persona interesada</w:t>
            </w:r>
            <w:r w:rsidR="00102257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. Cuando la opción elegida sea</w:t>
            </w:r>
            <w:r w:rsidR="00792CA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“Global para todas las especialidades” deberá abonar el importe de la mencionada tasa una sola vez. </w:t>
            </w:r>
            <w:r w:rsidR="005303C6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Para el resto de las opciones deberá abonar la tasa por cada una de las especialidades elegidas. Esto es </w:t>
            </w:r>
            <w:r w:rsidR="00792CA8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de aplicación tanto para la opción “Nueva solicitud” como para la opción “Renovación del certificado”.</w:t>
            </w:r>
          </w:p>
          <w:p w14:paraId="6B6240AC" w14:textId="77777777" w:rsidR="00792CA8" w:rsidRDefault="00792CA8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14:paraId="3357F2C2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Podrá acreditar el pago realizado:</w:t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cr/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ab/>
            </w:r>
          </w:p>
          <w:p w14:paraId="5008C216" w14:textId="77777777" w:rsidR="005911E3" w:rsidRP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Electrónicamente, mediante la referencia</w:t>
            </w:r>
            <w:r w:rsidR="0044614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520D62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20D62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520D62">
              <w:rPr>
                <w:b/>
                <w:bCs/>
                <w:sz w:val="20"/>
                <w:szCs w:val="20"/>
              </w:rPr>
            </w:r>
            <w:r w:rsidR="00520D62">
              <w:rPr>
                <w:b/>
                <w:bCs/>
                <w:sz w:val="20"/>
                <w:szCs w:val="20"/>
              </w:rPr>
              <w:fldChar w:fldCharType="separate"/>
            </w:r>
            <w:r w:rsidR="00520D62">
              <w:rPr>
                <w:b/>
                <w:bCs/>
                <w:noProof/>
                <w:sz w:val="20"/>
                <w:szCs w:val="20"/>
              </w:rPr>
              <w:t> </w:t>
            </w:r>
            <w:r w:rsidR="00520D62">
              <w:rPr>
                <w:b/>
                <w:bCs/>
                <w:noProof/>
                <w:sz w:val="20"/>
                <w:szCs w:val="20"/>
              </w:rPr>
              <w:t> </w:t>
            </w:r>
            <w:r w:rsidR="00520D62">
              <w:rPr>
                <w:b/>
                <w:bCs/>
                <w:noProof/>
                <w:sz w:val="20"/>
                <w:szCs w:val="20"/>
              </w:rPr>
              <w:t> </w:t>
            </w:r>
            <w:r w:rsidR="00520D62">
              <w:rPr>
                <w:b/>
                <w:bCs/>
                <w:noProof/>
                <w:sz w:val="20"/>
                <w:szCs w:val="20"/>
              </w:rPr>
              <w:t> </w:t>
            </w:r>
            <w:r w:rsidR="00520D62">
              <w:rPr>
                <w:b/>
                <w:bCs/>
                <w:noProof/>
                <w:sz w:val="20"/>
                <w:szCs w:val="20"/>
              </w:rPr>
              <w:t> </w:t>
            </w:r>
            <w:r w:rsidR="00520D62">
              <w:rPr>
                <w:b/>
                <w:bCs/>
                <w:sz w:val="20"/>
                <w:szCs w:val="20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.</w:t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cr/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ab/>
            </w:r>
          </w:p>
          <w:p w14:paraId="7B0A9603" w14:textId="77777777" w:rsidR="005911E3" w:rsidRDefault="005911E3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88584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Presencialmente, adjuntando copia del modelo 046, cumplimentado por la entidad bancaria.</w:t>
            </w:r>
          </w:p>
          <w:p w14:paraId="6029F0FE" w14:textId="77777777" w:rsidR="0082066C" w:rsidRPr="0082066C" w:rsidRDefault="0082066C" w:rsidP="001C2E3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s-ES"/>
              </w:rPr>
            </w:pPr>
          </w:p>
        </w:tc>
      </w:tr>
    </w:tbl>
    <w:p w14:paraId="12C59812" w14:textId="77777777" w:rsidR="002B16EA" w:rsidRDefault="002B16EA" w:rsidP="001C2E3B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2506CA8" w14:textId="0B6B795A" w:rsidR="005911E3" w:rsidRPr="005911E3" w:rsidRDefault="005911E3" w:rsidP="001C2E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</w:t>
      </w:r>
      <w:r w:rsidR="00446143" w:rsidRPr="002D5DA9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46143" w:rsidRPr="002D5DA9">
        <w:rPr>
          <w:b/>
          <w:bCs/>
          <w:sz w:val="20"/>
          <w:szCs w:val="20"/>
        </w:rPr>
        <w:instrText xml:space="preserve"> FORMTEXT </w:instrText>
      </w:r>
      <w:r w:rsidR="00446143" w:rsidRPr="002D5DA9">
        <w:rPr>
          <w:b/>
          <w:bCs/>
          <w:sz w:val="20"/>
          <w:szCs w:val="20"/>
        </w:rPr>
      </w:r>
      <w:r w:rsidR="00446143" w:rsidRPr="002D5DA9">
        <w:rPr>
          <w:b/>
          <w:bCs/>
          <w:sz w:val="20"/>
          <w:szCs w:val="20"/>
        </w:rPr>
        <w:fldChar w:fldCharType="separate"/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 w:rsidRPr="002D5DA9">
        <w:rPr>
          <w:b/>
          <w:bCs/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 a    </w:t>
      </w:r>
      <w:r w:rsidR="00446143" w:rsidRPr="002D5DA9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46143" w:rsidRPr="002D5DA9">
        <w:rPr>
          <w:b/>
          <w:bCs/>
          <w:sz w:val="20"/>
          <w:szCs w:val="20"/>
        </w:rPr>
        <w:instrText xml:space="preserve"> FORMTEXT </w:instrText>
      </w:r>
      <w:r w:rsidR="00446143" w:rsidRPr="002D5DA9">
        <w:rPr>
          <w:b/>
          <w:bCs/>
          <w:sz w:val="20"/>
          <w:szCs w:val="20"/>
        </w:rPr>
      </w:r>
      <w:r w:rsidR="00446143" w:rsidRPr="002D5DA9">
        <w:rPr>
          <w:b/>
          <w:bCs/>
          <w:sz w:val="20"/>
          <w:szCs w:val="20"/>
        </w:rPr>
        <w:fldChar w:fldCharType="separate"/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 w:rsidRPr="002D5DA9">
        <w:rPr>
          <w:b/>
          <w:bCs/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de   </w:t>
      </w:r>
      <w:r w:rsidR="00446143" w:rsidRPr="002D5DA9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46143" w:rsidRPr="002D5DA9">
        <w:rPr>
          <w:b/>
          <w:bCs/>
          <w:sz w:val="20"/>
          <w:szCs w:val="20"/>
        </w:rPr>
        <w:instrText xml:space="preserve"> FORMTEXT </w:instrText>
      </w:r>
      <w:r w:rsidR="00446143" w:rsidRPr="002D5DA9">
        <w:rPr>
          <w:b/>
          <w:bCs/>
          <w:sz w:val="20"/>
          <w:szCs w:val="20"/>
        </w:rPr>
      </w:r>
      <w:r w:rsidR="00446143" w:rsidRPr="002D5DA9">
        <w:rPr>
          <w:b/>
          <w:bCs/>
          <w:sz w:val="20"/>
          <w:szCs w:val="20"/>
        </w:rPr>
        <w:fldChar w:fldCharType="separate"/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>
        <w:rPr>
          <w:b/>
          <w:bCs/>
          <w:noProof/>
          <w:sz w:val="20"/>
          <w:szCs w:val="20"/>
        </w:rPr>
        <w:t> </w:t>
      </w:r>
      <w:r w:rsidR="00446143" w:rsidRPr="002D5DA9">
        <w:rPr>
          <w:b/>
          <w:bCs/>
          <w:sz w:val="20"/>
          <w:szCs w:val="20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de 20</w:t>
      </w:r>
      <w:r w:rsidR="00446143">
        <w:rPr>
          <w:rFonts w:ascii="Times New Roman" w:eastAsia="Times New Roman" w:hAnsi="Times New Roman"/>
          <w:sz w:val="24"/>
          <w:szCs w:val="24"/>
          <w:lang w:eastAsia="es-ES"/>
        </w:rPr>
        <w:t>2</w:t>
      </w:r>
      <w:r w:rsidR="003349FC">
        <w:rPr>
          <w:rFonts w:ascii="Times New Roman" w:eastAsia="Times New Roman" w:hAnsi="Times New Roman"/>
          <w:sz w:val="24"/>
          <w:szCs w:val="24"/>
          <w:lang w:eastAsia="es-ES"/>
        </w:rPr>
        <w:t>5</w:t>
      </w:r>
    </w:p>
    <w:p w14:paraId="3EB2B6F0" w14:textId="6920E5BC" w:rsidR="007C2AFE" w:rsidRDefault="007C2AFE" w:rsidP="007C2AFE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Firma </w:t>
      </w:r>
    </w:p>
    <w:p w14:paraId="404619EE" w14:textId="4C352824" w:rsidR="007C2AFE" w:rsidRPr="005911E3" w:rsidRDefault="007C2AFE" w:rsidP="007C2AFE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5" w:name="Texto1"/>
      <w:r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4"/>
          <w:szCs w:val="24"/>
          <w:lang w:eastAsia="es-ES"/>
        </w:rPr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15"/>
    </w:p>
    <w:p w14:paraId="2265372F" w14:textId="77777777" w:rsidR="005911E3" w:rsidRPr="005911E3" w:rsidRDefault="005911E3" w:rsidP="001C2E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002CADC" w14:textId="77777777" w:rsidR="0082066C" w:rsidRPr="005911E3" w:rsidRDefault="0082066C" w:rsidP="001C2E3B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917F5E">
        <w:rPr>
          <w:rFonts w:ascii="Times New Roman" w:eastAsia="Times New Roman" w:hAnsi="Times New Roman"/>
          <w:sz w:val="24"/>
          <w:szCs w:val="24"/>
          <w:lang w:eastAsia="es-ES"/>
        </w:rPr>
        <w:t>Dirección General de Transportes y Movilidad</w:t>
      </w:r>
    </w:p>
    <w:p w14:paraId="2DB1E253" w14:textId="77777777" w:rsidR="0082066C" w:rsidRPr="005911E3" w:rsidRDefault="0082066C" w:rsidP="001C2E3B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917F5E">
        <w:rPr>
          <w:rFonts w:ascii="Times New Roman" w:eastAsia="Times New Roman" w:hAnsi="Times New Roman"/>
          <w:sz w:val="24"/>
          <w:szCs w:val="24"/>
          <w:lang w:eastAsia="es-ES"/>
        </w:rPr>
        <w:t>A08027309</w:t>
      </w:r>
    </w:p>
    <w:p w14:paraId="1C446232" w14:textId="77777777" w:rsidR="00DC6FED" w:rsidRDefault="00DC6FED" w:rsidP="001C2E3B">
      <w:pPr>
        <w:spacing w:before="120" w:after="12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1E3E4" w14:textId="77777777" w:rsidR="00930D51" w:rsidRDefault="00930D51" w:rsidP="00105875">
      <w:pPr>
        <w:spacing w:after="0" w:line="240" w:lineRule="auto"/>
      </w:pPr>
      <w:r>
        <w:separator/>
      </w:r>
    </w:p>
  </w:endnote>
  <w:endnote w:type="continuationSeparator" w:id="0">
    <w:p w14:paraId="785E2C3A" w14:textId="77777777" w:rsidR="00930D51" w:rsidRDefault="00930D5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D9CA2" w14:textId="77777777" w:rsidR="00917F5E" w:rsidRPr="003664B5" w:rsidRDefault="00885844" w:rsidP="001353BD">
    <w:pPr>
      <w:pStyle w:val="Piedepgina"/>
    </w:pPr>
    <w:r>
      <w:rPr>
        <w:noProof/>
      </w:rPr>
      <w:pict w14:anchorId="2C412E93"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50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14:paraId="4F2939FE" w14:textId="77777777" w:rsidR="00917F5E" w:rsidRPr="003664B5" w:rsidRDefault="00917F5E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62603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62603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14:paraId="7BA29E5C" w14:textId="77777777" w:rsidR="00917F5E" w:rsidRDefault="00917F5E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1290C" w14:textId="77777777" w:rsidR="00930D51" w:rsidRDefault="00930D51" w:rsidP="00105875">
      <w:pPr>
        <w:spacing w:after="0" w:line="240" w:lineRule="auto"/>
      </w:pPr>
      <w:r>
        <w:separator/>
      </w:r>
    </w:p>
  </w:footnote>
  <w:footnote w:type="continuationSeparator" w:id="0">
    <w:p w14:paraId="73AF62FA" w14:textId="77777777" w:rsidR="00930D51" w:rsidRDefault="00930D5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E2813" w14:textId="77777777" w:rsidR="00917F5E" w:rsidRDefault="00885844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 w14:anchorId="6E7FB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</w:p>
  <w:p w14:paraId="7884114E" w14:textId="77777777" w:rsidR="00917F5E" w:rsidRPr="002F7810" w:rsidRDefault="00917F5E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7D98D294" w14:textId="77777777" w:rsidR="00917F5E" w:rsidRPr="003B6B3A" w:rsidRDefault="00917F5E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1C3158"/>
      </w:rPr>
    </w:pPr>
    <w:r w:rsidRPr="003B6B3A">
      <w:rPr>
        <w:b/>
        <w:color w:val="1C3158"/>
        <w:sz w:val="22"/>
        <w:szCs w:val="22"/>
      </w:rPr>
      <w:t>Consejería de</w:t>
    </w:r>
    <w:r w:rsidRPr="003B6B3A">
      <w:rPr>
        <w:b/>
        <w:color w:val="1C3158"/>
      </w:rPr>
      <w:t xml:space="preserve"> Fomento</w:t>
    </w:r>
  </w:p>
  <w:p w14:paraId="6AD363BC" w14:textId="77777777" w:rsidR="00917F5E" w:rsidRPr="003B6B3A" w:rsidRDefault="00917F5E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1C3158"/>
        <w:sz w:val="22"/>
        <w:szCs w:val="22"/>
      </w:rPr>
    </w:pPr>
    <w:r w:rsidRPr="003B6B3A">
      <w:rPr>
        <w:b/>
        <w:color w:val="1C3158"/>
        <w:sz w:val="22"/>
        <w:szCs w:val="22"/>
      </w:rPr>
      <w:t xml:space="preserve">Dirección General de </w:t>
    </w:r>
  </w:p>
  <w:p w14:paraId="4AA619C2" w14:textId="77777777" w:rsidR="00917F5E" w:rsidRPr="003B6B3A" w:rsidRDefault="00917F5E" w:rsidP="001353BD">
    <w:pPr>
      <w:pStyle w:val="Encabezado"/>
      <w:tabs>
        <w:tab w:val="clear" w:pos="4252"/>
        <w:tab w:val="clear" w:pos="8504"/>
        <w:tab w:val="left" w:pos="1875"/>
      </w:tabs>
      <w:rPr>
        <w:color w:val="1C3158"/>
      </w:rPr>
    </w:pPr>
    <w:r w:rsidRPr="003B6B3A">
      <w:rPr>
        <w:b/>
        <w:color w:val="1C3158"/>
        <w:sz w:val="22"/>
        <w:szCs w:val="22"/>
      </w:rPr>
      <w:t>Transportes y Movilidad</w:t>
    </w:r>
  </w:p>
  <w:p w14:paraId="6137080F" w14:textId="77777777" w:rsidR="00917F5E" w:rsidRPr="00A00390" w:rsidRDefault="00917F5E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0F5AB1"/>
    <w:multiLevelType w:val="hybridMultilevel"/>
    <w:tmpl w:val="CA36F842"/>
    <w:lvl w:ilvl="0" w:tplc="17243A0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B6B42"/>
    <w:multiLevelType w:val="hybridMultilevel"/>
    <w:tmpl w:val="E4C876E6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6DDB"/>
    <w:multiLevelType w:val="hybridMultilevel"/>
    <w:tmpl w:val="DCA89760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9GZqZ+c+p59xGl6+dgZ0/z1f9tqedd/UXYadFUCumExfI3m2LJa18P386/Dt7v15j8hmgKKyEB8LW5bo92WyHg==" w:salt="9kH1ieNmzFcI+DuFlTVGuw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77D0"/>
    <w:rsid w:val="00012E87"/>
    <w:rsid w:val="00025F60"/>
    <w:rsid w:val="000349FB"/>
    <w:rsid w:val="000440F2"/>
    <w:rsid w:val="00051470"/>
    <w:rsid w:val="000515F7"/>
    <w:rsid w:val="00051EE7"/>
    <w:rsid w:val="000550E4"/>
    <w:rsid w:val="00062603"/>
    <w:rsid w:val="00072B03"/>
    <w:rsid w:val="000A1A3C"/>
    <w:rsid w:val="000B101E"/>
    <w:rsid w:val="000E2E81"/>
    <w:rsid w:val="00100C00"/>
    <w:rsid w:val="00101291"/>
    <w:rsid w:val="00102257"/>
    <w:rsid w:val="00105875"/>
    <w:rsid w:val="00111332"/>
    <w:rsid w:val="00117B07"/>
    <w:rsid w:val="001353BD"/>
    <w:rsid w:val="001623DD"/>
    <w:rsid w:val="001829B9"/>
    <w:rsid w:val="001A4A38"/>
    <w:rsid w:val="001B3232"/>
    <w:rsid w:val="001C2E3B"/>
    <w:rsid w:val="001D0042"/>
    <w:rsid w:val="001D5A7F"/>
    <w:rsid w:val="00213FC4"/>
    <w:rsid w:val="00220A44"/>
    <w:rsid w:val="00220D8E"/>
    <w:rsid w:val="00260D76"/>
    <w:rsid w:val="0026305A"/>
    <w:rsid w:val="00273C95"/>
    <w:rsid w:val="002829C2"/>
    <w:rsid w:val="0029603A"/>
    <w:rsid w:val="002B16EA"/>
    <w:rsid w:val="002B1F15"/>
    <w:rsid w:val="002B7228"/>
    <w:rsid w:val="002D09A1"/>
    <w:rsid w:val="002D3834"/>
    <w:rsid w:val="002D3C77"/>
    <w:rsid w:val="002F51DA"/>
    <w:rsid w:val="002F5AF9"/>
    <w:rsid w:val="002F7810"/>
    <w:rsid w:val="00302E2C"/>
    <w:rsid w:val="003173D0"/>
    <w:rsid w:val="00323F1F"/>
    <w:rsid w:val="003242AB"/>
    <w:rsid w:val="003349FC"/>
    <w:rsid w:val="00356DEE"/>
    <w:rsid w:val="003576D6"/>
    <w:rsid w:val="00362738"/>
    <w:rsid w:val="00367C1D"/>
    <w:rsid w:val="00394481"/>
    <w:rsid w:val="003A0911"/>
    <w:rsid w:val="003B6B3A"/>
    <w:rsid w:val="003D6436"/>
    <w:rsid w:val="003E5B3E"/>
    <w:rsid w:val="003E7B50"/>
    <w:rsid w:val="00400417"/>
    <w:rsid w:val="004009E5"/>
    <w:rsid w:val="00446143"/>
    <w:rsid w:val="0044705F"/>
    <w:rsid w:val="00456184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0D62"/>
    <w:rsid w:val="00521EC1"/>
    <w:rsid w:val="00527E0A"/>
    <w:rsid w:val="005303C6"/>
    <w:rsid w:val="0053173D"/>
    <w:rsid w:val="005555E5"/>
    <w:rsid w:val="0057426C"/>
    <w:rsid w:val="00575D45"/>
    <w:rsid w:val="00577899"/>
    <w:rsid w:val="00584C89"/>
    <w:rsid w:val="005911E3"/>
    <w:rsid w:val="005D6EC6"/>
    <w:rsid w:val="005F282B"/>
    <w:rsid w:val="005F6EB4"/>
    <w:rsid w:val="006013A1"/>
    <w:rsid w:val="006114FB"/>
    <w:rsid w:val="00616F9D"/>
    <w:rsid w:val="00617905"/>
    <w:rsid w:val="00642D85"/>
    <w:rsid w:val="0065510A"/>
    <w:rsid w:val="006676C3"/>
    <w:rsid w:val="006702F4"/>
    <w:rsid w:val="00675B58"/>
    <w:rsid w:val="006A1635"/>
    <w:rsid w:val="006C32B5"/>
    <w:rsid w:val="006E7FF9"/>
    <w:rsid w:val="00717CDA"/>
    <w:rsid w:val="00717D69"/>
    <w:rsid w:val="00736377"/>
    <w:rsid w:val="00737893"/>
    <w:rsid w:val="00746852"/>
    <w:rsid w:val="00772B0A"/>
    <w:rsid w:val="007761B0"/>
    <w:rsid w:val="00787760"/>
    <w:rsid w:val="00792CA8"/>
    <w:rsid w:val="007B5BF3"/>
    <w:rsid w:val="007C2AFE"/>
    <w:rsid w:val="008036DD"/>
    <w:rsid w:val="008204DF"/>
    <w:rsid w:val="0082066C"/>
    <w:rsid w:val="0083684C"/>
    <w:rsid w:val="0084622F"/>
    <w:rsid w:val="00852782"/>
    <w:rsid w:val="008618F9"/>
    <w:rsid w:val="008638F6"/>
    <w:rsid w:val="008745B0"/>
    <w:rsid w:val="008774FD"/>
    <w:rsid w:val="008834AF"/>
    <w:rsid w:val="00885844"/>
    <w:rsid w:val="00885AD9"/>
    <w:rsid w:val="008A0989"/>
    <w:rsid w:val="008A2E06"/>
    <w:rsid w:val="008E6D4E"/>
    <w:rsid w:val="008F076B"/>
    <w:rsid w:val="008F15A8"/>
    <w:rsid w:val="00906AB7"/>
    <w:rsid w:val="00917F5E"/>
    <w:rsid w:val="00924193"/>
    <w:rsid w:val="00930D51"/>
    <w:rsid w:val="00955918"/>
    <w:rsid w:val="00994BBD"/>
    <w:rsid w:val="009A3D37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A523B"/>
    <w:rsid w:val="00AC4E10"/>
    <w:rsid w:val="00AC657F"/>
    <w:rsid w:val="00B04C88"/>
    <w:rsid w:val="00B24BFB"/>
    <w:rsid w:val="00B26417"/>
    <w:rsid w:val="00B26CE7"/>
    <w:rsid w:val="00B341C7"/>
    <w:rsid w:val="00B3669A"/>
    <w:rsid w:val="00B37097"/>
    <w:rsid w:val="00B417C6"/>
    <w:rsid w:val="00B4282D"/>
    <w:rsid w:val="00B53CAA"/>
    <w:rsid w:val="00B631AD"/>
    <w:rsid w:val="00B70AD4"/>
    <w:rsid w:val="00B8177D"/>
    <w:rsid w:val="00BA3AC4"/>
    <w:rsid w:val="00BC212D"/>
    <w:rsid w:val="00BC65E2"/>
    <w:rsid w:val="00BD4F37"/>
    <w:rsid w:val="00BE4D8B"/>
    <w:rsid w:val="00BE5D62"/>
    <w:rsid w:val="00BF08EE"/>
    <w:rsid w:val="00C07E98"/>
    <w:rsid w:val="00C33276"/>
    <w:rsid w:val="00C57D59"/>
    <w:rsid w:val="00C74820"/>
    <w:rsid w:val="00C81600"/>
    <w:rsid w:val="00C827A3"/>
    <w:rsid w:val="00CA63BA"/>
    <w:rsid w:val="00CA6536"/>
    <w:rsid w:val="00CB0B1F"/>
    <w:rsid w:val="00CB2345"/>
    <w:rsid w:val="00CB30C9"/>
    <w:rsid w:val="00CC092C"/>
    <w:rsid w:val="00CD15F9"/>
    <w:rsid w:val="00CE2213"/>
    <w:rsid w:val="00CF36E5"/>
    <w:rsid w:val="00D15463"/>
    <w:rsid w:val="00D16492"/>
    <w:rsid w:val="00D95B23"/>
    <w:rsid w:val="00DB74CB"/>
    <w:rsid w:val="00DC6FED"/>
    <w:rsid w:val="00DC737D"/>
    <w:rsid w:val="00DE0572"/>
    <w:rsid w:val="00DE2194"/>
    <w:rsid w:val="00DF5576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A28BA"/>
    <w:rsid w:val="00EA3E87"/>
    <w:rsid w:val="00EA6A6F"/>
    <w:rsid w:val="00EB672B"/>
    <w:rsid w:val="00EC2A8A"/>
    <w:rsid w:val="00ED079B"/>
    <w:rsid w:val="00F25702"/>
    <w:rsid w:val="00F30C15"/>
    <w:rsid w:val="00F3105A"/>
    <w:rsid w:val="00F31F95"/>
    <w:rsid w:val="00F56F85"/>
    <w:rsid w:val="00F6396F"/>
    <w:rsid w:val="00F6623D"/>
    <w:rsid w:val="00F922B1"/>
    <w:rsid w:val="00FA2A12"/>
    <w:rsid w:val="00FB1EBC"/>
    <w:rsid w:val="00FB7EDE"/>
    <w:rsid w:val="00FD63C1"/>
    <w:rsid w:val="00FD7442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F47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A2A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EE94-9CE1-498D-A15D-C81E9357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Links>
    <vt:vector size="12" baseType="variant">
      <vt:variant>
        <vt:i4>1114125</vt:i4>
      </vt:variant>
      <vt:variant>
        <vt:i4>114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111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2023-12-19T08:34:00Z</dcterms:created>
  <dcterms:modified xsi:type="dcterms:W3CDTF">2025-01-03T07:59:00Z</dcterms:modified>
</cp:coreProperties>
</file>