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02AC9">
                              <w:rPr>
                                <w:rFonts w:ascii="Arial" w:hAnsi="Arial" w:cs="Arial"/>
                                <w:b/>
                                <w:color w:val="000000"/>
                                <w:sz w:val="20"/>
                                <w:szCs w:val="20"/>
                              </w:rPr>
                              <w:t>036453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02AC9">
                              <w:rPr>
                                <w:rFonts w:ascii="Arial" w:hAnsi="Arial" w:cs="Arial"/>
                                <w:b/>
                                <w:color w:val="000000"/>
                                <w:sz w:val="20"/>
                                <w:szCs w:val="20"/>
                              </w:rPr>
                              <w:t>KM54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02AC9">
                              <w:rPr>
                                <w:rFonts w:ascii="Arial" w:hAnsi="Arial" w:cs="Arial"/>
                                <w:b/>
                                <w:color w:val="000000"/>
                                <w:sz w:val="20"/>
                                <w:szCs w:val="20"/>
                              </w:rPr>
                              <w:t>FERIA PROWINE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02AC9">
                        <w:rPr>
                          <w:rFonts w:ascii="Arial" w:hAnsi="Arial" w:cs="Arial"/>
                          <w:b/>
                          <w:color w:val="000000"/>
                          <w:sz w:val="20"/>
                          <w:szCs w:val="20"/>
                        </w:rPr>
                        <w:t>036453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02AC9">
                        <w:rPr>
                          <w:rFonts w:ascii="Arial" w:hAnsi="Arial" w:cs="Arial"/>
                          <w:b/>
                          <w:color w:val="000000"/>
                          <w:sz w:val="20"/>
                          <w:szCs w:val="20"/>
                        </w:rPr>
                        <w:t>KM54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02AC9">
                        <w:rPr>
                          <w:rFonts w:ascii="Arial" w:hAnsi="Arial" w:cs="Arial"/>
                          <w:b/>
                          <w:color w:val="000000"/>
                          <w:sz w:val="20"/>
                          <w:szCs w:val="20"/>
                        </w:rPr>
                        <w:t>FERIA PROWINE CHINA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02AC9">
              <w:rPr>
                <w:sz w:val="20"/>
                <w:szCs w:val="20"/>
              </w:rPr>
            </w:r>
            <w:r w:rsidR="00202AC9">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02AC9">
              <w:rPr>
                <w:sz w:val="20"/>
                <w:szCs w:val="20"/>
              </w:rPr>
            </w:r>
            <w:r w:rsidR="00202AC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02AC9">
              <w:rPr>
                <w:sz w:val="20"/>
                <w:szCs w:val="20"/>
              </w:rPr>
            </w:r>
            <w:r w:rsidR="00202AC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2AC9">
              <w:rPr>
                <w:color w:val="000000"/>
                <w:sz w:val="20"/>
                <w:szCs w:val="20"/>
              </w:rPr>
            </w:r>
            <w:r w:rsidR="00202AC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2AC9">
              <w:rPr>
                <w:color w:val="000000"/>
                <w:sz w:val="20"/>
                <w:szCs w:val="20"/>
              </w:rPr>
            </w:r>
            <w:r w:rsidR="00202AC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02AC9">
              <w:rPr>
                <w:sz w:val="20"/>
                <w:szCs w:val="20"/>
              </w:rPr>
            </w:r>
            <w:r w:rsidR="00202AC9">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02AC9">
              <w:rPr>
                <w:sz w:val="20"/>
                <w:szCs w:val="20"/>
              </w:rPr>
            </w:r>
            <w:r w:rsidR="00202AC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02AC9">
              <w:rPr>
                <w:sz w:val="20"/>
                <w:szCs w:val="20"/>
              </w:rPr>
            </w:r>
            <w:r w:rsidR="00202AC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2AC9">
              <w:rPr>
                <w:color w:val="000000"/>
                <w:sz w:val="20"/>
                <w:szCs w:val="20"/>
              </w:rPr>
            </w:r>
            <w:r w:rsidR="00202AC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2AC9">
              <w:rPr>
                <w:color w:val="000000"/>
                <w:sz w:val="20"/>
                <w:szCs w:val="20"/>
              </w:rPr>
            </w:r>
            <w:r w:rsidR="00202AC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02AC9">
              <w:rPr>
                <w:sz w:val="20"/>
                <w:szCs w:val="20"/>
              </w:rPr>
            </w:r>
            <w:r w:rsidR="00202AC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02AC9">
              <w:rPr>
                <w:sz w:val="20"/>
                <w:szCs w:val="20"/>
              </w:rPr>
            </w:r>
            <w:r w:rsidR="00202AC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2AC9">
              <w:rPr>
                <w:sz w:val="20"/>
                <w:szCs w:val="20"/>
              </w:rPr>
            </w:r>
            <w:r w:rsidR="00202AC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Dw0lNy9FUZp+c8CrNp7qcJ8uLdCHUVLt5ucmFf7QcLIw6fPUD922Q/kw52ROu+QnnPpGXj2wldXNWGpBLCnDQ==" w:salt="z0Eogz7k2nb5413VaO23R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2AC9"/>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1C08BD52"/>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98FBD-A06D-40DD-B0E9-5F176496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2025-06-05T12:15:00Z</dcterms:modified>
</cp:coreProperties>
</file>