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2EEAB" w14:textId="77777777" w:rsidR="00E832C3" w:rsidRPr="00E372AB" w:rsidRDefault="00E832C3" w:rsidP="00B33D50">
      <w:pPr>
        <w:autoSpaceDE w:val="0"/>
        <w:autoSpaceDN w:val="0"/>
        <w:adjustRightInd w:val="0"/>
        <w:spacing w:after="0" w:line="240" w:lineRule="auto"/>
        <w:jc w:val="both"/>
        <w:rPr>
          <w:rFonts w:ascii="Times New Roman" w:hAnsi="Times New Roman" w:cs="Times New Roman"/>
        </w:rPr>
      </w:pPr>
    </w:p>
    <w:tbl>
      <w:tblPr>
        <w:tblStyle w:val="Tablaconcuadrcula"/>
        <w:tblpPr w:leftFromText="141" w:rightFromText="141" w:vertAnchor="text" w:horzAnchor="margin" w:tblpX="-10" w:tblpY="16"/>
        <w:tblW w:w="5000" w:type="pct"/>
        <w:shd w:val="clear" w:color="auto" w:fill="D9D9D9" w:themeFill="background1" w:themeFillShade="D9"/>
        <w:tblLook w:val="04A0" w:firstRow="1" w:lastRow="0" w:firstColumn="1" w:lastColumn="0" w:noHBand="0" w:noVBand="1"/>
      </w:tblPr>
      <w:tblGrid>
        <w:gridCol w:w="10194"/>
      </w:tblGrid>
      <w:tr w:rsidR="00E372AB" w:rsidRPr="00E372AB" w14:paraId="2207638E" w14:textId="77777777" w:rsidTr="0090792F">
        <w:trPr>
          <w:trHeight w:val="557"/>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4514C" w14:textId="2B3F1EEB" w:rsidR="00DB0F6E" w:rsidRPr="00E372AB" w:rsidRDefault="00996839" w:rsidP="0090792F">
            <w:pPr>
              <w:spacing w:before="60" w:after="60"/>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JUSTIFICANTE Y </w:t>
            </w:r>
            <w:r w:rsidR="00E832C3" w:rsidRPr="00E372AB">
              <w:rPr>
                <w:rFonts w:ascii="Times New Roman" w:eastAsia="Times New Roman" w:hAnsi="Times New Roman" w:cs="Times New Roman"/>
                <w:b/>
                <w:lang w:val="es-ES_tradnl" w:eastAsia="es-ES_tradnl"/>
              </w:rPr>
              <w:t xml:space="preserve">SOLICITUD DE </w:t>
            </w:r>
            <w:r w:rsidR="005B3E34" w:rsidRPr="00E372AB">
              <w:rPr>
                <w:rFonts w:ascii="Times New Roman" w:eastAsia="Times New Roman" w:hAnsi="Times New Roman" w:cs="Times New Roman"/>
                <w:b/>
                <w:lang w:val="es-ES_tradnl" w:eastAsia="es-ES_tradnl"/>
              </w:rPr>
              <w:t xml:space="preserve">PAGO </w:t>
            </w:r>
          </w:p>
          <w:p w14:paraId="10CCF609" w14:textId="119621C9" w:rsidR="00E832C3" w:rsidRPr="00E372AB" w:rsidRDefault="0090792F" w:rsidP="0090792F">
            <w:pPr>
              <w:spacing w:before="60" w:after="60"/>
              <w:jc w:val="center"/>
              <w:rPr>
                <w:rFonts w:ascii="Times New Roman" w:hAnsi="Times New Roman" w:cs="Times New Roman"/>
              </w:rPr>
            </w:pPr>
            <w:r w:rsidRPr="009D6DF3">
              <w:rPr>
                <w:rFonts w:ascii="Times New Roman" w:hAnsi="Times New Roman" w:cs="Times New Roman"/>
                <w:b/>
              </w:rPr>
              <w:t>AYUDAS PARA EL FOMENTO DE LA CREACIÓN DE AGRUPACIONES DE PROPIETARIOS FORESTALES PRIVADOS PARA LA GESTIÓN CONJUNTA EN EL MARCO DEL PLAN DE RECUPERACIÓN, TRANSFORMACIÓN Y RESILIENCIA</w:t>
            </w:r>
          </w:p>
        </w:tc>
      </w:tr>
    </w:tbl>
    <w:p w14:paraId="3A03D413" w14:textId="77777777" w:rsidR="00E832C3" w:rsidRPr="00E372AB" w:rsidRDefault="00E832C3" w:rsidP="00B33D50">
      <w:pPr>
        <w:autoSpaceDE w:val="0"/>
        <w:autoSpaceDN w:val="0"/>
        <w:adjustRightInd w:val="0"/>
        <w:spacing w:after="0" w:line="240" w:lineRule="auto"/>
        <w:jc w:val="both"/>
        <w:rPr>
          <w:rFonts w:ascii="Times New Roman" w:hAnsi="Times New Roman" w:cs="Times New Roman"/>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529"/>
      </w:tblGrid>
      <w:tr w:rsidR="0090792F" w:rsidRPr="0038388C" w14:paraId="3350C7EB" w14:textId="77777777" w:rsidTr="00F04D09">
        <w:trPr>
          <w:trHeight w:val="38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1C48E39D" w14:textId="77777777" w:rsidR="0090792F" w:rsidRPr="0038388C" w:rsidRDefault="0090792F" w:rsidP="00F04D09">
            <w:pPr>
              <w:suppressAutoHyphens/>
              <w:spacing w:after="0" w:line="240" w:lineRule="auto"/>
              <w:jc w:val="center"/>
              <w:rPr>
                <w:rFonts w:ascii="Times New Roman" w:eastAsia="Times New Roman" w:hAnsi="Times New Roman" w:cs="Times New Roman"/>
                <w:b/>
                <w:lang w:val="es-ES_tradnl" w:eastAsia="es-ES_tradnl"/>
              </w:rPr>
            </w:pPr>
            <w:r w:rsidRPr="0038388C">
              <w:rPr>
                <w:rFonts w:ascii="Times New Roman" w:eastAsia="Times New Roman" w:hAnsi="Times New Roman" w:cs="Times New Roman"/>
                <w:b/>
                <w:lang w:val="es-ES_tradnl" w:eastAsia="es-ES_tradnl"/>
              </w:rPr>
              <w:t xml:space="preserve">DATOS DEL EXPEDIENTE </w:t>
            </w:r>
          </w:p>
        </w:tc>
      </w:tr>
      <w:tr w:rsidR="0090792F" w:rsidRPr="0038388C" w14:paraId="6CFAB438" w14:textId="77777777" w:rsidTr="00F04D09">
        <w:trPr>
          <w:trHeight w:val="375"/>
        </w:trPr>
        <w:tc>
          <w:tcPr>
            <w:tcW w:w="229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D125099" w14:textId="77777777" w:rsidR="0090792F" w:rsidRPr="0038388C" w:rsidRDefault="0090792F" w:rsidP="00F04D09">
            <w:pPr>
              <w:tabs>
                <w:tab w:val="left" w:pos="2040"/>
                <w:tab w:val="left" w:pos="2880"/>
                <w:tab w:val="left" w:pos="5076"/>
              </w:tabs>
              <w:suppressAutoHyphens/>
              <w:spacing w:after="0" w:line="240" w:lineRule="auto"/>
              <w:rPr>
                <w:rFonts w:ascii="Times New Roman" w:eastAsia="Times New Roman" w:hAnsi="Times New Roman" w:cs="Times New Roman"/>
                <w:lang w:val="es-ES_tradnl" w:eastAsia="es-ES_tradnl"/>
              </w:rPr>
            </w:pPr>
            <w:proofErr w:type="spellStart"/>
            <w:r w:rsidRPr="0038388C">
              <w:rPr>
                <w:rFonts w:ascii="Times New Roman" w:eastAsia="Times New Roman" w:hAnsi="Times New Roman" w:cs="Times New Roman"/>
                <w:lang w:val="es-ES_tradnl" w:eastAsia="es-ES_tradnl"/>
              </w:rPr>
              <w:t>Nº</w:t>
            </w:r>
            <w:proofErr w:type="spellEnd"/>
            <w:r w:rsidRPr="0038388C">
              <w:rPr>
                <w:rFonts w:ascii="Times New Roman" w:eastAsia="Times New Roman" w:hAnsi="Times New Roman" w:cs="Times New Roman"/>
                <w:lang w:val="es-ES_tradnl" w:eastAsia="es-ES_tradnl"/>
              </w:rPr>
              <w:t xml:space="preserve"> de expediente:</w:t>
            </w:r>
            <w:r w:rsidRPr="0038388C">
              <w:rPr>
                <w:rFonts w:ascii="Times New Roman" w:eastAsia="Times New Roman" w:hAnsi="Times New Roman" w:cs="Times New Roman"/>
                <w:lang w:val="es-ES_tradnl" w:eastAsia="es-ES_tradnl"/>
              </w:rPr>
              <w:fldChar w:fldCharType="begin">
                <w:ffData>
                  <w:name w:val="Texto93"/>
                  <w:enabled/>
                  <w:calcOnExit w:val="0"/>
                  <w:textInput/>
                </w:ffData>
              </w:fldChar>
            </w:r>
            <w:r w:rsidRPr="0038388C">
              <w:rPr>
                <w:rFonts w:ascii="Times New Roman" w:eastAsia="Times New Roman" w:hAnsi="Times New Roman" w:cs="Times New Roman"/>
                <w:lang w:val="es-ES_tradnl" w:eastAsia="es-ES_tradnl"/>
              </w:rPr>
              <w:instrText xml:space="preserve"> FORMTEXT </w:instrText>
            </w:r>
            <w:r w:rsidRPr="0038388C">
              <w:rPr>
                <w:rFonts w:ascii="Times New Roman" w:eastAsia="Times New Roman" w:hAnsi="Times New Roman" w:cs="Times New Roman"/>
                <w:lang w:val="es-ES_tradnl" w:eastAsia="es-ES_tradnl"/>
              </w:rPr>
            </w:r>
            <w:r w:rsidRPr="0038388C">
              <w:rPr>
                <w:rFonts w:ascii="Times New Roman" w:eastAsia="Times New Roman" w:hAnsi="Times New Roman" w:cs="Times New Roman"/>
                <w:lang w:val="es-ES_tradnl" w:eastAsia="es-ES_tradnl"/>
              </w:rPr>
              <w:fldChar w:fldCharType="separate"/>
            </w:r>
            <w:bookmarkStart w:id="0" w:name="_GoBack"/>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bookmarkEnd w:id="0"/>
            <w:r w:rsidRPr="0038388C">
              <w:rPr>
                <w:rFonts w:ascii="Times New Roman" w:eastAsia="Times New Roman" w:hAnsi="Times New Roman" w:cs="Times New Roman"/>
                <w:lang w:val="es-ES_tradnl" w:eastAsia="es-ES_tradnl"/>
              </w:rPr>
              <w:fldChar w:fldCharType="end"/>
            </w:r>
          </w:p>
        </w:tc>
        <w:tc>
          <w:tcPr>
            <w:tcW w:w="2710" w:type="pct"/>
            <w:tcBorders>
              <w:top w:val="single" w:sz="4" w:space="0" w:color="auto"/>
              <w:left w:val="single" w:sz="4" w:space="0" w:color="auto"/>
              <w:bottom w:val="single" w:sz="4" w:space="0" w:color="auto"/>
              <w:right w:val="single" w:sz="4" w:space="0" w:color="auto"/>
            </w:tcBorders>
            <w:vAlign w:val="center"/>
          </w:tcPr>
          <w:p w14:paraId="02AAC957" w14:textId="77777777" w:rsidR="0090792F" w:rsidRPr="0038388C" w:rsidRDefault="0090792F" w:rsidP="00F04D09">
            <w:pPr>
              <w:tabs>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38388C">
              <w:rPr>
                <w:rFonts w:ascii="Times New Roman" w:eastAsia="Times New Roman" w:hAnsi="Times New Roman" w:cs="Times New Roman"/>
                <w:lang w:val="es-ES_tradnl" w:eastAsia="es-ES_tradnl"/>
              </w:rPr>
              <w:t>Clave PC:</w:t>
            </w:r>
            <w:r w:rsidRPr="0038388C">
              <w:rPr>
                <w:rFonts w:ascii="Times New Roman" w:eastAsia="Times New Roman" w:hAnsi="Times New Roman" w:cs="Times New Roman"/>
                <w:lang w:val="es-ES_tradnl" w:eastAsia="es-ES_tradnl"/>
              </w:rPr>
              <w:fldChar w:fldCharType="begin">
                <w:ffData>
                  <w:name w:val="Texto94"/>
                  <w:enabled/>
                  <w:calcOnExit w:val="0"/>
                  <w:textInput/>
                </w:ffData>
              </w:fldChar>
            </w:r>
            <w:bookmarkStart w:id="1" w:name="Texto94"/>
            <w:r w:rsidRPr="0038388C">
              <w:rPr>
                <w:rFonts w:ascii="Times New Roman" w:eastAsia="Times New Roman" w:hAnsi="Times New Roman" w:cs="Times New Roman"/>
                <w:lang w:val="es-ES_tradnl" w:eastAsia="es-ES_tradnl"/>
              </w:rPr>
              <w:instrText xml:space="preserve"> FORMTEXT </w:instrText>
            </w:r>
            <w:r w:rsidRPr="0038388C">
              <w:rPr>
                <w:rFonts w:ascii="Times New Roman" w:eastAsia="Times New Roman" w:hAnsi="Times New Roman" w:cs="Times New Roman"/>
                <w:lang w:val="es-ES_tradnl" w:eastAsia="es-ES_tradnl"/>
              </w:rPr>
            </w:r>
            <w:r w:rsidRPr="0038388C">
              <w:rPr>
                <w:rFonts w:ascii="Times New Roman" w:eastAsia="Times New Roman" w:hAnsi="Times New Roman" w:cs="Times New Roman"/>
                <w:lang w:val="es-ES_tradnl" w:eastAsia="es-ES_tradnl"/>
              </w:rPr>
              <w:fldChar w:fldCharType="separate"/>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noProof/>
                <w:lang w:val="es-ES_tradnl" w:eastAsia="es-ES_tradnl"/>
              </w:rPr>
              <w:t> </w:t>
            </w:r>
            <w:r w:rsidRPr="0038388C">
              <w:rPr>
                <w:rFonts w:ascii="Times New Roman" w:eastAsia="Times New Roman" w:hAnsi="Times New Roman" w:cs="Times New Roman"/>
                <w:lang w:val="es-ES_tradnl" w:eastAsia="es-ES_tradnl"/>
              </w:rPr>
              <w:fldChar w:fldCharType="end"/>
            </w:r>
            <w:bookmarkEnd w:id="1"/>
          </w:p>
        </w:tc>
      </w:tr>
    </w:tbl>
    <w:p w14:paraId="24012A08" w14:textId="52D17955" w:rsidR="00347D4D" w:rsidRDefault="00347D4D" w:rsidP="00F703DD">
      <w:pPr>
        <w:autoSpaceDE w:val="0"/>
        <w:autoSpaceDN w:val="0"/>
        <w:adjustRightInd w:val="0"/>
        <w:spacing w:after="12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98"/>
        <w:gridCol w:w="169"/>
        <w:gridCol w:w="1529"/>
        <w:gridCol w:w="106"/>
        <w:gridCol w:w="785"/>
        <w:gridCol w:w="177"/>
        <w:gridCol w:w="632"/>
        <w:gridCol w:w="3397"/>
      </w:tblGrid>
      <w:tr w:rsidR="0090792F" w:rsidRPr="00231BA1" w14:paraId="4CCE5029" w14:textId="77777777" w:rsidTr="00F04D09">
        <w:trPr>
          <w:trHeight w:val="391"/>
          <w:jc w:val="center"/>
        </w:trPr>
        <w:tc>
          <w:tcPr>
            <w:tcW w:w="5000" w:type="pct"/>
            <w:gridSpan w:val="11"/>
            <w:shd w:val="clear" w:color="auto" w:fill="D9D9D9" w:themeFill="background1" w:themeFillShade="D9"/>
            <w:tcMar>
              <w:top w:w="28" w:type="dxa"/>
              <w:bottom w:w="28" w:type="dxa"/>
            </w:tcMar>
            <w:vAlign w:val="center"/>
          </w:tcPr>
          <w:p w14:paraId="352E5060" w14:textId="77777777" w:rsidR="0090792F" w:rsidRPr="00231BA1" w:rsidRDefault="0090792F" w:rsidP="00F04D09">
            <w:pPr>
              <w:autoSpaceDE w:val="0"/>
              <w:autoSpaceDN w:val="0"/>
              <w:adjustRightInd w:val="0"/>
              <w:spacing w:after="0" w:line="240" w:lineRule="auto"/>
              <w:jc w:val="center"/>
              <w:rPr>
                <w:rFonts w:ascii="Times New Roman" w:hAnsi="Times New Roman" w:cs="Times New Roman"/>
                <w:b/>
                <w:sz w:val="20"/>
                <w:szCs w:val="20"/>
              </w:rPr>
            </w:pPr>
            <w:bookmarkStart w:id="2" w:name="_Hlk143243662"/>
            <w:r w:rsidRPr="00231BA1">
              <w:rPr>
                <w:rFonts w:ascii="Times New Roman" w:hAnsi="Times New Roman" w:cs="Times New Roman"/>
                <w:b/>
                <w:sz w:val="20"/>
                <w:szCs w:val="20"/>
              </w:rPr>
              <w:t xml:space="preserve">DATOS DE LA PERSONA SOLICITANTE </w:t>
            </w:r>
          </w:p>
        </w:tc>
      </w:tr>
      <w:tr w:rsidR="0090792F" w:rsidRPr="00231BA1" w14:paraId="12A1EA88" w14:textId="77777777" w:rsidTr="00F04D09">
        <w:trPr>
          <w:trHeight w:val="288"/>
          <w:jc w:val="center"/>
        </w:trPr>
        <w:tc>
          <w:tcPr>
            <w:tcW w:w="5000" w:type="pct"/>
            <w:gridSpan w:val="11"/>
            <w:shd w:val="clear" w:color="auto" w:fill="auto"/>
            <w:tcMar>
              <w:top w:w="28" w:type="dxa"/>
              <w:bottom w:w="28" w:type="dxa"/>
            </w:tcMar>
            <w:vAlign w:val="center"/>
          </w:tcPr>
          <w:p w14:paraId="21E61435"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b/>
                <w:sz w:val="20"/>
                <w:szCs w:val="20"/>
              </w:rPr>
            </w:pPr>
            <w:r w:rsidRPr="00231BA1">
              <w:rPr>
                <w:rFonts w:ascii="Times New Roman" w:hAnsi="Times New Roman" w:cs="Times New Roman"/>
                <w:b/>
                <w:sz w:val="20"/>
                <w:szCs w:val="20"/>
              </w:rPr>
              <w:t>PERSONA FÍSICA</w:t>
            </w:r>
          </w:p>
        </w:tc>
      </w:tr>
      <w:tr w:rsidR="0090792F" w:rsidRPr="00231BA1" w14:paraId="171ABD39" w14:textId="77777777" w:rsidTr="00F04D09">
        <w:trPr>
          <w:trHeight w:val="288"/>
          <w:jc w:val="center"/>
        </w:trPr>
        <w:tc>
          <w:tcPr>
            <w:tcW w:w="1238" w:type="pct"/>
            <w:shd w:val="clear" w:color="auto" w:fill="auto"/>
            <w:tcMar>
              <w:top w:w="28" w:type="dxa"/>
              <w:bottom w:w="28" w:type="dxa"/>
            </w:tcMar>
            <w:vAlign w:val="center"/>
          </w:tcPr>
          <w:p w14:paraId="68AF1C80"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Persona física    </w:t>
            </w:r>
            <w:r w:rsidRPr="00231BA1">
              <w:rPr>
                <w:rFonts w:ascii="Times New Roman" w:hAnsi="Times New Roman" w:cs="Times New Roman"/>
                <w:sz w:val="20"/>
                <w:szCs w:val="20"/>
              </w:rPr>
              <w:fldChar w:fldCharType="begin">
                <w:ffData>
                  <w:name w:val="Casilla50"/>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253F38">
              <w:rPr>
                <w:rFonts w:ascii="Times New Roman" w:hAnsi="Times New Roman" w:cs="Times New Roman"/>
                <w:sz w:val="20"/>
                <w:szCs w:val="20"/>
              </w:rPr>
            </w:r>
            <w:r w:rsidR="00253F38">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1262" w:type="pct"/>
            <w:gridSpan w:val="5"/>
            <w:shd w:val="clear" w:color="auto" w:fill="auto"/>
            <w:vAlign w:val="center"/>
          </w:tcPr>
          <w:p w14:paraId="20E54414"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NIF </w:t>
            </w:r>
            <w:r w:rsidRPr="00231BA1">
              <w:rPr>
                <w:rFonts w:ascii="Times New Roman" w:hAnsi="Times New Roman" w:cs="Times New Roman"/>
                <w:sz w:val="20"/>
                <w:szCs w:val="20"/>
              </w:rPr>
              <w:fldChar w:fldCharType="begin">
                <w:ffData>
                  <w:name w:val="Casilla14"/>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253F38">
              <w:rPr>
                <w:rFonts w:ascii="Times New Roman" w:hAnsi="Times New Roman" w:cs="Times New Roman"/>
                <w:sz w:val="20"/>
                <w:szCs w:val="20"/>
              </w:rPr>
            </w:r>
            <w:r w:rsidR="00253F38">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sidRPr="00231BA1">
              <w:rPr>
                <w:rFonts w:ascii="Times New Roman" w:hAnsi="Times New Roman" w:cs="Times New Roman"/>
                <w:sz w:val="20"/>
                <w:szCs w:val="20"/>
              </w:rPr>
              <w:t xml:space="preserve">      </w:t>
            </w:r>
            <w:r w:rsidRPr="00231BA1">
              <w:rPr>
                <w:rFonts w:ascii="Times New Roman" w:eastAsia="Times New Roman" w:hAnsi="Times New Roman" w:cs="Times New Roman"/>
                <w:position w:val="-4"/>
                <w:sz w:val="20"/>
                <w:szCs w:val="20"/>
                <w:lang w:eastAsia="es-ES"/>
              </w:rPr>
              <w:t>Pasaporte/NIE</w:t>
            </w:r>
            <w:r w:rsidRPr="00231BA1">
              <w:rPr>
                <w:rFonts w:ascii="Times New Roman" w:hAnsi="Times New Roman" w:cs="Times New Roman"/>
                <w:sz w:val="20"/>
                <w:szCs w:val="20"/>
              </w:rPr>
              <w:t xml:space="preserve">  </w:t>
            </w:r>
            <w:r w:rsidRPr="00231BA1">
              <w:rPr>
                <w:rFonts w:ascii="Times New Roman" w:hAnsi="Times New Roman" w:cs="Times New Roman"/>
                <w:sz w:val="20"/>
                <w:szCs w:val="20"/>
              </w:rPr>
              <w:fldChar w:fldCharType="begin">
                <w:ffData>
                  <w:name w:val="Casilla15"/>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253F38">
              <w:rPr>
                <w:rFonts w:ascii="Times New Roman" w:hAnsi="Times New Roman" w:cs="Times New Roman"/>
                <w:sz w:val="20"/>
                <w:szCs w:val="20"/>
              </w:rPr>
            </w:r>
            <w:r w:rsidR="00253F38">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1671641F"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64791ACB" w14:textId="77777777" w:rsidTr="00F04D09">
        <w:trPr>
          <w:trHeight w:val="417"/>
          <w:jc w:val="center"/>
        </w:trPr>
        <w:tc>
          <w:tcPr>
            <w:tcW w:w="1619" w:type="pct"/>
            <w:gridSpan w:val="3"/>
            <w:shd w:val="clear" w:color="auto" w:fill="auto"/>
            <w:tcMar>
              <w:top w:w="28" w:type="dxa"/>
              <w:bottom w:w="28" w:type="dxa"/>
            </w:tcMar>
            <w:vAlign w:val="center"/>
          </w:tcPr>
          <w:p w14:paraId="77DA03E1"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Nombre: </w:t>
            </w:r>
          </w:p>
          <w:bookmarkStart w:id="3" w:name="_Hlk143258812"/>
          <w:p w14:paraId="01D3B638"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bookmarkEnd w:id="3"/>
          </w:p>
        </w:tc>
        <w:tc>
          <w:tcPr>
            <w:tcW w:w="1318" w:type="pct"/>
            <w:gridSpan w:val="5"/>
            <w:shd w:val="clear" w:color="auto" w:fill="auto"/>
            <w:tcMar>
              <w:top w:w="28" w:type="dxa"/>
              <w:bottom w:w="28" w:type="dxa"/>
            </w:tcMar>
            <w:vAlign w:val="center"/>
          </w:tcPr>
          <w:p w14:paraId="32022FFA"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1º Apellido:</w:t>
            </w:r>
          </w:p>
          <w:p w14:paraId="18F7550E"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063" w:type="pct"/>
            <w:gridSpan w:val="3"/>
            <w:shd w:val="clear" w:color="auto" w:fill="auto"/>
            <w:vAlign w:val="center"/>
          </w:tcPr>
          <w:p w14:paraId="6386AC49"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2º Apellido</w:t>
            </w:r>
          </w:p>
          <w:p w14:paraId="408C612F"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2195F1E9" w14:textId="77777777" w:rsidTr="00F04D09">
        <w:trPr>
          <w:trHeight w:val="348"/>
          <w:jc w:val="center"/>
        </w:trPr>
        <w:tc>
          <w:tcPr>
            <w:tcW w:w="2500" w:type="pct"/>
            <w:gridSpan w:val="6"/>
            <w:shd w:val="clear" w:color="auto" w:fill="auto"/>
            <w:vAlign w:val="center"/>
          </w:tcPr>
          <w:p w14:paraId="1505CBF8" w14:textId="77777777" w:rsidR="0090792F" w:rsidRPr="00231BA1" w:rsidRDefault="0090792F" w:rsidP="00F04D09">
            <w:pPr>
              <w:autoSpaceDE w:val="0"/>
              <w:autoSpaceDN w:val="0"/>
              <w:adjustRightInd w:val="0"/>
              <w:spacing w:after="0" w:line="240" w:lineRule="auto"/>
              <w:jc w:val="center"/>
              <w:rPr>
                <w:rFonts w:ascii="Times New Roman" w:hAnsi="Times New Roman" w:cs="Times New Roman"/>
                <w:sz w:val="20"/>
                <w:szCs w:val="20"/>
              </w:rPr>
            </w:pPr>
            <w:r w:rsidRPr="00231BA1">
              <w:rPr>
                <w:rFonts w:ascii="Times New Roman" w:eastAsia="Times New Roman" w:hAnsi="Times New Roman" w:cs="Times New Roman"/>
                <w:sz w:val="20"/>
                <w:szCs w:val="20"/>
                <w:lang w:val="es-ES_tradnl" w:eastAsia="es-ES_tradnl"/>
              </w:rPr>
              <w:t>Hombre</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253F38">
              <w:rPr>
                <w:rFonts w:ascii="Times New Roman" w:eastAsia="Times New Roman" w:hAnsi="Times New Roman" w:cs="Times New Roman"/>
                <w:sz w:val="20"/>
                <w:szCs w:val="20"/>
                <w:lang w:val="es-ES_tradnl" w:eastAsia="es-ES_tradnl"/>
              </w:rPr>
            </w:r>
            <w:r w:rsidR="00253F38">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Mujer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253F38">
              <w:rPr>
                <w:rFonts w:ascii="Times New Roman" w:eastAsia="Times New Roman" w:hAnsi="Times New Roman" w:cs="Times New Roman"/>
                <w:sz w:val="20"/>
                <w:szCs w:val="20"/>
                <w:lang w:val="es-ES_tradnl" w:eastAsia="es-ES_tradnl"/>
              </w:rPr>
            </w:r>
            <w:r w:rsidR="00253F38">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p>
        </w:tc>
        <w:tc>
          <w:tcPr>
            <w:tcW w:w="2500" w:type="pct"/>
            <w:gridSpan w:val="5"/>
            <w:shd w:val="clear" w:color="auto" w:fill="auto"/>
            <w:vAlign w:val="center"/>
          </w:tcPr>
          <w:p w14:paraId="1A6EA3FD" w14:textId="77777777" w:rsidR="0090792F" w:rsidRPr="00231BA1" w:rsidRDefault="0090792F" w:rsidP="00F04D09">
            <w:pPr>
              <w:autoSpaceDE w:val="0"/>
              <w:autoSpaceDN w:val="0"/>
              <w:adjustRightInd w:val="0"/>
              <w:spacing w:after="0" w:line="240" w:lineRule="auto"/>
              <w:rPr>
                <w:rFonts w:ascii="Times New Roman" w:hAnsi="Times New Roman" w:cs="Times New Roman"/>
                <w:sz w:val="20"/>
                <w:szCs w:val="20"/>
              </w:rPr>
            </w:pPr>
            <w:r w:rsidRPr="00231BA1">
              <w:rPr>
                <w:rFonts w:ascii="Times New Roman" w:eastAsia="Times New Roman" w:hAnsi="Times New Roman" w:cs="Times New Roman"/>
                <w:sz w:val="20"/>
                <w:szCs w:val="20"/>
                <w:lang w:val="es-ES_tradnl" w:eastAsia="es-ES_tradnl"/>
              </w:rPr>
              <w:t xml:space="preserve">Pertenece a Asociación:  SI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253F38">
              <w:rPr>
                <w:rFonts w:ascii="Times New Roman" w:eastAsia="Times New Roman" w:hAnsi="Times New Roman" w:cs="Times New Roman"/>
                <w:sz w:val="20"/>
                <w:szCs w:val="20"/>
                <w:lang w:val="es-ES_tradnl" w:eastAsia="es-ES_tradnl"/>
              </w:rPr>
            </w:r>
            <w:r w:rsidR="00253F38">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NO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253F38">
              <w:rPr>
                <w:rFonts w:ascii="Times New Roman" w:eastAsia="Times New Roman" w:hAnsi="Times New Roman" w:cs="Times New Roman"/>
                <w:sz w:val="20"/>
                <w:szCs w:val="20"/>
                <w:lang w:val="es-ES_tradnl" w:eastAsia="es-ES_tradnl"/>
              </w:rPr>
            </w:r>
            <w:r w:rsidR="00253F38">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p>
        </w:tc>
      </w:tr>
      <w:tr w:rsidR="0090792F" w:rsidRPr="00231BA1" w14:paraId="5114296C" w14:textId="77777777" w:rsidTr="00F04D09">
        <w:trPr>
          <w:trHeight w:val="417"/>
          <w:jc w:val="center"/>
        </w:trPr>
        <w:tc>
          <w:tcPr>
            <w:tcW w:w="5000" w:type="pct"/>
            <w:gridSpan w:val="11"/>
            <w:shd w:val="clear" w:color="auto" w:fill="auto"/>
            <w:vAlign w:val="center"/>
          </w:tcPr>
          <w:p w14:paraId="106E38AF"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bookmarkStart w:id="4" w:name="_Hlk141879284"/>
            <w:r w:rsidRPr="00231BA1">
              <w:rPr>
                <w:rFonts w:ascii="Times New Roman" w:hAnsi="Times New Roman" w:cs="Times New Roman"/>
                <w:sz w:val="20"/>
                <w:szCs w:val="20"/>
              </w:rPr>
              <w:t xml:space="preserve">Domicilio: </w:t>
            </w:r>
          </w:p>
          <w:p w14:paraId="6F815E86"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06ACBD0C" w14:textId="77777777" w:rsidTr="00F04D09">
        <w:trPr>
          <w:trHeight w:val="417"/>
          <w:jc w:val="center"/>
        </w:trPr>
        <w:tc>
          <w:tcPr>
            <w:tcW w:w="1750" w:type="pct"/>
            <w:gridSpan w:val="5"/>
            <w:shd w:val="clear" w:color="auto" w:fill="auto"/>
            <w:vAlign w:val="center"/>
          </w:tcPr>
          <w:p w14:paraId="0D86000F"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68BD0189"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35F0C68D"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70FDEAA2"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581F39C4"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40F80A37"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36A2301C" w14:textId="77777777" w:rsidTr="00F04D09">
        <w:trPr>
          <w:trHeight w:val="417"/>
          <w:jc w:val="center"/>
        </w:trPr>
        <w:tc>
          <w:tcPr>
            <w:tcW w:w="1445" w:type="pct"/>
            <w:gridSpan w:val="2"/>
            <w:shd w:val="clear" w:color="auto" w:fill="auto"/>
            <w:vAlign w:val="center"/>
          </w:tcPr>
          <w:p w14:paraId="2BDD1967"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5C24460E"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76A0656B"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025FAE04"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2BA3718C"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3847D424"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bookmarkEnd w:id="4"/>
      <w:tr w:rsidR="0090792F" w:rsidRPr="00231BA1" w14:paraId="6BEDC3D4" w14:textId="77777777" w:rsidTr="00F04D09">
        <w:trPr>
          <w:trHeight w:val="348"/>
          <w:jc w:val="center"/>
        </w:trPr>
        <w:tc>
          <w:tcPr>
            <w:tcW w:w="5000" w:type="pct"/>
            <w:gridSpan w:val="11"/>
            <w:shd w:val="clear" w:color="auto" w:fill="auto"/>
            <w:vAlign w:val="center"/>
          </w:tcPr>
          <w:p w14:paraId="071C8382" w14:textId="77777777" w:rsidR="0090792F" w:rsidRPr="00231BA1" w:rsidRDefault="0090792F" w:rsidP="00F04D09">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AGRUPACIÓN DE PERSONAS FÍSICAS (sin personalidad jurídica)</w:t>
            </w:r>
          </w:p>
        </w:tc>
      </w:tr>
      <w:tr w:rsidR="0090792F" w:rsidRPr="00231BA1" w14:paraId="5EE65402" w14:textId="77777777" w:rsidTr="00F04D09">
        <w:trPr>
          <w:trHeight w:val="348"/>
          <w:jc w:val="center"/>
        </w:trPr>
        <w:tc>
          <w:tcPr>
            <w:tcW w:w="5000" w:type="pct"/>
            <w:gridSpan w:val="11"/>
            <w:shd w:val="clear" w:color="auto" w:fill="auto"/>
            <w:vAlign w:val="center"/>
          </w:tcPr>
          <w:p w14:paraId="1B7E7F4C" w14:textId="77777777" w:rsidR="0090792F" w:rsidRPr="00231BA1" w:rsidRDefault="0090792F" w:rsidP="00F04D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Datos de la persona representante de la agrupación</w:t>
            </w:r>
          </w:p>
        </w:tc>
      </w:tr>
      <w:tr w:rsidR="0090792F" w:rsidRPr="00231BA1" w14:paraId="6B53F42F" w14:textId="77777777" w:rsidTr="00F04D09">
        <w:trPr>
          <w:trHeight w:val="348"/>
          <w:jc w:val="center"/>
        </w:trPr>
        <w:tc>
          <w:tcPr>
            <w:tcW w:w="2500" w:type="pct"/>
            <w:gridSpan w:val="6"/>
            <w:shd w:val="clear" w:color="auto" w:fill="auto"/>
            <w:vAlign w:val="center"/>
          </w:tcPr>
          <w:p w14:paraId="4531C2EB" w14:textId="77777777" w:rsidR="0090792F" w:rsidRPr="00231BA1" w:rsidRDefault="0090792F" w:rsidP="00F04D09">
            <w:pPr>
              <w:autoSpaceDE w:val="0"/>
              <w:autoSpaceDN w:val="0"/>
              <w:adjustRightInd w:val="0"/>
              <w:spacing w:after="0" w:line="240" w:lineRule="auto"/>
              <w:jc w:val="center"/>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t xml:space="preserve">NIF </w:t>
            </w:r>
            <w:r w:rsidRPr="00231BA1">
              <w:rPr>
                <w:rFonts w:ascii="Times New Roman" w:hAnsi="Times New Roman" w:cs="Times New Roman"/>
                <w:sz w:val="20"/>
                <w:szCs w:val="20"/>
              </w:rPr>
              <w:fldChar w:fldCharType="begin">
                <w:ffData>
                  <w:name w:val="Casilla14"/>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253F38">
              <w:rPr>
                <w:rFonts w:ascii="Times New Roman" w:hAnsi="Times New Roman" w:cs="Times New Roman"/>
                <w:sz w:val="20"/>
                <w:szCs w:val="20"/>
              </w:rPr>
            </w:r>
            <w:r w:rsidR="00253F38">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sidRPr="00231BA1">
              <w:rPr>
                <w:rFonts w:ascii="Times New Roman" w:hAnsi="Times New Roman" w:cs="Times New Roman"/>
                <w:sz w:val="20"/>
                <w:szCs w:val="20"/>
              </w:rPr>
              <w:t xml:space="preserve">      </w:t>
            </w:r>
            <w:r w:rsidRPr="00231BA1">
              <w:rPr>
                <w:rFonts w:ascii="Times New Roman" w:eastAsia="Times New Roman" w:hAnsi="Times New Roman" w:cs="Times New Roman"/>
                <w:position w:val="-4"/>
                <w:sz w:val="20"/>
                <w:szCs w:val="20"/>
                <w:lang w:eastAsia="es-ES"/>
              </w:rPr>
              <w:t>Pasaporte/NIE</w:t>
            </w:r>
            <w:r w:rsidRPr="00231BA1">
              <w:rPr>
                <w:rFonts w:ascii="Times New Roman" w:hAnsi="Times New Roman" w:cs="Times New Roman"/>
                <w:sz w:val="20"/>
                <w:szCs w:val="20"/>
              </w:rPr>
              <w:t xml:space="preserve">  </w:t>
            </w:r>
            <w:r w:rsidRPr="00231BA1">
              <w:rPr>
                <w:rFonts w:ascii="Times New Roman" w:hAnsi="Times New Roman" w:cs="Times New Roman"/>
                <w:sz w:val="20"/>
                <w:szCs w:val="20"/>
              </w:rPr>
              <w:fldChar w:fldCharType="begin">
                <w:ffData>
                  <w:name w:val="Casilla15"/>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253F38">
              <w:rPr>
                <w:rFonts w:ascii="Times New Roman" w:hAnsi="Times New Roman" w:cs="Times New Roman"/>
                <w:sz w:val="20"/>
                <w:szCs w:val="20"/>
              </w:rPr>
            </w:r>
            <w:r w:rsidR="00253F38">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210F8452" w14:textId="77777777" w:rsidR="0090792F" w:rsidRPr="00231BA1" w:rsidRDefault="0090792F" w:rsidP="00F04D09">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t xml:space="preserve">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4D108EE4" w14:textId="77777777" w:rsidTr="00F04D09">
        <w:trPr>
          <w:trHeight w:val="348"/>
          <w:jc w:val="center"/>
        </w:trPr>
        <w:tc>
          <w:tcPr>
            <w:tcW w:w="1667" w:type="pct"/>
            <w:gridSpan w:val="4"/>
            <w:shd w:val="clear" w:color="auto" w:fill="auto"/>
            <w:vAlign w:val="center"/>
          </w:tcPr>
          <w:p w14:paraId="0ECBAA56"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Nombre: </w:t>
            </w:r>
          </w:p>
          <w:p w14:paraId="36525113" w14:textId="77777777" w:rsidR="0090792F" w:rsidRPr="00231BA1" w:rsidRDefault="0090792F" w:rsidP="00F04D09">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667" w:type="pct"/>
            <w:gridSpan w:val="6"/>
            <w:shd w:val="clear" w:color="auto" w:fill="auto"/>
            <w:vAlign w:val="center"/>
          </w:tcPr>
          <w:p w14:paraId="0EFD29B6"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1º Apellido:</w:t>
            </w:r>
          </w:p>
          <w:p w14:paraId="2135DC7F" w14:textId="77777777" w:rsidR="0090792F" w:rsidRPr="00231BA1" w:rsidRDefault="0090792F" w:rsidP="00F04D09">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666" w:type="pct"/>
            <w:shd w:val="clear" w:color="auto" w:fill="auto"/>
            <w:vAlign w:val="center"/>
          </w:tcPr>
          <w:p w14:paraId="2A58C283"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2º Apellido</w:t>
            </w:r>
          </w:p>
          <w:p w14:paraId="2A2AF548" w14:textId="77777777" w:rsidR="0090792F" w:rsidRPr="00231BA1" w:rsidRDefault="0090792F" w:rsidP="00F04D09">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7DA440C3" w14:textId="77777777" w:rsidTr="00F04D09">
        <w:trPr>
          <w:trHeight w:val="417"/>
          <w:jc w:val="center"/>
        </w:trPr>
        <w:tc>
          <w:tcPr>
            <w:tcW w:w="5000" w:type="pct"/>
            <w:gridSpan w:val="11"/>
            <w:shd w:val="clear" w:color="auto" w:fill="auto"/>
            <w:vAlign w:val="center"/>
          </w:tcPr>
          <w:p w14:paraId="0F46A277"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Domicilio: </w:t>
            </w:r>
          </w:p>
          <w:p w14:paraId="23D35658"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5951739D" w14:textId="77777777" w:rsidTr="00F04D09">
        <w:trPr>
          <w:trHeight w:val="417"/>
          <w:jc w:val="center"/>
        </w:trPr>
        <w:tc>
          <w:tcPr>
            <w:tcW w:w="1750" w:type="pct"/>
            <w:gridSpan w:val="5"/>
            <w:shd w:val="clear" w:color="auto" w:fill="auto"/>
            <w:vAlign w:val="center"/>
          </w:tcPr>
          <w:p w14:paraId="21556E08"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656ADFAD"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5013E795"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26A82303"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1B53E270"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7C22ACF0"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60DF57E3" w14:textId="77777777" w:rsidTr="00F04D09">
        <w:trPr>
          <w:trHeight w:val="417"/>
          <w:jc w:val="center"/>
        </w:trPr>
        <w:tc>
          <w:tcPr>
            <w:tcW w:w="1445" w:type="pct"/>
            <w:gridSpan w:val="2"/>
            <w:shd w:val="clear" w:color="auto" w:fill="auto"/>
            <w:vAlign w:val="center"/>
          </w:tcPr>
          <w:p w14:paraId="24CD34C4"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6F6DF7CD"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68C860F1"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6A3BE5EC"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16F08FEA"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25CDBD2E"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5066806E" w14:textId="77777777" w:rsidTr="00F04D09">
        <w:trPr>
          <w:trHeight w:val="348"/>
          <w:jc w:val="center"/>
        </w:trPr>
        <w:tc>
          <w:tcPr>
            <w:tcW w:w="5000" w:type="pct"/>
            <w:gridSpan w:val="11"/>
            <w:shd w:val="clear" w:color="auto" w:fill="auto"/>
            <w:vAlign w:val="center"/>
          </w:tcPr>
          <w:p w14:paraId="733B98EC"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eastAsia="Times New Roman" w:hAnsi="Times New Roman" w:cs="Times New Roman"/>
                <w:b/>
                <w:sz w:val="20"/>
                <w:szCs w:val="20"/>
                <w:lang w:eastAsia="es-ES"/>
              </w:rPr>
              <w:t>PERSONA JURÍDICA</w:t>
            </w:r>
          </w:p>
        </w:tc>
      </w:tr>
      <w:tr w:rsidR="0090792F" w:rsidRPr="00231BA1" w14:paraId="2F93BF18" w14:textId="77777777" w:rsidTr="00F04D09">
        <w:trPr>
          <w:trHeight w:val="348"/>
          <w:jc w:val="center"/>
        </w:trPr>
        <w:tc>
          <w:tcPr>
            <w:tcW w:w="2500" w:type="pct"/>
            <w:gridSpan w:val="6"/>
            <w:shd w:val="clear" w:color="auto" w:fill="auto"/>
            <w:vAlign w:val="center"/>
          </w:tcPr>
          <w:p w14:paraId="0759EEFB"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Persona jurídica </w:t>
            </w:r>
            <w:r w:rsidRPr="00231BA1">
              <w:rPr>
                <w:rFonts w:ascii="Times New Roman" w:hAnsi="Times New Roman" w:cs="Times New Roman"/>
                <w:sz w:val="20"/>
                <w:szCs w:val="20"/>
              </w:rPr>
              <w:fldChar w:fldCharType="begin">
                <w:ffData>
                  <w:name w:val="Casilla50"/>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253F38">
              <w:rPr>
                <w:rFonts w:ascii="Times New Roman" w:hAnsi="Times New Roman" w:cs="Times New Roman"/>
                <w:sz w:val="20"/>
                <w:szCs w:val="20"/>
              </w:rPr>
            </w:r>
            <w:r w:rsidR="00253F38">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2031BFB1"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      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50EC020B" w14:textId="77777777" w:rsidTr="00F04D09">
        <w:trPr>
          <w:trHeight w:val="358"/>
          <w:jc w:val="center"/>
        </w:trPr>
        <w:tc>
          <w:tcPr>
            <w:tcW w:w="5000" w:type="pct"/>
            <w:gridSpan w:val="11"/>
            <w:shd w:val="clear" w:color="auto" w:fill="auto"/>
            <w:vAlign w:val="center"/>
          </w:tcPr>
          <w:p w14:paraId="5216D4BC"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Razón Social: </w:t>
            </w:r>
            <w:r w:rsidRPr="00231BA1">
              <w:rPr>
                <w:rFonts w:ascii="Times New Roman" w:hAnsi="Times New Roman" w:cs="Times New Roman"/>
                <w:sz w:val="20"/>
                <w:szCs w:val="20"/>
              </w:rPr>
              <w:fldChar w:fldCharType="begin">
                <w:ffData>
                  <w:name w:val="Texto36"/>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6D5BF062" w14:textId="77777777" w:rsidTr="00F04D09">
        <w:trPr>
          <w:trHeight w:val="417"/>
          <w:jc w:val="center"/>
        </w:trPr>
        <w:tc>
          <w:tcPr>
            <w:tcW w:w="5000" w:type="pct"/>
            <w:gridSpan w:val="11"/>
            <w:shd w:val="clear" w:color="auto" w:fill="auto"/>
            <w:vAlign w:val="center"/>
          </w:tcPr>
          <w:p w14:paraId="0917405C"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bookmarkStart w:id="5" w:name="_Hlk141878788"/>
            <w:r w:rsidRPr="00231BA1">
              <w:rPr>
                <w:rFonts w:ascii="Times New Roman" w:hAnsi="Times New Roman" w:cs="Times New Roman"/>
                <w:sz w:val="20"/>
                <w:szCs w:val="20"/>
              </w:rPr>
              <w:t xml:space="preserve">Domicilio: </w:t>
            </w:r>
          </w:p>
          <w:p w14:paraId="5C0CAD29"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6A3839CD" w14:textId="77777777" w:rsidTr="00F04D09">
        <w:trPr>
          <w:trHeight w:val="417"/>
          <w:jc w:val="center"/>
        </w:trPr>
        <w:tc>
          <w:tcPr>
            <w:tcW w:w="1750" w:type="pct"/>
            <w:gridSpan w:val="5"/>
            <w:shd w:val="clear" w:color="auto" w:fill="auto"/>
            <w:vAlign w:val="center"/>
          </w:tcPr>
          <w:p w14:paraId="7B21CE6B"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5AF8D196"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168D44EE"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449A2558"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6897745D"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1557F3FF"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90792F" w:rsidRPr="00231BA1" w14:paraId="1E4E82DE" w14:textId="77777777" w:rsidTr="00F04D09">
        <w:trPr>
          <w:trHeight w:val="417"/>
          <w:jc w:val="center"/>
        </w:trPr>
        <w:tc>
          <w:tcPr>
            <w:tcW w:w="1445" w:type="pct"/>
            <w:gridSpan w:val="2"/>
            <w:shd w:val="clear" w:color="auto" w:fill="auto"/>
            <w:vAlign w:val="center"/>
          </w:tcPr>
          <w:p w14:paraId="0A0E6835"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65C080F5"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252030B0"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5EF8A92D"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047F0A01"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18AF75FF"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bookmarkEnd w:id="5"/>
      <w:tr w:rsidR="0090792F" w:rsidRPr="00231BA1" w14:paraId="0F4F2EFD" w14:textId="77777777" w:rsidTr="00F04D09">
        <w:trPr>
          <w:trHeight w:val="417"/>
          <w:jc w:val="center"/>
        </w:trPr>
        <w:tc>
          <w:tcPr>
            <w:tcW w:w="5000" w:type="pct"/>
            <w:gridSpan w:val="11"/>
            <w:shd w:val="clear" w:color="auto" w:fill="auto"/>
            <w:vAlign w:val="center"/>
          </w:tcPr>
          <w:p w14:paraId="44FF4036" w14:textId="77777777" w:rsidR="0090792F" w:rsidRPr="00231BA1" w:rsidRDefault="0090792F" w:rsidP="00F04D09">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b/>
                <w:sz w:val="20"/>
                <w:szCs w:val="20"/>
              </w:rPr>
              <w:t>El correo electrónico designado será el medio por el que desea recibir el aviso de notificación y en su caso de pago.</w:t>
            </w:r>
          </w:p>
        </w:tc>
      </w:tr>
      <w:bookmarkEnd w:id="2"/>
    </w:tbl>
    <w:p w14:paraId="492896CF" w14:textId="77777777" w:rsidR="0090792F" w:rsidRDefault="0090792F" w:rsidP="00F703DD">
      <w:pPr>
        <w:autoSpaceDE w:val="0"/>
        <w:autoSpaceDN w:val="0"/>
        <w:adjustRightInd w:val="0"/>
        <w:spacing w:after="120" w:line="240" w:lineRule="auto"/>
        <w:jc w:val="both"/>
        <w:rPr>
          <w:rFonts w:ascii="Times New Roman" w:hAnsi="Times New Roman" w:cs="Times New Roman"/>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7893"/>
        <w:gridCol w:w="20"/>
      </w:tblGrid>
      <w:tr w:rsidR="00E372AB" w:rsidRPr="00E372AB" w14:paraId="53869E7B" w14:textId="77777777" w:rsidTr="00747F1B">
        <w:trPr>
          <w:gridAfter w:val="1"/>
          <w:wAfter w:w="10" w:type="pct"/>
          <w:trHeight w:val="472"/>
        </w:trPr>
        <w:tc>
          <w:tcPr>
            <w:tcW w:w="4990" w:type="pct"/>
            <w:gridSpan w:val="2"/>
            <w:tcBorders>
              <w:bottom w:val="single" w:sz="6" w:space="0" w:color="808080"/>
            </w:tcBorders>
            <w:shd w:val="clear" w:color="auto" w:fill="D9D9D9" w:themeFill="background1" w:themeFillShade="D9"/>
            <w:vAlign w:val="center"/>
          </w:tcPr>
          <w:p w14:paraId="29E50F3F" w14:textId="77777777" w:rsidR="003920DC" w:rsidRPr="00E372AB" w:rsidRDefault="003920DC" w:rsidP="00B7238C">
            <w:pPr>
              <w:spacing w:after="0" w:line="240" w:lineRule="auto"/>
              <w:jc w:val="center"/>
              <w:rPr>
                <w:rFonts w:ascii="Times New Roman" w:eastAsia="Times New Roman" w:hAnsi="Times New Roman" w:cs="Times New Roman"/>
                <w:b/>
                <w:lang w:eastAsia="es-ES"/>
              </w:rPr>
            </w:pPr>
            <w:r w:rsidRPr="00E372AB">
              <w:rPr>
                <w:rFonts w:ascii="Times New Roman" w:eastAsia="Times New Roman" w:hAnsi="Times New Roman" w:cs="Times New Roman"/>
                <w:b/>
                <w:lang w:eastAsia="es-ES"/>
              </w:rPr>
              <w:lastRenderedPageBreak/>
              <w:t>MEDIO POR EL QUE DESEA RECIBIR LA NOTIFICACIÓN</w:t>
            </w:r>
          </w:p>
        </w:tc>
      </w:tr>
      <w:tr w:rsidR="005712CE" w:rsidRPr="00E372AB" w14:paraId="75079BAD" w14:textId="77777777" w:rsidTr="00747F1B">
        <w:trPr>
          <w:gridAfter w:val="1"/>
          <w:wAfter w:w="10" w:type="pct"/>
          <w:trHeight w:val="722"/>
        </w:trPr>
        <w:tc>
          <w:tcPr>
            <w:tcW w:w="4990" w:type="pct"/>
            <w:gridSpan w:val="2"/>
            <w:tcBorders>
              <w:top w:val="single" w:sz="6" w:space="0" w:color="808080"/>
              <w:bottom w:val="single" w:sz="6" w:space="0" w:color="808080"/>
            </w:tcBorders>
            <w:vAlign w:val="center"/>
          </w:tcPr>
          <w:p w14:paraId="73C55981" w14:textId="07DB585C" w:rsidR="003920DC" w:rsidRPr="00E372AB" w:rsidRDefault="005712CE" w:rsidP="005712CE">
            <w:pPr>
              <w:spacing w:after="0" w:line="240" w:lineRule="auto"/>
              <w:rPr>
                <w:rFonts w:ascii="Times New Roman" w:eastAsia="Times New Roman" w:hAnsi="Times New Roman" w:cs="Times New Roman"/>
                <w:i/>
                <w:lang w:eastAsia="es-ES"/>
              </w:rPr>
            </w:pPr>
            <w:r w:rsidRPr="00E372AB">
              <w:rPr>
                <w:rFonts w:ascii="Times New Roman" w:eastAsia="Times New Roman" w:hAnsi="Times New Roman" w:cs="Times New Roman"/>
                <w:lang w:eastAsia="es-ES"/>
              </w:rPr>
              <w:t>De acuerdo al artículo 14 de la Ley 39/2015, está obligado/a a la notificación electrónica. Por tanto, compruebe que está usted registrado/a en la Plataforma https://notifica.jccm.es/notifica y que sus datos son correctos.</w:t>
            </w:r>
          </w:p>
        </w:tc>
      </w:tr>
      <w:tr w:rsidR="00E372AB" w:rsidRPr="00E372AB" w14:paraId="7E08528F" w14:textId="77777777" w:rsidTr="00747F1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431"/>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A1AB7C1" w14:textId="77777777" w:rsidR="00996839" w:rsidRPr="00E372AB" w:rsidRDefault="00996839" w:rsidP="00A515F2">
            <w:pPr>
              <w:spacing w:after="0" w:line="240" w:lineRule="auto"/>
              <w:jc w:val="center"/>
              <w:rPr>
                <w:rFonts w:ascii="Times New Roman" w:eastAsia="Times New Roman" w:hAnsi="Times New Roman" w:cs="Times New Roman"/>
                <w:b/>
                <w:lang w:eastAsia="es-ES"/>
              </w:rPr>
            </w:pPr>
            <w:r w:rsidRPr="00E372AB">
              <w:rPr>
                <w:rFonts w:ascii="Times New Roman" w:eastAsia="Times New Roman" w:hAnsi="Times New Roman" w:cs="Times New Roman"/>
                <w:b/>
                <w:lang w:eastAsia="es-ES"/>
              </w:rPr>
              <w:t>INFORMACIÓN BÁSICA DE PROTECCIÓN DE DATOS</w:t>
            </w:r>
          </w:p>
        </w:tc>
      </w:tr>
      <w:tr w:rsidR="00E372AB" w:rsidRPr="00E372AB" w14:paraId="3F419FE3" w14:textId="77777777" w:rsidTr="00747F1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287"/>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5423EC"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Responsable</w:t>
            </w:r>
          </w:p>
        </w:tc>
        <w:tc>
          <w:tcPr>
            <w:tcW w:w="387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6F2E4D5"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Dirección General Medio Natural y Biodiversidad</w:t>
            </w:r>
          </w:p>
        </w:tc>
      </w:tr>
      <w:tr w:rsidR="00E372AB" w:rsidRPr="00E372AB" w14:paraId="60D8DBBD" w14:textId="77777777" w:rsidTr="00747F1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287"/>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9F9F81"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Finalidad</w:t>
            </w:r>
          </w:p>
        </w:tc>
        <w:tc>
          <w:tcPr>
            <w:tcW w:w="387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DB7021D"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Gestión de actuaciones financiadas mediante el Mecanismo de Recuperación y Resiliencia (Next Generation)</w:t>
            </w:r>
          </w:p>
        </w:tc>
      </w:tr>
      <w:tr w:rsidR="00E372AB" w:rsidRPr="00E372AB" w14:paraId="2A074C8A" w14:textId="77777777" w:rsidTr="00747F1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287"/>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72CD41"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Legitimación</w:t>
            </w:r>
          </w:p>
        </w:tc>
        <w:tc>
          <w:tcPr>
            <w:tcW w:w="387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1393086"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6.1.e) Misión en interés público o ejercicio de poderes públicos del Reglamento General de Protección de Datos.</w:t>
            </w:r>
            <w:r w:rsidRPr="00E372AB">
              <w:rPr>
                <w:rFonts w:ascii="Times New Roman" w:eastAsia="Times New Roman" w:hAnsi="Times New Roman" w:cs="Times New Roman"/>
                <w:lang w:eastAsia="es-ES"/>
              </w:rPr>
              <w:br/>
            </w:r>
            <w:r w:rsidRPr="00E372AB">
              <w:rPr>
                <w:rFonts w:ascii="Times New Roman" w:eastAsia="Times New Roman" w:hAnsi="Times New Roman" w:cs="Times New Roman"/>
                <w:lang w:eastAsia="es-ES"/>
              </w:rPr>
              <w:br/>
              <w:t>Reglamento (UE) 2021/241 del Parlamento Europeo y del Consejo, de 12 de febrero de 2021, por el que se establece el Mecanismo de Recuperación y Resiliencia</w:t>
            </w:r>
          </w:p>
        </w:tc>
      </w:tr>
      <w:tr w:rsidR="00E372AB" w:rsidRPr="00E372AB" w14:paraId="763DCB9B" w14:textId="77777777" w:rsidTr="00747F1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287"/>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100506"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Destinatarios</w:t>
            </w:r>
          </w:p>
        </w:tc>
        <w:tc>
          <w:tcPr>
            <w:tcW w:w="387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29DAE8B"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Existe cesión de datos</w:t>
            </w:r>
          </w:p>
        </w:tc>
      </w:tr>
      <w:tr w:rsidR="00E372AB" w:rsidRPr="00E372AB" w14:paraId="7DBDD688" w14:textId="77777777" w:rsidTr="00747F1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287"/>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B8F398"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Derechos</w:t>
            </w:r>
          </w:p>
        </w:tc>
        <w:tc>
          <w:tcPr>
            <w:tcW w:w="387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165E98E"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Puede ejercer los derechos de acceso, rectificación o supresión de sus datos, así como otros derechos, tal y como se explica en la información adicional.</w:t>
            </w:r>
          </w:p>
        </w:tc>
      </w:tr>
      <w:tr w:rsidR="00E372AB" w:rsidRPr="00E372AB" w14:paraId="7AD87F44" w14:textId="77777777" w:rsidTr="00747F1B">
        <w:tblPrEx>
          <w:jc w:val="center"/>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287"/>
          <w:jc w:val="center"/>
        </w:trPr>
        <w:tc>
          <w:tcPr>
            <w:tcW w:w="11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DC1976"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Información adicional</w:t>
            </w:r>
          </w:p>
        </w:tc>
        <w:tc>
          <w:tcPr>
            <w:tcW w:w="387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4C9C005"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Disponible en la dirección electrónica: </w:t>
            </w:r>
            <w:hyperlink r:id="rId8" w:tgtFrame="_blank" w:history="1">
              <w:r w:rsidRPr="00E372AB">
                <w:rPr>
                  <w:rFonts w:ascii="Times New Roman" w:eastAsia="Times New Roman" w:hAnsi="Times New Roman" w:cs="Times New Roman"/>
                  <w:b/>
                  <w:bCs/>
                  <w:u w:val="single"/>
                  <w:lang w:eastAsia="es-ES"/>
                </w:rPr>
                <w:t>https://rat.castillalamancha.es/info/2069</w:t>
              </w:r>
            </w:hyperlink>
          </w:p>
        </w:tc>
      </w:tr>
      <w:tr w:rsidR="00E372AB" w:rsidRPr="00E372AB" w14:paraId="431A47C9" w14:textId="77777777" w:rsidTr="00747F1B">
        <w:tblPrEx>
          <w:jc w:val="center"/>
          <w:tblLook w:val="04A0" w:firstRow="1" w:lastRow="0" w:firstColumn="1" w:lastColumn="0" w:noHBand="0" w:noVBand="1"/>
        </w:tblPrEx>
        <w:trPr>
          <w:gridAfter w:val="1"/>
          <w:wAfter w:w="10" w:type="pct"/>
          <w:trHeight w:val="391"/>
          <w:jc w:val="center"/>
        </w:trPr>
        <w:tc>
          <w:tcPr>
            <w:tcW w:w="49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18AE6" w14:textId="77777777" w:rsidR="002146F9" w:rsidRPr="00E372AB" w:rsidRDefault="002146F9">
            <w:pPr>
              <w:spacing w:after="0" w:line="240" w:lineRule="auto"/>
              <w:jc w:val="center"/>
              <w:rPr>
                <w:rFonts w:ascii="Times New Roman" w:eastAsia="Times New Roman" w:hAnsi="Times New Roman" w:cs="Times New Roman"/>
                <w:lang w:val="es-ES_tradnl" w:eastAsia="es-ES_tradnl"/>
              </w:rPr>
            </w:pPr>
            <w:r w:rsidRPr="00E372AB">
              <w:rPr>
                <w:rFonts w:ascii="Times New Roman" w:eastAsia="Times New Roman" w:hAnsi="Times New Roman" w:cs="Times New Roman"/>
                <w:b/>
                <w:lang w:val="es-ES_tradnl" w:eastAsia="es-ES_tradnl"/>
              </w:rPr>
              <w:t>DATOS DE LA SOLICITUD</w:t>
            </w:r>
          </w:p>
        </w:tc>
      </w:tr>
      <w:tr w:rsidR="00E372AB" w:rsidRPr="00E372AB" w14:paraId="12D08667" w14:textId="77777777" w:rsidTr="00747F1B">
        <w:tblPrEx>
          <w:jc w:val="center"/>
          <w:tblLook w:val="04A0" w:firstRow="1" w:lastRow="0" w:firstColumn="1" w:lastColumn="0" w:noHBand="0" w:noVBand="1"/>
        </w:tblPrEx>
        <w:trPr>
          <w:gridAfter w:val="1"/>
          <w:wAfter w:w="10" w:type="pct"/>
          <w:trHeight w:val="907"/>
          <w:jc w:val="center"/>
        </w:trPr>
        <w:tc>
          <w:tcPr>
            <w:tcW w:w="4990" w:type="pct"/>
            <w:gridSpan w:val="2"/>
            <w:tcBorders>
              <w:top w:val="single" w:sz="4" w:space="0" w:color="auto"/>
              <w:left w:val="single" w:sz="4" w:space="0" w:color="auto"/>
              <w:bottom w:val="single" w:sz="4" w:space="0" w:color="auto"/>
              <w:right w:val="single" w:sz="4" w:space="0" w:color="auto"/>
            </w:tcBorders>
            <w:hideMark/>
          </w:tcPr>
          <w:p w14:paraId="6A10FBCE" w14:textId="77777777" w:rsidR="002146F9" w:rsidRPr="00E372AB" w:rsidRDefault="002146F9">
            <w:pPr>
              <w:tabs>
                <w:tab w:val="left" w:pos="1992"/>
                <w:tab w:val="left" w:pos="2880"/>
                <w:tab w:val="left" w:pos="5076"/>
              </w:tabs>
              <w:suppressAutoHyphens/>
              <w:spacing w:after="0" w:line="240" w:lineRule="auto"/>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EXPONE:</w:t>
            </w:r>
          </w:p>
          <w:p w14:paraId="0D184B2B" w14:textId="2ED12252"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Que realizados los trabajos objeto de la ayuda.</w:t>
            </w:r>
          </w:p>
          <w:p w14:paraId="31B30217" w14:textId="77777777"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p>
          <w:p w14:paraId="66522C03" w14:textId="78677F33"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60"/>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253F38">
              <w:rPr>
                <w:rFonts w:ascii="Times New Roman" w:eastAsia="Times New Roman" w:hAnsi="Times New Roman" w:cs="Times New Roman"/>
                <w:lang w:val="es-ES_tradnl" w:eastAsia="es-ES_tradnl"/>
              </w:rPr>
            </w:r>
            <w:r w:rsidR="00253F38">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b/>
                <w:lang w:val="es-ES_tradnl" w:eastAsia="es-ES_tradnl"/>
              </w:rPr>
              <w:t>SOLICITA</w:t>
            </w:r>
            <w:r w:rsidRPr="00E372AB">
              <w:rPr>
                <w:rFonts w:ascii="Times New Roman" w:eastAsia="Times New Roman" w:hAnsi="Times New Roman" w:cs="Times New Roman"/>
                <w:lang w:val="es-ES_tradnl" w:eastAsia="es-ES_tradnl"/>
              </w:rPr>
              <w:t xml:space="preserve"> que se proceda a continuar con los trámites necesarios y se haga efectivo el abono de la ayuda indicada por importe de </w:t>
            </w:r>
            <w:r w:rsidRPr="00E372AB">
              <w:rPr>
                <w:rFonts w:ascii="Times New Roman" w:eastAsia="Times New Roman" w:hAnsi="Times New Roman" w:cs="Times New Roman"/>
                <w:lang w:val="es-ES_tradnl" w:eastAsia="es-ES_tradnl"/>
              </w:rPr>
              <w:fldChar w:fldCharType="begin">
                <w:ffData>
                  <w:name w:val="Texto84"/>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r w:rsidR="00285FE0">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t xml:space="preserve"> € (IVA excluido).</w:t>
            </w:r>
          </w:p>
          <w:p w14:paraId="28990E91" w14:textId="7E0A259E"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p>
        </w:tc>
      </w:tr>
      <w:tr w:rsidR="00E372AB" w:rsidRPr="00E372AB" w14:paraId="3E94AE72" w14:textId="77777777" w:rsidTr="00747F1B">
        <w:tblPrEx>
          <w:jc w:val="center"/>
          <w:tblLook w:val="04A0" w:firstRow="1" w:lastRow="0" w:firstColumn="1" w:lastColumn="0" w:noHBand="0" w:noVBand="1"/>
        </w:tblPrEx>
        <w:trPr>
          <w:gridAfter w:val="1"/>
          <w:wAfter w:w="10" w:type="pct"/>
          <w:trHeight w:val="907"/>
          <w:jc w:val="center"/>
        </w:trPr>
        <w:tc>
          <w:tcPr>
            <w:tcW w:w="4990" w:type="pct"/>
            <w:gridSpan w:val="2"/>
            <w:tcBorders>
              <w:top w:val="single" w:sz="4" w:space="0" w:color="auto"/>
              <w:left w:val="single" w:sz="4" w:space="0" w:color="auto"/>
              <w:bottom w:val="single" w:sz="4" w:space="0" w:color="auto"/>
              <w:right w:val="single" w:sz="4" w:space="0" w:color="auto"/>
            </w:tcBorders>
            <w:hideMark/>
          </w:tcPr>
          <w:p w14:paraId="64C0D9F5" w14:textId="77777777" w:rsidR="002146F9" w:rsidRPr="00E372AB" w:rsidRDefault="002146F9">
            <w:pPr>
              <w:spacing w:before="120" w:after="120"/>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Cesión de derechos del cobro:</w:t>
            </w:r>
          </w:p>
          <w:p w14:paraId="55768337" w14:textId="0CDEFA1F" w:rsidR="002146F9" w:rsidRPr="00E372AB" w:rsidRDefault="001C2699">
            <w:pPr>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xml:space="preserve">La </w:t>
            </w:r>
            <w:r w:rsidR="00B83E68" w:rsidRPr="00FF59D8">
              <w:rPr>
                <w:rFonts w:ascii="Times New Roman" w:eastAsia="Times New Roman" w:hAnsi="Times New Roman" w:cs="Times New Roman"/>
                <w:lang w:val="es-ES_tradnl" w:eastAsia="es-ES_tradnl"/>
              </w:rPr>
              <w:t xml:space="preserve">entidad </w:t>
            </w:r>
            <w:r w:rsidRPr="00FF59D8">
              <w:rPr>
                <w:rFonts w:ascii="Times New Roman" w:eastAsia="Times New Roman" w:hAnsi="Times New Roman" w:cs="Times New Roman"/>
                <w:lang w:val="es-ES_tradnl" w:eastAsia="es-ES_tradnl"/>
              </w:rPr>
              <w:t>beneficiaria</w:t>
            </w:r>
            <w:r w:rsidR="002146F9" w:rsidRPr="00FF59D8">
              <w:rPr>
                <w:rFonts w:ascii="Times New Roman" w:eastAsia="Times New Roman" w:hAnsi="Times New Roman" w:cs="Times New Roman"/>
                <w:lang w:val="es-ES_tradnl" w:eastAsia="es-ES_tradnl"/>
              </w:rPr>
              <w:t xml:space="preserve"> ha solicitado con fecha </w:t>
            </w:r>
            <w:r w:rsidR="00737A99" w:rsidRPr="00FF59D8">
              <w:rPr>
                <w:rFonts w:ascii="Times New Roman" w:eastAsia="Times New Roman" w:hAnsi="Times New Roman" w:cs="Times New Roman"/>
                <w:lang w:val="es-ES_tradnl" w:eastAsia="es-ES_tradnl"/>
              </w:rPr>
              <w:fldChar w:fldCharType="begin">
                <w:ffData>
                  <w:name w:val="Texto87"/>
                  <w:enabled/>
                  <w:calcOnExit w:val="0"/>
                  <w:textInput/>
                </w:ffData>
              </w:fldChar>
            </w:r>
            <w:bookmarkStart w:id="6" w:name="Texto87"/>
            <w:r w:rsidR="00737A99" w:rsidRPr="00FF59D8">
              <w:rPr>
                <w:rFonts w:ascii="Times New Roman" w:eastAsia="Times New Roman" w:hAnsi="Times New Roman" w:cs="Times New Roman"/>
                <w:lang w:val="es-ES_tradnl" w:eastAsia="es-ES_tradnl"/>
              </w:rPr>
              <w:instrText xml:space="preserve"> FORMTEXT </w:instrText>
            </w:r>
            <w:r w:rsidR="00737A99" w:rsidRPr="00FF59D8">
              <w:rPr>
                <w:rFonts w:ascii="Times New Roman" w:eastAsia="Times New Roman" w:hAnsi="Times New Roman" w:cs="Times New Roman"/>
                <w:lang w:val="es-ES_tradnl" w:eastAsia="es-ES_tradnl"/>
              </w:rPr>
            </w:r>
            <w:r w:rsidR="00737A99" w:rsidRPr="00FF59D8">
              <w:rPr>
                <w:rFonts w:ascii="Times New Roman" w:eastAsia="Times New Roman" w:hAnsi="Times New Roman" w:cs="Times New Roman"/>
                <w:lang w:val="es-ES_tradnl" w:eastAsia="es-ES_tradnl"/>
              </w:rPr>
              <w:fldChar w:fldCharType="separate"/>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noProof/>
                <w:lang w:val="es-ES_tradnl" w:eastAsia="es-ES_tradnl"/>
              </w:rPr>
              <w:t> </w:t>
            </w:r>
            <w:r w:rsidR="00737A99" w:rsidRPr="00FF59D8">
              <w:rPr>
                <w:rFonts w:ascii="Times New Roman" w:eastAsia="Times New Roman" w:hAnsi="Times New Roman" w:cs="Times New Roman"/>
                <w:lang w:val="es-ES_tradnl" w:eastAsia="es-ES_tradnl"/>
              </w:rPr>
              <w:fldChar w:fldCharType="end"/>
            </w:r>
            <w:bookmarkEnd w:id="6"/>
            <w:r w:rsidR="002146F9" w:rsidRPr="00FF59D8">
              <w:rPr>
                <w:rFonts w:ascii="Times New Roman" w:eastAsia="Times New Roman" w:hAnsi="Times New Roman" w:cs="Times New Roman"/>
                <w:lang w:val="es-ES_tradnl" w:eastAsia="es-ES_tradnl"/>
              </w:rPr>
              <w:t xml:space="preserve"> la cesión de derechos del cobro de la ayuda total/parcial por </w:t>
            </w:r>
            <w:r w:rsidR="002146F9" w:rsidRPr="00FF59D8">
              <w:rPr>
                <w:rFonts w:ascii="Times New Roman" w:eastAsia="Times New Roman" w:hAnsi="Times New Roman" w:cs="Times New Roman"/>
                <w:lang w:val="es-ES_tradnl" w:eastAsia="es-ES_tradnl"/>
              </w:rPr>
              <w:fldChar w:fldCharType="begin">
                <w:ffData>
                  <w:name w:val="Texto87"/>
                  <w:enabled/>
                  <w:calcOnExit w:val="0"/>
                  <w:textInput/>
                </w:ffData>
              </w:fldChar>
            </w:r>
            <w:r w:rsidR="002146F9" w:rsidRPr="00FF59D8">
              <w:rPr>
                <w:rFonts w:ascii="Times New Roman" w:eastAsia="Times New Roman" w:hAnsi="Times New Roman" w:cs="Times New Roman"/>
                <w:lang w:val="es-ES_tradnl" w:eastAsia="es-ES_tradnl"/>
              </w:rPr>
              <w:instrText xml:space="preserve"> FORMTEXT </w:instrText>
            </w:r>
            <w:r w:rsidR="002146F9" w:rsidRPr="00FF59D8">
              <w:rPr>
                <w:rFonts w:ascii="Times New Roman" w:eastAsia="Times New Roman" w:hAnsi="Times New Roman" w:cs="Times New Roman"/>
                <w:lang w:val="es-ES_tradnl" w:eastAsia="es-ES_tradnl"/>
              </w:rPr>
            </w:r>
            <w:r w:rsidR="002146F9" w:rsidRPr="00FF59D8">
              <w:rPr>
                <w:rFonts w:ascii="Times New Roman" w:eastAsia="Times New Roman" w:hAnsi="Times New Roman" w:cs="Times New Roman"/>
                <w:lang w:val="es-ES_tradnl" w:eastAsia="es-ES_tradnl"/>
              </w:rPr>
              <w:fldChar w:fldCharType="separate"/>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noProof/>
                <w:lang w:val="es-ES_tradnl" w:eastAsia="es-ES_tradnl"/>
              </w:rPr>
              <w:t> </w:t>
            </w:r>
            <w:r w:rsidR="002146F9" w:rsidRPr="00FF59D8">
              <w:rPr>
                <w:rFonts w:ascii="Times New Roman" w:eastAsia="Times New Roman" w:hAnsi="Times New Roman" w:cs="Times New Roman"/>
                <w:lang w:val="es-ES_tradnl" w:eastAsia="es-ES_tradnl"/>
              </w:rPr>
              <w:fldChar w:fldCharType="end"/>
            </w:r>
            <w:r w:rsidR="002146F9" w:rsidRPr="00FF59D8">
              <w:rPr>
                <w:rFonts w:ascii="Times New Roman" w:eastAsia="Times New Roman" w:hAnsi="Times New Roman" w:cs="Times New Roman"/>
                <w:lang w:val="es-ES_tradnl" w:eastAsia="es-ES_tradnl"/>
              </w:rPr>
              <w:t xml:space="preserve"> € </w:t>
            </w:r>
            <w:r w:rsidR="00E14AD4" w:rsidRPr="00FF59D8">
              <w:rPr>
                <w:rFonts w:ascii="Times New Roman" w:eastAsia="Times New Roman" w:hAnsi="Times New Roman" w:cs="Times New Roman"/>
                <w:lang w:val="es-ES_tradnl" w:eastAsia="es-ES_tradnl"/>
              </w:rPr>
              <w:t xml:space="preserve">a la </w:t>
            </w:r>
            <w:r w:rsidR="00B83E68" w:rsidRPr="00FF59D8">
              <w:rPr>
                <w:rFonts w:ascii="Times New Roman" w:eastAsia="Times New Roman" w:hAnsi="Times New Roman" w:cs="Times New Roman"/>
                <w:lang w:val="es-ES_tradnl" w:eastAsia="es-ES_tradnl"/>
              </w:rPr>
              <w:t>entidad</w:t>
            </w:r>
            <w:r w:rsidR="00E14AD4" w:rsidRPr="00FF59D8">
              <w:rPr>
                <w:rFonts w:ascii="Times New Roman" w:eastAsia="Times New Roman" w:hAnsi="Times New Roman" w:cs="Times New Roman"/>
                <w:lang w:val="es-ES_tradnl" w:eastAsia="es-ES_tradnl"/>
              </w:rPr>
              <w:t xml:space="preserve"> cesionaria</w:t>
            </w:r>
            <w:r w:rsidR="002146F9" w:rsidRPr="00FF59D8">
              <w:rPr>
                <w:rFonts w:ascii="Times New Roman" w:eastAsia="Times New Roman" w:hAnsi="Times New Roman" w:cs="Times New Roman"/>
                <w:lang w:val="es-ES_tradnl" w:eastAsia="es-ES_tradnl"/>
              </w:rPr>
              <w:t xml:space="preserve"> </w:t>
            </w:r>
            <w:r w:rsidR="002146F9" w:rsidRPr="00E372AB">
              <w:rPr>
                <w:rFonts w:ascii="Times New Roman" w:eastAsia="Times New Roman" w:hAnsi="Times New Roman" w:cs="Times New Roman"/>
                <w:lang w:val="es-ES_tradnl" w:eastAsia="es-ES_tradnl"/>
              </w:rPr>
              <w:fldChar w:fldCharType="begin">
                <w:ffData>
                  <w:name w:val="Texto87"/>
                  <w:enabled/>
                  <w:calcOnExit w:val="0"/>
                  <w:textInput/>
                </w:ffData>
              </w:fldChar>
            </w:r>
            <w:r w:rsidR="002146F9" w:rsidRPr="00E372AB">
              <w:rPr>
                <w:rFonts w:ascii="Times New Roman" w:eastAsia="Times New Roman" w:hAnsi="Times New Roman" w:cs="Times New Roman"/>
                <w:lang w:val="es-ES_tradnl" w:eastAsia="es-ES_tradnl"/>
              </w:rPr>
              <w:instrText xml:space="preserve"> FORMTEXT </w:instrText>
            </w:r>
            <w:r w:rsidR="002146F9" w:rsidRPr="00E372AB">
              <w:rPr>
                <w:rFonts w:ascii="Times New Roman" w:eastAsia="Times New Roman" w:hAnsi="Times New Roman" w:cs="Times New Roman"/>
                <w:lang w:val="es-ES_tradnl" w:eastAsia="es-ES_tradnl"/>
              </w:rPr>
            </w:r>
            <w:r w:rsidR="002146F9" w:rsidRPr="00E372AB">
              <w:rPr>
                <w:rFonts w:ascii="Times New Roman" w:eastAsia="Times New Roman" w:hAnsi="Times New Roman" w:cs="Times New Roman"/>
                <w:lang w:val="es-ES_tradnl" w:eastAsia="es-ES_tradnl"/>
              </w:rPr>
              <w:fldChar w:fldCharType="separate"/>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lang w:val="es-ES_tradnl" w:eastAsia="es-ES_tradnl"/>
              </w:rPr>
              <w:fldChar w:fldCharType="end"/>
            </w:r>
            <w:r w:rsidR="002146F9" w:rsidRPr="00E372AB">
              <w:rPr>
                <w:rFonts w:ascii="Times New Roman" w:eastAsia="Times New Roman" w:hAnsi="Times New Roman" w:cs="Times New Roman"/>
                <w:lang w:val="es-ES_tradnl" w:eastAsia="es-ES_tradnl"/>
              </w:rPr>
              <w:t xml:space="preserve"> con NIF/ NIE </w:t>
            </w:r>
            <w:r w:rsidR="002146F9" w:rsidRPr="00E372AB">
              <w:rPr>
                <w:rFonts w:ascii="Times New Roman" w:eastAsia="Times New Roman" w:hAnsi="Times New Roman" w:cs="Times New Roman"/>
                <w:lang w:val="es-ES_tradnl" w:eastAsia="es-ES_tradnl"/>
              </w:rPr>
              <w:fldChar w:fldCharType="begin">
                <w:ffData>
                  <w:name w:val="Texto87"/>
                  <w:enabled/>
                  <w:calcOnExit w:val="0"/>
                  <w:textInput/>
                </w:ffData>
              </w:fldChar>
            </w:r>
            <w:r w:rsidR="002146F9" w:rsidRPr="00E372AB">
              <w:rPr>
                <w:rFonts w:ascii="Times New Roman" w:eastAsia="Times New Roman" w:hAnsi="Times New Roman" w:cs="Times New Roman"/>
                <w:lang w:val="es-ES_tradnl" w:eastAsia="es-ES_tradnl"/>
              </w:rPr>
              <w:instrText xml:space="preserve"> FORMTEXT </w:instrText>
            </w:r>
            <w:r w:rsidR="002146F9" w:rsidRPr="00E372AB">
              <w:rPr>
                <w:rFonts w:ascii="Times New Roman" w:eastAsia="Times New Roman" w:hAnsi="Times New Roman" w:cs="Times New Roman"/>
                <w:lang w:val="es-ES_tradnl" w:eastAsia="es-ES_tradnl"/>
              </w:rPr>
            </w:r>
            <w:r w:rsidR="002146F9" w:rsidRPr="00E372AB">
              <w:rPr>
                <w:rFonts w:ascii="Times New Roman" w:eastAsia="Times New Roman" w:hAnsi="Times New Roman" w:cs="Times New Roman"/>
                <w:lang w:val="es-ES_tradnl" w:eastAsia="es-ES_tradnl"/>
              </w:rPr>
              <w:fldChar w:fldCharType="separate"/>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lang w:val="es-ES_tradnl" w:eastAsia="es-ES_tradnl"/>
              </w:rPr>
              <w:fldChar w:fldCharType="end"/>
            </w:r>
          </w:p>
        </w:tc>
      </w:tr>
      <w:tr w:rsidR="00E372AB" w:rsidRPr="00E372AB" w14:paraId="3CD945DE" w14:textId="77777777" w:rsidTr="00747F1B">
        <w:tblPrEx>
          <w:jc w:val="center"/>
          <w:tblLook w:val="04A0" w:firstRow="1" w:lastRow="0" w:firstColumn="1" w:lastColumn="0" w:noHBand="0" w:noVBand="1"/>
        </w:tblPrEx>
        <w:trPr>
          <w:gridAfter w:val="1"/>
          <w:wAfter w:w="10" w:type="pct"/>
          <w:trHeight w:val="389"/>
          <w:jc w:val="center"/>
        </w:trPr>
        <w:tc>
          <w:tcPr>
            <w:tcW w:w="49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659C6B9D" w14:textId="77777777" w:rsidR="002146F9" w:rsidRPr="00E372AB" w:rsidRDefault="002146F9">
            <w:pPr>
              <w:suppressAutoHyphen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eastAsia="es-ES"/>
              </w:rPr>
              <w:t>ACREDITACIÓN DEL CUMPLIMIENTO DE LOS REQUISITOS</w:t>
            </w:r>
            <w:r w:rsidRPr="00E372AB">
              <w:rPr>
                <w:rFonts w:ascii="Times New Roman" w:eastAsia="Times New Roman" w:hAnsi="Times New Roman" w:cs="Times New Roman"/>
                <w:b/>
                <w:lang w:val="es-ES_tradnl" w:eastAsia="es-ES_tradnl"/>
              </w:rPr>
              <w:t xml:space="preserve"> </w:t>
            </w:r>
          </w:p>
        </w:tc>
      </w:tr>
      <w:tr w:rsidR="00E372AB" w:rsidRPr="00E372AB" w14:paraId="641F6AFB" w14:textId="77777777" w:rsidTr="00747F1B">
        <w:tblPrEx>
          <w:jc w:val="center"/>
          <w:tblLook w:val="04A0" w:firstRow="1" w:lastRow="0" w:firstColumn="1" w:lastColumn="0" w:noHBand="0" w:noVBand="1"/>
        </w:tblPrEx>
        <w:trPr>
          <w:gridAfter w:val="1"/>
          <w:wAfter w:w="10" w:type="pct"/>
          <w:trHeight w:val="761"/>
          <w:jc w:val="center"/>
        </w:trPr>
        <w:tc>
          <w:tcPr>
            <w:tcW w:w="4990" w:type="pct"/>
            <w:gridSpan w:val="2"/>
            <w:tcBorders>
              <w:top w:val="single" w:sz="4" w:space="0" w:color="auto"/>
              <w:left w:val="single" w:sz="4" w:space="0" w:color="auto"/>
              <w:bottom w:val="nil"/>
              <w:right w:val="single" w:sz="4" w:space="0" w:color="auto"/>
            </w:tcBorders>
            <w:shd w:val="clear" w:color="auto" w:fill="auto"/>
            <w:tcMar>
              <w:top w:w="28" w:type="dxa"/>
              <w:left w:w="108" w:type="dxa"/>
              <w:bottom w:w="28" w:type="dxa"/>
              <w:right w:w="108" w:type="dxa"/>
            </w:tcMar>
          </w:tcPr>
          <w:p w14:paraId="765A3BB3" w14:textId="77777777" w:rsidR="002146F9" w:rsidRPr="00E372AB" w:rsidRDefault="002146F9">
            <w:pPr>
              <w:tabs>
                <w:tab w:val="left" w:pos="1992"/>
                <w:tab w:val="left" w:pos="2880"/>
                <w:tab w:val="left" w:pos="5076"/>
              </w:tabs>
              <w:suppressAutoHyphens/>
              <w:spacing w:after="0" w:line="240" w:lineRule="auto"/>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Declaraciones responsables:</w:t>
            </w:r>
          </w:p>
          <w:p w14:paraId="7EB12B00" w14:textId="039EFC8B" w:rsidR="002146F9" w:rsidRPr="00E372AB" w:rsidRDefault="002146F9">
            <w:pPr>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xml:space="preserve">La </w:t>
            </w:r>
            <w:r w:rsidRPr="005A28AC">
              <w:rPr>
                <w:rFonts w:ascii="Times New Roman" w:eastAsia="Times New Roman" w:hAnsi="Times New Roman" w:cs="Times New Roman"/>
                <w:lang w:val="es-ES_tradnl" w:eastAsia="es-ES_tradnl"/>
              </w:rPr>
              <w:t>persona</w:t>
            </w:r>
            <w:r w:rsidRPr="00E372AB">
              <w:rPr>
                <w:rFonts w:ascii="Times New Roman" w:eastAsia="Times New Roman" w:hAnsi="Times New Roman" w:cs="Times New Roman"/>
                <w:lang w:val="es-ES_tradnl" w:eastAsia="es-ES_tradnl"/>
              </w:rPr>
              <w:t xml:space="preserve"> abajo firmante</w:t>
            </w:r>
            <w:r w:rsidR="00347D4D">
              <w:rPr>
                <w:rFonts w:ascii="Times New Roman" w:eastAsia="Times New Roman" w:hAnsi="Times New Roman" w:cs="Times New Roman"/>
                <w:lang w:val="es-ES_tradnl" w:eastAsia="es-ES_tradnl"/>
              </w:rPr>
              <w:t xml:space="preserve">, en representación de la </w:t>
            </w:r>
            <w:r w:rsidRPr="00E372AB">
              <w:rPr>
                <w:rFonts w:ascii="Times New Roman" w:eastAsia="Times New Roman" w:hAnsi="Times New Roman" w:cs="Times New Roman"/>
                <w:lang w:val="es-ES_tradnl" w:eastAsia="es-ES_tradnl"/>
              </w:rPr>
              <w:t xml:space="preserve">entidad que se indica, declara que todos los datos consignados son veraces, declarando expresamente que: </w:t>
            </w:r>
          </w:p>
          <w:p w14:paraId="0E5C34EE" w14:textId="77777777" w:rsidR="00DC60DB" w:rsidRPr="00E372AB" w:rsidRDefault="00DC60DB">
            <w:pPr>
              <w:spacing w:after="0" w:line="240" w:lineRule="auto"/>
              <w:jc w:val="both"/>
              <w:rPr>
                <w:rFonts w:ascii="Times New Roman" w:eastAsia="Times New Roman" w:hAnsi="Times New Roman" w:cs="Times New Roman"/>
                <w:lang w:val="es-ES_tradnl" w:eastAsia="es-ES_tradnl"/>
              </w:rPr>
            </w:pPr>
          </w:p>
          <w:p w14:paraId="72B1A9A1" w14:textId="7256C0FB" w:rsidR="00C85430" w:rsidRPr="00414D71" w:rsidRDefault="002146F9" w:rsidP="00414D71">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Ha finalizado las inversiones objeto de subvención del expediente con n</w:t>
            </w:r>
            <w:r w:rsidR="00414D71">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t>º</w:t>
            </w:r>
            <w:r w:rsidR="00414D71">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fldChar w:fldCharType="begin">
                <w:ffData>
                  <w:name w:val="Texto85"/>
                  <w:enabled/>
                  <w:calcOnExit w:val="0"/>
                  <w:textInput/>
                </w:ffData>
              </w:fldChar>
            </w:r>
            <w:bookmarkStart w:id="7" w:name="Texto85"/>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hAnsi="Times New Roman" w:cs="Times New Roman"/>
              </w:rPr>
              <w:fldChar w:fldCharType="end"/>
            </w:r>
            <w:bookmarkEnd w:id="7"/>
            <w:r w:rsidRPr="00E372AB">
              <w:rPr>
                <w:rFonts w:ascii="Times New Roman" w:eastAsia="Times New Roman" w:hAnsi="Times New Roman" w:cs="Times New Roman"/>
                <w:lang w:val="es-ES_tradnl" w:eastAsia="es-ES_tradnl"/>
              </w:rPr>
              <w:t>-</w:t>
            </w:r>
            <w:r w:rsidRPr="00E372AB">
              <w:rPr>
                <w:rFonts w:ascii="Times New Roman" w:eastAsia="Times New Roman" w:hAnsi="Times New Roman" w:cs="Times New Roman"/>
                <w:lang w:val="es-ES_tradnl" w:eastAsia="es-ES_tradnl"/>
              </w:rPr>
              <w:fldChar w:fldCharType="begin">
                <w:ffData>
                  <w:name w:val="Texto78"/>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r w:rsidR="00414D71">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t xml:space="preserve">, </w:t>
            </w:r>
            <w:r w:rsidR="001412DB" w:rsidRPr="00E372AB">
              <w:rPr>
                <w:rFonts w:ascii="Times New Roman" w:eastAsia="Times New Roman" w:hAnsi="Times New Roman" w:cs="Times New Roman"/>
                <w:lang w:val="es-ES_tradnl" w:eastAsia="es-ES_tradnl"/>
              </w:rPr>
              <w:t xml:space="preserve">correspondiente al período de </w:t>
            </w:r>
            <w:r w:rsidR="00A515F2" w:rsidRPr="00E372AB">
              <w:rPr>
                <w:rFonts w:ascii="Times New Roman" w:eastAsia="Times New Roman" w:hAnsi="Times New Roman" w:cs="Times New Roman"/>
                <w:lang w:val="es-ES_tradnl" w:eastAsia="es-ES_tradnl"/>
              </w:rPr>
              <w:t xml:space="preserve">actuaciones, </w:t>
            </w:r>
            <w:r w:rsidRPr="00E372AB">
              <w:rPr>
                <w:rFonts w:ascii="Times New Roman" w:eastAsia="Times New Roman" w:hAnsi="Times New Roman" w:cs="Times New Roman"/>
                <w:lang w:val="es-ES_tradnl" w:eastAsia="es-ES_tradnl"/>
              </w:rPr>
              <w:t xml:space="preserve">al amparo de la </w:t>
            </w:r>
            <w:r w:rsidR="00747F1B" w:rsidRPr="009D6DF3">
              <w:rPr>
                <w:rFonts w:ascii="Times New Roman" w:hAnsi="Times New Roman" w:cs="Times New Roman"/>
              </w:rPr>
              <w:t>orden de la Consejería de Desarrollo Sostenible, por la que se establecen las bases reguladoras de las ayudas para el fomento de la creación de agrupaciones de propietarios forestales privados para la gestión conjunta en el marco del Plan de Recuperación, Transformación y Resiliencia</w:t>
            </w:r>
            <w:r w:rsidR="00414D71">
              <w:rPr>
                <w:rFonts w:ascii="Times New Roman" w:eastAsia="Times New Roman" w:hAnsi="Times New Roman" w:cs="Times New Roman"/>
                <w:lang w:val="es-ES_tradnl" w:eastAsia="es-ES_tradnl"/>
              </w:rPr>
              <w:t>.</w:t>
            </w:r>
          </w:p>
          <w:p w14:paraId="4CEDAB9B" w14:textId="2840FB8E"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Igualmente declara expresamente que:</w:t>
            </w:r>
          </w:p>
          <w:p w14:paraId="5FFF4D34" w14:textId="77777777"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p>
          <w:p w14:paraId="54DD347F" w14:textId="77777777"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Está al corriente de sus obligaciones tributarias, frente a la Seguridad Social y por reintegro de subvenciones (De conformidad con el artículo 15.2.c) de la Ley 4/2021, de 25 de junio, de Medidas Urgentes de Agilización y Simplificación de Procedimientos para la Gestión y Ejecución de los Fondos Europeos de Recuperación).</w:t>
            </w:r>
          </w:p>
          <w:p w14:paraId="4533C826" w14:textId="3EC00873" w:rsidR="00C64FB4"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Cumple con todas las prescripciones impuestas por el artículo 13 de la Ley 38/2003 de 17 de noviembre, General de Subvenciones.</w:t>
            </w:r>
          </w:p>
          <w:p w14:paraId="6E9235BD" w14:textId="170EDD10" w:rsidR="00C64FB4" w:rsidRPr="00E372AB" w:rsidRDefault="00C64FB4" w:rsidP="00E372AB">
            <w:pPr>
              <w:tabs>
                <w:tab w:val="left" w:pos="1992"/>
                <w:tab w:val="left" w:pos="2880"/>
                <w:tab w:val="left" w:pos="5076"/>
              </w:tabs>
              <w:suppressAutoHyphens/>
              <w:spacing w:after="0" w:line="240" w:lineRule="auto"/>
              <w:ind w:left="26"/>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lastRenderedPageBreak/>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253F38">
              <w:rPr>
                <w:rFonts w:ascii="Times New Roman" w:eastAsia="Times New Roman" w:hAnsi="Times New Roman" w:cs="Times New Roman"/>
                <w:lang w:val="es-ES_tradnl" w:eastAsia="es-ES_tradnl"/>
              </w:rPr>
            </w:r>
            <w:r w:rsidR="00253F38">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Son ciertos los datos consignados en la presente solicitud comprometiéndose a probar documentalmente los mismos.</w:t>
            </w:r>
          </w:p>
          <w:p w14:paraId="5D958104" w14:textId="355E31A9" w:rsidR="00C64FB4" w:rsidRPr="00E372AB" w:rsidRDefault="00C64FB4" w:rsidP="00C64FB4">
            <w:pPr>
              <w:pStyle w:val="Prrafodelista"/>
              <w:tabs>
                <w:tab w:val="left" w:pos="1992"/>
                <w:tab w:val="left" w:pos="2880"/>
                <w:tab w:val="left" w:pos="5076"/>
              </w:tabs>
              <w:suppressAutoHyphens/>
              <w:spacing w:after="0" w:line="240" w:lineRule="auto"/>
              <w:ind w:left="306"/>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Igualmente</w:t>
            </w:r>
            <w:r w:rsidR="00E372AB" w:rsidRPr="00E372AB">
              <w:rPr>
                <w:rFonts w:ascii="Times New Roman" w:eastAsia="Times New Roman" w:hAnsi="Times New Roman" w:cs="Times New Roman"/>
                <w:lang w:val="es-ES_tradnl" w:eastAsia="es-ES_tradnl"/>
              </w:rPr>
              <w:t>,</w:t>
            </w:r>
            <w:r w:rsidRPr="00E372AB">
              <w:rPr>
                <w:rFonts w:ascii="Times New Roman" w:eastAsia="Times New Roman" w:hAnsi="Times New Roman" w:cs="Times New Roman"/>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4F69E2F" w14:textId="45E9CCAF" w:rsidR="002146F9" w:rsidRPr="00E372AB" w:rsidRDefault="002146F9">
            <w:pPr>
              <w:tabs>
                <w:tab w:val="left" w:pos="1992"/>
                <w:tab w:val="left" w:pos="2880"/>
                <w:tab w:val="left" w:pos="5076"/>
              </w:tabs>
              <w:suppressAutoHyphens/>
              <w:spacing w:after="0" w:line="240" w:lineRule="auto"/>
              <w:ind w:left="600" w:hanging="320"/>
              <w:jc w:val="both"/>
              <w:rPr>
                <w:rFonts w:ascii="Times New Roman" w:eastAsia="Times New Roman" w:hAnsi="Times New Roman" w:cs="Times New Roman"/>
                <w:lang w:val="es-ES_tradnl" w:eastAsia="es-ES_tradnl"/>
              </w:rPr>
            </w:pPr>
          </w:p>
        </w:tc>
      </w:tr>
      <w:tr w:rsidR="00E372AB" w:rsidRPr="00E372AB" w14:paraId="661BF8FC" w14:textId="77777777" w:rsidTr="00747F1B">
        <w:tblPrEx>
          <w:jc w:val="center"/>
          <w:tblLook w:val="04A0" w:firstRow="1" w:lastRow="0" w:firstColumn="1" w:lastColumn="0" w:noHBand="0" w:noVBand="1"/>
        </w:tblPrEx>
        <w:trPr>
          <w:gridAfter w:val="1"/>
          <w:wAfter w:w="10" w:type="pct"/>
          <w:trHeight w:val="535"/>
          <w:jc w:val="center"/>
        </w:trPr>
        <w:tc>
          <w:tcPr>
            <w:tcW w:w="4990" w:type="pct"/>
            <w:gridSpan w:val="2"/>
            <w:tcBorders>
              <w:top w:val="nil"/>
              <w:left w:val="single" w:sz="4" w:space="0" w:color="auto"/>
              <w:bottom w:val="nil"/>
              <w:right w:val="single" w:sz="4" w:space="0" w:color="auto"/>
            </w:tcBorders>
            <w:tcMar>
              <w:top w:w="28" w:type="dxa"/>
              <w:left w:w="108" w:type="dxa"/>
              <w:bottom w:w="28" w:type="dxa"/>
              <w:right w:w="108" w:type="dxa"/>
            </w:tcMar>
            <w:hideMark/>
          </w:tcPr>
          <w:p w14:paraId="24580D55" w14:textId="77777777" w:rsidR="002146F9" w:rsidRPr="00E372AB" w:rsidRDefault="002146F9">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lastRenderedPageBreak/>
              <w:t>Documentación:</w:t>
            </w:r>
          </w:p>
          <w:p w14:paraId="610429CD" w14:textId="62B21092" w:rsidR="002146F9" w:rsidRPr="00E372AB" w:rsidRDefault="002146F9">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Además de la información antes descrita, declara aportar los siguientes documentos:</w:t>
            </w:r>
          </w:p>
          <w:p w14:paraId="59324E99" w14:textId="77777777" w:rsidR="002F4346" w:rsidRDefault="002F4346"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5D60919B" w14:textId="652D76DE" w:rsidR="00DB7125"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253F38">
              <w:rPr>
                <w:rFonts w:ascii="Times New Roman" w:eastAsia="Times New Roman" w:hAnsi="Times New Roman" w:cs="Times New Roman"/>
                <w:lang w:val="es-ES_tradnl" w:eastAsia="es-ES_tradnl"/>
              </w:rPr>
            </w:r>
            <w:r w:rsidR="00253F38">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t xml:space="preserve"> </w:t>
            </w:r>
            <w:r w:rsidRPr="00DB7125">
              <w:rPr>
                <w:rFonts w:ascii="Times New Roman" w:eastAsia="Times New Roman" w:hAnsi="Times New Roman" w:cs="Times New Roman"/>
                <w:lang w:val="es-ES_tradnl" w:eastAsia="es-ES_tradnl"/>
              </w:rPr>
              <w:t>Cartografía digital en formato SHP y planos en PDF con una escala adecuada de la superficie de montes a gestionar de forma conjunta</w:t>
            </w:r>
            <w:r>
              <w:rPr>
                <w:rFonts w:ascii="Times New Roman" w:eastAsia="Times New Roman" w:hAnsi="Times New Roman" w:cs="Times New Roman"/>
                <w:lang w:val="es-ES_tradnl" w:eastAsia="es-ES_tradnl"/>
              </w:rPr>
              <w:t>.</w:t>
            </w:r>
          </w:p>
          <w:p w14:paraId="1E9CCE1D" w14:textId="0F566B69" w:rsidR="00DB7125" w:rsidRDefault="00DB7125"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253F38">
              <w:rPr>
                <w:rFonts w:ascii="Times New Roman" w:eastAsia="Times New Roman" w:hAnsi="Times New Roman" w:cs="Times New Roman"/>
                <w:lang w:val="es-ES_tradnl" w:eastAsia="es-ES_tradnl"/>
              </w:rPr>
            </w:r>
            <w:r w:rsidR="00253F38">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Pr>
                <w:rFonts w:ascii="Times New Roman" w:eastAsia="Times New Roman" w:hAnsi="Times New Roman" w:cs="Times New Roman"/>
                <w:lang w:val="es-ES_tradnl" w:eastAsia="es-ES_tradnl"/>
              </w:rPr>
              <w:t xml:space="preserve"> Plan de Actuaciones conforme al Anexo I de la </w:t>
            </w:r>
            <w:r w:rsidR="00747F1B" w:rsidRPr="009D6DF3">
              <w:rPr>
                <w:rFonts w:ascii="Times New Roman" w:hAnsi="Times New Roman" w:cs="Times New Roman"/>
              </w:rPr>
              <w:t>orden de la Consejería de Desarrollo Sostenible, por la que se establecen las bases reguladoras de las ayudas para el fomento de la creación de agrupaciones de propietarios forestales privados para la gestión conjunta en el marco del Plan de Recuperación, Transformación y Resiliencia</w:t>
            </w:r>
            <w:r>
              <w:rPr>
                <w:rFonts w:ascii="Times New Roman" w:eastAsia="Times New Roman" w:hAnsi="Times New Roman" w:cs="Times New Roman"/>
                <w:lang w:val="es-ES_tradnl" w:eastAsia="es-ES_tradnl"/>
              </w:rPr>
              <w:t>.</w:t>
            </w:r>
          </w:p>
          <w:p w14:paraId="2052EBDA" w14:textId="29087860" w:rsidR="009D254E" w:rsidRDefault="00ED447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bookmarkStart w:id="8" w:name="Casilla59"/>
            <w:r>
              <w:rPr>
                <w:rFonts w:ascii="Times New Roman" w:eastAsia="Times New Roman" w:hAnsi="Times New Roman" w:cs="Times New Roman"/>
                <w:lang w:val="es-ES_tradnl" w:eastAsia="es-ES_tradnl"/>
              </w:rPr>
              <w:instrText xml:space="preserve"> FORMCHECKBOX </w:instrText>
            </w:r>
            <w:r w:rsidR="00253F38">
              <w:rPr>
                <w:rFonts w:ascii="Times New Roman" w:eastAsia="Times New Roman" w:hAnsi="Times New Roman" w:cs="Times New Roman"/>
                <w:lang w:val="es-ES_tradnl" w:eastAsia="es-ES_tradnl"/>
              </w:rPr>
            </w:r>
            <w:r w:rsidR="00253F38">
              <w:rPr>
                <w:rFonts w:ascii="Times New Roman" w:eastAsia="Times New Roman" w:hAnsi="Times New Roman" w:cs="Times New Roman"/>
                <w:lang w:val="es-ES_tradnl" w:eastAsia="es-ES_tradnl"/>
              </w:rPr>
              <w:fldChar w:fldCharType="separate"/>
            </w:r>
            <w:r>
              <w:rPr>
                <w:rFonts w:ascii="Times New Roman" w:eastAsia="Times New Roman" w:hAnsi="Times New Roman" w:cs="Times New Roman"/>
                <w:lang w:val="es-ES_tradnl" w:eastAsia="es-ES_tradnl"/>
              </w:rPr>
              <w:fldChar w:fldCharType="end"/>
            </w:r>
            <w:bookmarkEnd w:id="8"/>
            <w:r w:rsidR="00AB5305">
              <w:rPr>
                <w:rFonts w:ascii="Times New Roman" w:eastAsia="Times New Roman" w:hAnsi="Times New Roman" w:cs="Times New Roman"/>
                <w:lang w:val="es-ES_tradnl" w:eastAsia="es-ES_tradnl"/>
              </w:rPr>
              <w:t xml:space="preserve"> </w:t>
            </w:r>
            <w:r w:rsidR="009D254E" w:rsidRPr="00E372AB">
              <w:rPr>
                <w:rFonts w:ascii="Times New Roman" w:eastAsia="Times New Roman" w:hAnsi="Times New Roman" w:cs="Times New Roman"/>
                <w:lang w:val="es-ES_tradnl" w:eastAsia="es-ES_tradnl"/>
              </w:rPr>
              <w:t>Autoevaluación favorable de que el proyecto se ha desarrollado cumpliendo el principio de «no causar un perjuicio significativo». El modelo de autoevaluación podrá descargarse en la sede electrónica de la Junta de Comunidades de Castilla-La Mancha (</w:t>
            </w:r>
            <w:hyperlink r:id="rId9" w:history="1">
              <w:r w:rsidR="00AB5305" w:rsidRPr="007C2284">
                <w:rPr>
                  <w:rStyle w:val="Hipervnculo"/>
                  <w:rFonts w:ascii="Times New Roman" w:eastAsia="Times New Roman" w:hAnsi="Times New Roman" w:cs="Times New Roman"/>
                  <w:lang w:val="es-ES_tradnl" w:eastAsia="es-ES_tradnl"/>
                </w:rPr>
                <w:t>https://www.jccm.es</w:t>
              </w:r>
            </w:hyperlink>
            <w:r w:rsidR="009D254E" w:rsidRPr="00E372AB">
              <w:rPr>
                <w:rFonts w:ascii="Times New Roman" w:eastAsia="Times New Roman" w:hAnsi="Times New Roman" w:cs="Times New Roman"/>
                <w:lang w:val="es-ES_tradnl" w:eastAsia="es-ES_tradnl"/>
              </w:rPr>
              <w:t>).</w:t>
            </w:r>
          </w:p>
          <w:p w14:paraId="4764D383" w14:textId="7ABB88D4" w:rsidR="002146F9" w:rsidRDefault="00ED447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Pr>
                <w:rFonts w:ascii="Times New Roman" w:eastAsia="Times New Roman" w:hAnsi="Times New Roman" w:cs="Times New Roman"/>
                <w:lang w:val="es-ES_tradnl" w:eastAsia="es-ES_tradnl"/>
              </w:rPr>
              <w:fldChar w:fldCharType="begin">
                <w:ffData>
                  <w:name w:val="Casilla68"/>
                  <w:enabled/>
                  <w:calcOnExit w:val="0"/>
                  <w:checkBox>
                    <w:sizeAuto/>
                    <w:default w:val="0"/>
                  </w:checkBox>
                </w:ffData>
              </w:fldChar>
            </w:r>
            <w:bookmarkStart w:id="9" w:name="Casilla68"/>
            <w:r>
              <w:rPr>
                <w:rFonts w:ascii="Times New Roman" w:eastAsia="Times New Roman" w:hAnsi="Times New Roman" w:cs="Times New Roman"/>
                <w:lang w:val="es-ES_tradnl" w:eastAsia="es-ES_tradnl"/>
              </w:rPr>
              <w:instrText xml:space="preserve"> FORMCHECKBOX </w:instrText>
            </w:r>
            <w:r w:rsidR="00253F38">
              <w:rPr>
                <w:rFonts w:ascii="Times New Roman" w:eastAsia="Times New Roman" w:hAnsi="Times New Roman" w:cs="Times New Roman"/>
                <w:lang w:val="es-ES_tradnl" w:eastAsia="es-ES_tradnl"/>
              </w:rPr>
            </w:r>
            <w:r w:rsidR="00253F38">
              <w:rPr>
                <w:rFonts w:ascii="Times New Roman" w:eastAsia="Times New Roman" w:hAnsi="Times New Roman" w:cs="Times New Roman"/>
                <w:lang w:val="es-ES_tradnl" w:eastAsia="es-ES_tradnl"/>
              </w:rPr>
              <w:fldChar w:fldCharType="separate"/>
            </w:r>
            <w:r>
              <w:rPr>
                <w:rFonts w:ascii="Times New Roman" w:eastAsia="Times New Roman" w:hAnsi="Times New Roman" w:cs="Times New Roman"/>
                <w:lang w:val="es-ES_tradnl" w:eastAsia="es-ES_tradnl"/>
              </w:rPr>
              <w:fldChar w:fldCharType="end"/>
            </w:r>
            <w:bookmarkEnd w:id="9"/>
            <w:r w:rsidR="002146F9" w:rsidRPr="00E372AB">
              <w:rPr>
                <w:rFonts w:ascii="Times New Roman" w:eastAsia="Times New Roman" w:hAnsi="Times New Roman" w:cs="Times New Roman"/>
                <w:lang w:val="es-ES_tradnl" w:eastAsia="es-ES_tradnl"/>
              </w:rPr>
              <w:t xml:space="preserve"> Otros: </w:t>
            </w:r>
          </w:p>
          <w:p w14:paraId="077D21D5" w14:textId="77777777" w:rsidR="002F4346" w:rsidRDefault="002F4346"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3598C483" w14:textId="77777777" w:rsidR="00AB5305" w:rsidRDefault="00C37438" w:rsidP="009D254E">
            <w:pPr>
              <w:tabs>
                <w:tab w:val="left" w:pos="1992"/>
                <w:tab w:val="left" w:pos="2880"/>
                <w:tab w:val="left" w:pos="5076"/>
              </w:tabs>
              <w:suppressAutoHyphens/>
              <w:spacing w:after="0" w:line="240" w:lineRule="auto"/>
              <w:jc w:val="both"/>
              <w:rPr>
                <w:rFonts w:ascii="Times New Roman" w:hAnsi="Times New Roman" w:cs="Times New Roman"/>
                <w:sz w:val="20"/>
                <w:szCs w:val="20"/>
              </w:rPr>
            </w:pPr>
            <w:r>
              <w:rPr>
                <w:rFonts w:ascii="Times New Roman" w:eastAsia="Times New Roman" w:hAnsi="Times New Roman" w:cs="Times New Roman"/>
                <w:lang w:val="es-ES_tradnl" w:eastAsia="es-ES_tradnl"/>
              </w:rPr>
              <w:t xml:space="preserve"> </w:t>
            </w:r>
            <w:r w:rsidR="002F4346" w:rsidRPr="00BE4829">
              <w:rPr>
                <w:rFonts w:ascii="Times New Roman" w:hAnsi="Times New Roman" w:cs="Times New Roman"/>
                <w:sz w:val="20"/>
                <w:szCs w:val="20"/>
              </w:rPr>
              <w:fldChar w:fldCharType="begin">
                <w:ffData>
                  <w:name w:val="Texto118"/>
                  <w:enabled/>
                  <w:calcOnExit w:val="0"/>
                  <w:textInput/>
                </w:ffData>
              </w:fldChar>
            </w:r>
            <w:bookmarkStart w:id="10" w:name="Texto118"/>
            <w:r w:rsidR="002F4346" w:rsidRPr="00BE4829">
              <w:rPr>
                <w:rFonts w:ascii="Times New Roman" w:hAnsi="Times New Roman" w:cs="Times New Roman"/>
                <w:sz w:val="20"/>
                <w:szCs w:val="20"/>
              </w:rPr>
              <w:instrText xml:space="preserve"> FORMTEXT </w:instrText>
            </w:r>
            <w:r w:rsidR="002F4346" w:rsidRPr="00BE4829">
              <w:rPr>
                <w:rFonts w:ascii="Times New Roman" w:hAnsi="Times New Roman" w:cs="Times New Roman"/>
                <w:sz w:val="20"/>
                <w:szCs w:val="20"/>
              </w:rPr>
            </w:r>
            <w:r w:rsidR="002F4346" w:rsidRPr="00BE4829">
              <w:rPr>
                <w:rFonts w:ascii="Times New Roman" w:hAnsi="Times New Roman" w:cs="Times New Roman"/>
                <w:sz w:val="20"/>
                <w:szCs w:val="20"/>
              </w:rPr>
              <w:fldChar w:fldCharType="separate"/>
            </w:r>
            <w:r w:rsidR="002F4346" w:rsidRPr="00BE4829">
              <w:rPr>
                <w:rFonts w:ascii="Times New Roman" w:hAnsi="Times New Roman" w:cs="Times New Roman"/>
                <w:noProof/>
                <w:sz w:val="20"/>
                <w:szCs w:val="20"/>
              </w:rPr>
              <w:t> </w:t>
            </w:r>
            <w:r w:rsidR="002F4346" w:rsidRPr="00BE4829">
              <w:rPr>
                <w:rFonts w:ascii="Times New Roman" w:hAnsi="Times New Roman" w:cs="Times New Roman"/>
                <w:noProof/>
                <w:sz w:val="20"/>
                <w:szCs w:val="20"/>
              </w:rPr>
              <w:t> </w:t>
            </w:r>
            <w:r w:rsidR="002F4346" w:rsidRPr="00BE4829">
              <w:rPr>
                <w:rFonts w:ascii="Times New Roman" w:hAnsi="Times New Roman" w:cs="Times New Roman"/>
                <w:noProof/>
                <w:sz w:val="20"/>
                <w:szCs w:val="20"/>
              </w:rPr>
              <w:t> </w:t>
            </w:r>
            <w:r w:rsidR="002F4346" w:rsidRPr="00BE4829">
              <w:rPr>
                <w:rFonts w:ascii="Times New Roman" w:hAnsi="Times New Roman" w:cs="Times New Roman"/>
                <w:noProof/>
                <w:sz w:val="20"/>
                <w:szCs w:val="20"/>
              </w:rPr>
              <w:t> </w:t>
            </w:r>
            <w:r w:rsidR="002F4346" w:rsidRPr="00BE4829">
              <w:rPr>
                <w:rFonts w:ascii="Times New Roman" w:hAnsi="Times New Roman" w:cs="Times New Roman"/>
                <w:noProof/>
                <w:sz w:val="20"/>
                <w:szCs w:val="20"/>
              </w:rPr>
              <w:t> </w:t>
            </w:r>
            <w:r w:rsidR="002F4346" w:rsidRPr="00BE4829">
              <w:rPr>
                <w:rFonts w:ascii="Times New Roman" w:hAnsi="Times New Roman" w:cs="Times New Roman"/>
                <w:sz w:val="20"/>
                <w:szCs w:val="20"/>
              </w:rPr>
              <w:fldChar w:fldCharType="end"/>
            </w:r>
            <w:bookmarkEnd w:id="10"/>
          </w:p>
          <w:p w14:paraId="5F36FEA3" w14:textId="77777777" w:rsidR="00FF2CA4" w:rsidRDefault="00FF2CA4"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34C4346D" w14:textId="40B79E0C" w:rsidR="00FF2CA4" w:rsidRPr="00E372AB" w:rsidRDefault="00FF2CA4"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tc>
      </w:tr>
      <w:tr w:rsidR="00C85430" w:rsidRPr="00E372AB" w14:paraId="5A895B73" w14:textId="77777777" w:rsidTr="00747F1B">
        <w:tblPrEx>
          <w:jc w:val="center"/>
          <w:tblLook w:val="04A0" w:firstRow="1" w:lastRow="0" w:firstColumn="1" w:lastColumn="0" w:noHBand="0" w:noVBand="1"/>
        </w:tblPrEx>
        <w:trPr>
          <w:gridAfter w:val="1"/>
          <w:wAfter w:w="10" w:type="pct"/>
          <w:trHeight w:val="197"/>
          <w:jc w:val="center"/>
        </w:trPr>
        <w:tc>
          <w:tcPr>
            <w:tcW w:w="4990" w:type="pct"/>
            <w:gridSpan w:val="2"/>
            <w:tcBorders>
              <w:top w:val="nil"/>
              <w:left w:val="single" w:sz="4" w:space="0" w:color="auto"/>
              <w:bottom w:val="single" w:sz="4" w:space="0" w:color="auto"/>
              <w:right w:val="single" w:sz="4" w:space="0" w:color="auto"/>
            </w:tcBorders>
            <w:tcMar>
              <w:top w:w="28" w:type="dxa"/>
              <w:left w:w="108" w:type="dxa"/>
              <w:bottom w:w="28" w:type="dxa"/>
              <w:right w:w="108" w:type="dxa"/>
            </w:tcMar>
          </w:tcPr>
          <w:p w14:paraId="0502E149" w14:textId="457627FA" w:rsidR="00C85430" w:rsidRPr="00E372AB" w:rsidRDefault="00C85430" w:rsidP="00C64FB4">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p>
        </w:tc>
      </w:tr>
    </w:tbl>
    <w:p w14:paraId="4E9F6218" w14:textId="154E7E55" w:rsidR="00207A77" w:rsidRPr="00E372AB" w:rsidRDefault="00207A77" w:rsidP="00BD41F2">
      <w:pPr>
        <w:autoSpaceDE w:val="0"/>
        <w:autoSpaceDN w:val="0"/>
        <w:adjustRightInd w:val="0"/>
        <w:spacing w:after="0" w:line="240" w:lineRule="auto"/>
        <w:jc w:val="both"/>
        <w:rPr>
          <w:rFonts w:ascii="Times New Roman" w:hAnsi="Times New Roman" w:cs="Times New Roman"/>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8"/>
      </w:tblGrid>
      <w:tr w:rsidR="00E372AB" w:rsidRPr="00E372AB" w14:paraId="70D05D54" w14:textId="77777777" w:rsidTr="00747F1B">
        <w:trPr>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A5308" w14:textId="77777777" w:rsidR="009D254E" w:rsidRPr="00E372AB" w:rsidRDefault="009D254E" w:rsidP="00A515F2">
            <w:pPr>
              <w:spacing w:before="60"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DATOS DE LA ENTIDAD BANCARIA A EFECTOS DEL PAGO DE LA SUBVENCIÓN</w:t>
            </w:r>
          </w:p>
        </w:tc>
      </w:tr>
      <w:tr w:rsidR="00E372AB" w:rsidRPr="00E372AB" w14:paraId="22421375" w14:textId="77777777" w:rsidTr="00747F1B">
        <w:trPr>
          <w:trHeight w:val="1928"/>
        </w:trPr>
        <w:tc>
          <w:tcPr>
            <w:tcW w:w="5000" w:type="pct"/>
            <w:tcBorders>
              <w:top w:val="single" w:sz="4" w:space="0" w:color="auto"/>
              <w:left w:val="single" w:sz="4" w:space="0" w:color="auto"/>
              <w:bottom w:val="single" w:sz="4" w:space="0" w:color="auto"/>
              <w:right w:val="single" w:sz="4" w:space="0" w:color="auto"/>
            </w:tcBorders>
            <w:hideMark/>
          </w:tcPr>
          <w:p w14:paraId="04995070" w14:textId="77777777" w:rsidR="009D254E" w:rsidRPr="00E372AB" w:rsidRDefault="009D254E" w:rsidP="00A515F2">
            <w:pPr>
              <w:spacing w:before="60"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Nombre de la entidad bancaria </w:t>
            </w:r>
            <w:r w:rsidRPr="00E372AB">
              <w:rPr>
                <w:rFonts w:ascii="Times New Roman" w:eastAsia="Times New Roman" w:hAnsi="Times New Roman" w:cs="Times New Roman"/>
                <w:b/>
                <w:lang w:val="es-ES_tradnl" w:eastAsia="es-ES_tradnl"/>
              </w:rPr>
              <w:fldChar w:fldCharType="begin">
                <w:ffData>
                  <w:name w:val="Texto105"/>
                  <w:enabled/>
                  <w:calcOnExit w:val="0"/>
                  <w:textInput/>
                </w:ffData>
              </w:fldChar>
            </w:r>
            <w:bookmarkStart w:id="11" w:name="Texto105"/>
            <w:r w:rsidRPr="00E372AB">
              <w:rPr>
                <w:rFonts w:ascii="Times New Roman" w:eastAsia="Times New Roman" w:hAnsi="Times New Roman" w:cs="Times New Roman"/>
                <w:b/>
                <w:lang w:val="es-ES_tradnl" w:eastAsia="es-ES_tradnl"/>
              </w:rPr>
              <w:instrText xml:space="preserve"> FORMTEXT </w:instrText>
            </w:r>
            <w:r w:rsidRPr="00E372AB">
              <w:rPr>
                <w:rFonts w:ascii="Times New Roman" w:eastAsia="Times New Roman" w:hAnsi="Times New Roman" w:cs="Times New Roman"/>
                <w:b/>
                <w:lang w:val="es-ES_tradnl" w:eastAsia="es-ES_tradnl"/>
              </w:rPr>
            </w:r>
            <w:r w:rsidRPr="00E372AB">
              <w:rPr>
                <w:rFonts w:ascii="Times New Roman" w:eastAsia="Times New Roman" w:hAnsi="Times New Roman" w:cs="Times New Roman"/>
                <w:b/>
                <w:lang w:val="es-ES_tradnl" w:eastAsia="es-ES_tradnl"/>
              </w:rPr>
              <w:fldChar w:fldCharType="separate"/>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11"/>
          </w:p>
          <w:p w14:paraId="08AF81FA" w14:textId="77777777" w:rsidR="009D254E" w:rsidRPr="00E372AB" w:rsidRDefault="009D254E" w:rsidP="00A515F2">
            <w:pPr>
              <w:spacing w:before="60"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Domicilio </w:t>
            </w:r>
            <w:r w:rsidRPr="00E372AB">
              <w:rPr>
                <w:rFonts w:ascii="Times New Roman" w:eastAsia="Times New Roman" w:hAnsi="Times New Roman" w:cs="Times New Roman"/>
                <w:b/>
                <w:lang w:val="es-ES_tradnl" w:eastAsia="es-ES_tradnl"/>
              </w:rPr>
              <w:fldChar w:fldCharType="begin">
                <w:ffData>
                  <w:name w:val="Texto106"/>
                  <w:enabled/>
                  <w:calcOnExit w:val="0"/>
                  <w:textInput/>
                </w:ffData>
              </w:fldChar>
            </w:r>
            <w:bookmarkStart w:id="12" w:name="Texto106"/>
            <w:r w:rsidRPr="00E372AB">
              <w:rPr>
                <w:rFonts w:ascii="Times New Roman" w:eastAsia="Times New Roman" w:hAnsi="Times New Roman" w:cs="Times New Roman"/>
                <w:b/>
                <w:lang w:val="es-ES_tradnl" w:eastAsia="es-ES_tradnl"/>
              </w:rPr>
              <w:instrText xml:space="preserve"> FORMTEXT </w:instrText>
            </w:r>
            <w:r w:rsidRPr="00E372AB">
              <w:rPr>
                <w:rFonts w:ascii="Times New Roman" w:eastAsia="Times New Roman" w:hAnsi="Times New Roman" w:cs="Times New Roman"/>
                <w:b/>
                <w:lang w:val="es-ES_tradnl" w:eastAsia="es-ES_tradnl"/>
              </w:rPr>
            </w:r>
            <w:r w:rsidRPr="00E372AB">
              <w:rPr>
                <w:rFonts w:ascii="Times New Roman" w:eastAsia="Times New Roman" w:hAnsi="Times New Roman" w:cs="Times New Roman"/>
                <w:b/>
                <w:lang w:val="es-ES_tradnl" w:eastAsia="es-ES_tradnl"/>
              </w:rPr>
              <w:fldChar w:fldCharType="separate"/>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12"/>
          </w:p>
          <w:p w14:paraId="501A0A84" w14:textId="77777777" w:rsidR="009D254E" w:rsidRPr="00E372AB" w:rsidRDefault="009D254E" w:rsidP="00A515F2">
            <w:pPr>
              <w:spacing w:before="60"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Nombre completo de la entidad titular de la cuenta </w:t>
            </w:r>
            <w:r w:rsidRPr="00E372AB">
              <w:rPr>
                <w:rFonts w:ascii="Times New Roman" w:eastAsia="Times New Roman" w:hAnsi="Times New Roman" w:cs="Times New Roman"/>
                <w:b/>
                <w:lang w:val="es-ES_tradnl" w:eastAsia="es-ES_tradnl"/>
              </w:rPr>
              <w:fldChar w:fldCharType="begin">
                <w:ffData>
                  <w:name w:val="Texto104"/>
                  <w:enabled/>
                  <w:calcOnExit w:val="0"/>
                  <w:textInput/>
                </w:ffData>
              </w:fldChar>
            </w:r>
            <w:bookmarkStart w:id="13" w:name="Texto104"/>
            <w:r w:rsidRPr="00E372AB">
              <w:rPr>
                <w:rFonts w:ascii="Times New Roman" w:eastAsia="Times New Roman" w:hAnsi="Times New Roman" w:cs="Times New Roman"/>
                <w:b/>
                <w:lang w:val="es-ES_tradnl" w:eastAsia="es-ES_tradnl"/>
              </w:rPr>
              <w:instrText xml:space="preserve"> FORMTEXT </w:instrText>
            </w:r>
            <w:r w:rsidRPr="00E372AB">
              <w:rPr>
                <w:rFonts w:ascii="Times New Roman" w:eastAsia="Times New Roman" w:hAnsi="Times New Roman" w:cs="Times New Roman"/>
                <w:b/>
                <w:lang w:val="es-ES_tradnl" w:eastAsia="es-ES_tradnl"/>
              </w:rPr>
            </w:r>
            <w:r w:rsidRPr="00E372AB">
              <w:rPr>
                <w:rFonts w:ascii="Times New Roman" w:eastAsia="Times New Roman" w:hAnsi="Times New Roman" w:cs="Times New Roman"/>
                <w:b/>
                <w:lang w:val="es-ES_tradnl" w:eastAsia="es-ES_tradnl"/>
              </w:rPr>
              <w:fldChar w:fldCharType="separate"/>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13"/>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E372AB" w:rsidRPr="00E372AB" w14:paraId="2B43C550" w14:textId="77777777" w:rsidTr="00A515F2">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12125AB9" w14:textId="77777777" w:rsidR="009D254E" w:rsidRPr="00E372AB" w:rsidRDefault="009D254E" w:rsidP="00A515F2">
                  <w:pPr>
                    <w:tabs>
                      <w:tab w:val="center" w:pos="4252"/>
                      <w:tab w:val="right" w:pos="8504"/>
                    </w:tabs>
                    <w:spacing w:after="0" w:line="240" w:lineRule="auto"/>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652F2CD8"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5DD838CD"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4B08049C"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0DA5C358"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Número de cuenta</w:t>
                  </w:r>
                </w:p>
              </w:tc>
            </w:tr>
            <w:tr w:rsidR="00E372AB" w:rsidRPr="00E372AB" w14:paraId="5F22A0CF" w14:textId="77777777" w:rsidTr="00A515F2">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61F54655"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9981488"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S</w:t>
                  </w:r>
                </w:p>
              </w:tc>
              <w:bookmarkStart w:id="14"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14:paraId="7A585D39" w14:textId="77777777" w:rsidR="009D254E" w:rsidRPr="00E372AB" w:rsidRDefault="009D254E" w:rsidP="00A515F2">
                  <w:pPr>
                    <w:tabs>
                      <w:tab w:val="center" w:pos="4252"/>
                      <w:tab w:val="right" w:pos="8504"/>
                    </w:tab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14"/>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2AFD604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5632DFA"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8E7B3C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BE8989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35335ECE"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EC8DF47"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B2A637C"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4376AD5"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4D0A3E9A"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D106FE4"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AA13E6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6E45860"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11F3BF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64CF59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1772B0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3BA7EB7"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49BFDC9"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F63D08D"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3448477"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69AC1DE"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A0C263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r>
          </w:tbl>
          <w:p w14:paraId="4E801212" w14:textId="77777777" w:rsidR="009D254E" w:rsidRPr="00E372AB" w:rsidRDefault="009D254E" w:rsidP="00A515F2">
            <w:pPr>
              <w:spacing w:before="240" w:after="0" w:line="240" w:lineRule="auto"/>
              <w:jc w:val="both"/>
              <w:rPr>
                <w:rFonts w:ascii="Times New Roman" w:eastAsia="Times New Roman" w:hAnsi="Times New Roman" w:cs="Times New Roman"/>
                <w:b/>
                <w:lang w:val="es-ES_tradnl" w:eastAsia="es-ES_tradnl"/>
              </w:rPr>
            </w:pPr>
          </w:p>
        </w:tc>
      </w:tr>
    </w:tbl>
    <w:p w14:paraId="663395E4" w14:textId="77777777" w:rsidR="00871002" w:rsidRPr="00E372AB" w:rsidRDefault="00871002" w:rsidP="00871002">
      <w:pPr>
        <w:spacing w:after="0" w:line="240" w:lineRule="auto"/>
        <w:rPr>
          <w:rFonts w:ascii="Times New Roman" w:eastAsia="Times New Roman" w:hAnsi="Times New Roman" w:cs="Times New Roman"/>
          <w:lang w:val="es-ES_tradnl" w:eastAsia="es-ES_tradnl"/>
        </w:rPr>
      </w:pPr>
    </w:p>
    <w:p w14:paraId="3F0675DF" w14:textId="07FBAD31" w:rsidR="002A0D7C" w:rsidRPr="00E372AB" w:rsidRDefault="002A0D7C" w:rsidP="00BD41F2">
      <w:pPr>
        <w:autoSpaceDE w:val="0"/>
        <w:autoSpaceDN w:val="0"/>
        <w:adjustRightInd w:val="0"/>
        <w:spacing w:after="0" w:line="240" w:lineRule="auto"/>
        <w:jc w:val="both"/>
        <w:rPr>
          <w:rFonts w:ascii="Times New Roman" w:hAnsi="Times New Roman" w:cs="Times New Roman"/>
          <w:lang w:val="es-ES_tradnl"/>
        </w:rPr>
      </w:pPr>
    </w:p>
    <w:p w14:paraId="00860B52" w14:textId="77777777" w:rsidR="0062686C" w:rsidRPr="00E372AB" w:rsidRDefault="0062686C" w:rsidP="0062686C">
      <w:pPr>
        <w:spacing w:after="0"/>
        <w:jc w:val="center"/>
        <w:rPr>
          <w:rFonts w:ascii="Times New Roman" w:hAnsi="Times New Roman" w:cs="Times New Roman"/>
        </w:rPr>
      </w:pPr>
      <w:r w:rsidRPr="00E372AB">
        <w:rPr>
          <w:rFonts w:ascii="Times New Roman" w:hAnsi="Times New Roman" w:cs="Times New Roman"/>
        </w:rPr>
        <w:t xml:space="preserve">En </w:t>
      </w:r>
      <w:r w:rsidRPr="00E372AB">
        <w:rPr>
          <w:rFonts w:ascii="Times New Roman" w:hAnsi="Times New Roman" w:cs="Times New Roman"/>
        </w:rPr>
        <w:fldChar w:fldCharType="begin">
          <w:ffData>
            <w:name w:val="Texto32"/>
            <w:enabled/>
            <w:calcOnExit w:val="0"/>
            <w:textInput/>
          </w:ffData>
        </w:fldChar>
      </w:r>
      <w:bookmarkStart w:id="15" w:name="Texto32"/>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5"/>
      <w:r w:rsidRPr="00E372AB">
        <w:rPr>
          <w:rFonts w:ascii="Times New Roman" w:hAnsi="Times New Roman" w:cs="Times New Roman"/>
        </w:rPr>
        <w:t xml:space="preserve">, a </w:t>
      </w:r>
      <w:r w:rsidRPr="00E372AB">
        <w:rPr>
          <w:rFonts w:ascii="Times New Roman" w:hAnsi="Times New Roman" w:cs="Times New Roman"/>
        </w:rPr>
        <w:fldChar w:fldCharType="begin">
          <w:ffData>
            <w:name w:val="Texto33"/>
            <w:enabled/>
            <w:calcOnExit w:val="0"/>
            <w:textInput/>
          </w:ffData>
        </w:fldChar>
      </w:r>
      <w:bookmarkStart w:id="16" w:name="Texto33"/>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6"/>
      <w:r w:rsidRPr="00E372AB">
        <w:rPr>
          <w:rFonts w:ascii="Times New Roman" w:hAnsi="Times New Roman" w:cs="Times New Roman"/>
        </w:rPr>
        <w:t xml:space="preserve"> de </w:t>
      </w:r>
      <w:r w:rsidRPr="00E372AB">
        <w:rPr>
          <w:rFonts w:ascii="Times New Roman" w:hAnsi="Times New Roman" w:cs="Times New Roman"/>
        </w:rPr>
        <w:fldChar w:fldCharType="begin">
          <w:ffData>
            <w:name w:val="Texto34"/>
            <w:enabled/>
            <w:calcOnExit w:val="0"/>
            <w:textInput/>
          </w:ffData>
        </w:fldChar>
      </w:r>
      <w:bookmarkStart w:id="17" w:name="Texto34"/>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7"/>
      <w:r w:rsidRPr="00E372AB">
        <w:rPr>
          <w:rFonts w:ascii="Times New Roman" w:hAnsi="Times New Roman" w:cs="Times New Roman"/>
        </w:rPr>
        <w:t xml:space="preserve"> de </w:t>
      </w:r>
      <w:r w:rsidRPr="00E372AB">
        <w:rPr>
          <w:rFonts w:ascii="Times New Roman" w:hAnsi="Times New Roman" w:cs="Times New Roman"/>
        </w:rPr>
        <w:fldChar w:fldCharType="begin">
          <w:ffData>
            <w:name w:val="Texto35"/>
            <w:enabled/>
            <w:calcOnExit w:val="0"/>
            <w:textInput/>
          </w:ffData>
        </w:fldChar>
      </w:r>
      <w:bookmarkStart w:id="18" w:name="Texto35"/>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8"/>
    </w:p>
    <w:p w14:paraId="316CFD17" w14:textId="577193A4" w:rsidR="0062686C" w:rsidRPr="00E372AB" w:rsidRDefault="00DC60DB" w:rsidP="0062686C">
      <w:pPr>
        <w:spacing w:after="0"/>
        <w:jc w:val="center"/>
        <w:rPr>
          <w:rFonts w:ascii="Times New Roman" w:hAnsi="Times New Roman" w:cs="Times New Roman"/>
        </w:rPr>
      </w:pPr>
      <w:r w:rsidRPr="00E372AB">
        <w:rPr>
          <w:rFonts w:ascii="Times New Roman" w:hAnsi="Times New Roman" w:cs="Times New Roman"/>
        </w:rPr>
        <w:t xml:space="preserve">LA PERSONA </w:t>
      </w:r>
      <w:r w:rsidR="0062686C" w:rsidRPr="00E372AB">
        <w:rPr>
          <w:rFonts w:ascii="Times New Roman" w:hAnsi="Times New Roman" w:cs="Times New Roman"/>
        </w:rPr>
        <w:t>REPRESENTANTE LEGAL</w:t>
      </w:r>
    </w:p>
    <w:p w14:paraId="562B7B58" w14:textId="4F398D8A" w:rsidR="00EA256F" w:rsidRPr="00E372AB" w:rsidRDefault="00EA256F" w:rsidP="00DA751C">
      <w:pPr>
        <w:spacing w:after="120" w:line="240" w:lineRule="auto"/>
        <w:rPr>
          <w:rFonts w:ascii="Times New Roman" w:hAnsi="Times New Roman" w:cs="Times New Roman"/>
        </w:rPr>
      </w:pPr>
    </w:p>
    <w:p w14:paraId="0FB5358F" w14:textId="77777777" w:rsidR="001B238F" w:rsidRPr="00E372AB" w:rsidRDefault="001B238F" w:rsidP="00DA751C">
      <w:pPr>
        <w:spacing w:after="120" w:line="240" w:lineRule="auto"/>
        <w:rPr>
          <w:rFonts w:ascii="Times New Roman" w:hAnsi="Times New Roman" w:cs="Times New Roman"/>
        </w:rPr>
      </w:pPr>
    </w:p>
    <w:p w14:paraId="68C3CCBA" w14:textId="25420EDA" w:rsidR="00414850" w:rsidRPr="00E372AB" w:rsidRDefault="0062686C" w:rsidP="00DA751C">
      <w:pPr>
        <w:spacing w:after="120" w:line="240" w:lineRule="auto"/>
        <w:jc w:val="center"/>
        <w:rPr>
          <w:rFonts w:ascii="Times New Roman" w:hAnsi="Times New Roman" w:cs="Times New Roman"/>
        </w:rPr>
      </w:pPr>
      <w:r w:rsidRPr="00E372AB">
        <w:rPr>
          <w:rFonts w:ascii="Times New Roman" w:hAnsi="Times New Roman" w:cs="Times New Roman"/>
        </w:rPr>
        <w:t>Fdo.:</w:t>
      </w:r>
      <w:r w:rsidRPr="00E372AB">
        <w:rPr>
          <w:rFonts w:ascii="Times New Roman" w:hAnsi="Times New Roman" w:cs="Times New Roman"/>
        </w:rPr>
        <w:fldChar w:fldCharType="begin">
          <w:ffData>
            <w:name w:val="Texto36"/>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p w14:paraId="72408B85" w14:textId="77777777" w:rsidR="00DC60DB" w:rsidRPr="00E372AB" w:rsidRDefault="00DC60DB" w:rsidP="00DA751C">
      <w:pPr>
        <w:spacing w:after="120" w:line="240" w:lineRule="auto"/>
        <w:jc w:val="center"/>
        <w:rPr>
          <w:rFonts w:ascii="Times New Roman" w:hAnsi="Times New Roman" w:cs="Times New Roman"/>
        </w:rPr>
      </w:pPr>
    </w:p>
    <w:p w14:paraId="7A845265" w14:textId="05B65FDA" w:rsidR="00871002" w:rsidRPr="00E372AB" w:rsidRDefault="00871002" w:rsidP="00871002">
      <w:pPr>
        <w:pBdr>
          <w:top w:val="single" w:sz="4" w:space="5" w:color="auto"/>
          <w:left w:val="single" w:sz="4" w:space="4" w:color="auto"/>
          <w:bottom w:val="single" w:sz="4" w:space="5" w:color="auto"/>
          <w:right w:val="single" w:sz="4" w:space="4" w:color="auto"/>
        </w:pBdr>
        <w:spacing w:after="0"/>
        <w:jc w:val="both"/>
        <w:rPr>
          <w:rFonts w:ascii="Times New Roman" w:eastAsia="Calibri" w:hAnsi="Times New Roman" w:cs="Times New Roman"/>
          <w:b/>
        </w:rPr>
      </w:pPr>
      <w:r w:rsidRPr="00E372AB">
        <w:rPr>
          <w:rFonts w:ascii="Times New Roman" w:eastAsia="Calibri" w:hAnsi="Times New Roman" w:cs="Times New Roman"/>
          <w:b/>
        </w:rPr>
        <w:t xml:space="preserve">ORGANISMO DESTINATARIO: </w:t>
      </w:r>
      <w:r w:rsidR="00E372AB" w:rsidRPr="00E372AB">
        <w:rPr>
          <w:rFonts w:ascii="Times New Roman" w:eastAsia="Calibri" w:hAnsi="Times New Roman" w:cs="Times New Roman"/>
          <w:b/>
        </w:rPr>
        <w:t xml:space="preserve">SERVICIO FORESTAL DE LA </w:t>
      </w:r>
      <w:r w:rsidR="00C85430" w:rsidRPr="00E372AB">
        <w:rPr>
          <w:rFonts w:ascii="Times New Roman" w:eastAsia="Calibri" w:hAnsi="Times New Roman" w:cs="Times New Roman"/>
          <w:b/>
        </w:rPr>
        <w:t>DIRECCIÓN GENERAL MEDIO NATURAL Y BIODIVERSIDAD</w:t>
      </w:r>
    </w:p>
    <w:p w14:paraId="69236831" w14:textId="78776232" w:rsidR="00A515F2" w:rsidRPr="00E372AB" w:rsidRDefault="00E372AB" w:rsidP="00E372AB">
      <w:pPr>
        <w:pBdr>
          <w:top w:val="single" w:sz="4" w:space="5" w:color="auto"/>
          <w:left w:val="single" w:sz="4" w:space="4" w:color="auto"/>
          <w:bottom w:val="single" w:sz="4" w:space="5" w:color="auto"/>
          <w:right w:val="single" w:sz="4" w:space="4" w:color="auto"/>
        </w:pBdr>
        <w:spacing w:after="0"/>
        <w:jc w:val="both"/>
        <w:rPr>
          <w:rFonts w:ascii="Times New Roman" w:eastAsia="Calibri" w:hAnsi="Times New Roman" w:cs="Times New Roman"/>
          <w:b/>
        </w:rPr>
      </w:pPr>
      <w:r w:rsidRPr="00E372AB">
        <w:rPr>
          <w:rFonts w:ascii="Times New Roman" w:eastAsia="Calibri" w:hAnsi="Times New Roman" w:cs="Times New Roman"/>
          <w:b/>
        </w:rPr>
        <w:t>Código DIR3:</w:t>
      </w:r>
      <w:r w:rsidR="00347D4D" w:rsidRPr="00B83E68">
        <w:rPr>
          <w:rFonts w:eastAsia="Calibri"/>
          <w:b/>
        </w:rPr>
        <w:t xml:space="preserve"> A</w:t>
      </w:r>
      <w:r w:rsidR="00C95752">
        <w:rPr>
          <w:rFonts w:eastAsia="Calibri"/>
          <w:b/>
        </w:rPr>
        <w:t>0</w:t>
      </w:r>
      <w:r w:rsidR="00347D4D" w:rsidRPr="00B83E68">
        <w:rPr>
          <w:rFonts w:eastAsia="Calibri"/>
          <w:b/>
        </w:rPr>
        <w:t>8048233</w:t>
      </w:r>
    </w:p>
    <w:sectPr w:rsidR="00A515F2" w:rsidRPr="00E372AB" w:rsidSect="00D34FE1">
      <w:headerReference w:type="even" r:id="rId10"/>
      <w:headerReference w:type="default" r:id="rId11"/>
      <w:footerReference w:type="default" r:id="rId12"/>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270AF" w14:textId="77777777" w:rsidR="00730039" w:rsidRDefault="00730039" w:rsidP="008624EF">
      <w:pPr>
        <w:spacing w:after="0" w:line="240" w:lineRule="auto"/>
      </w:pPr>
      <w:r>
        <w:separator/>
      </w:r>
    </w:p>
  </w:endnote>
  <w:endnote w:type="continuationSeparator" w:id="0">
    <w:p w14:paraId="756CC329" w14:textId="77777777" w:rsidR="00730039" w:rsidRDefault="00730039"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9177"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A515F2" w:rsidRPr="005226AA" w14:paraId="7D3BFCD0" w14:textId="77777777" w:rsidTr="00B7238C">
      <w:trPr>
        <w:trHeight w:val="284"/>
      </w:trPr>
      <w:tc>
        <w:tcPr>
          <w:tcW w:w="4069" w:type="dxa"/>
        </w:tcPr>
        <w:p w14:paraId="5B762191" w14:textId="77777777" w:rsidR="00A515F2" w:rsidRPr="005226AA" w:rsidRDefault="00A515F2" w:rsidP="00E832C3">
          <w:pPr>
            <w:spacing w:line="264" w:lineRule="auto"/>
            <w:ind w:left="175"/>
            <w:rPr>
              <w:rFonts w:ascii="Arial Narrow" w:hAnsi="Arial Narrow"/>
              <w:b/>
              <w:color w:val="0F243E"/>
              <w:sz w:val="18"/>
              <w:szCs w:val="16"/>
            </w:rPr>
          </w:pPr>
          <w:bookmarkStart w:id="19" w:name="_Hlk120690365"/>
          <w:r w:rsidRPr="005226AA">
            <w:rPr>
              <w:rFonts w:ascii="Arial Narrow" w:hAnsi="Arial Narrow"/>
              <w:b/>
              <w:color w:val="0F243E"/>
              <w:sz w:val="18"/>
              <w:szCs w:val="16"/>
            </w:rPr>
            <w:t>Consejería de Desarrollo Sostenible</w:t>
          </w:r>
        </w:p>
      </w:tc>
      <w:tc>
        <w:tcPr>
          <w:tcW w:w="2999" w:type="dxa"/>
        </w:tcPr>
        <w:p w14:paraId="5DF29E53" w14:textId="77777777" w:rsidR="00A515F2" w:rsidRPr="005226AA" w:rsidRDefault="00A515F2" w:rsidP="00E832C3">
          <w:pPr>
            <w:spacing w:line="264" w:lineRule="auto"/>
            <w:ind w:left="164"/>
            <w:rPr>
              <w:rFonts w:ascii="Arial Narrow" w:hAnsi="Arial Narrow"/>
              <w:b/>
              <w:color w:val="0F243E"/>
              <w:sz w:val="18"/>
              <w:szCs w:val="16"/>
            </w:rPr>
          </w:pPr>
        </w:p>
      </w:tc>
      <w:tc>
        <w:tcPr>
          <w:tcW w:w="2109" w:type="dxa"/>
        </w:tcPr>
        <w:p w14:paraId="3FB0D083" w14:textId="77777777" w:rsidR="00A515F2" w:rsidRPr="005226AA" w:rsidRDefault="00A515F2" w:rsidP="00E832C3">
          <w:pPr>
            <w:spacing w:line="264" w:lineRule="auto"/>
            <w:ind w:left="244"/>
            <w:rPr>
              <w:rFonts w:ascii="Arial Narrow" w:hAnsi="Arial Narrow"/>
              <w:b/>
              <w:color w:val="0F243E"/>
              <w:sz w:val="18"/>
              <w:szCs w:val="16"/>
            </w:rPr>
          </w:pPr>
        </w:p>
      </w:tc>
    </w:tr>
    <w:tr w:rsidR="00A515F2" w:rsidRPr="005226AA" w14:paraId="5D754DF0" w14:textId="77777777" w:rsidTr="00B7238C">
      <w:trPr>
        <w:trHeight w:val="284"/>
      </w:trPr>
      <w:tc>
        <w:tcPr>
          <w:tcW w:w="4069" w:type="dxa"/>
        </w:tcPr>
        <w:p w14:paraId="015EC5DB" w14:textId="77777777" w:rsidR="00A515F2" w:rsidRPr="005226AA" w:rsidRDefault="00A515F2" w:rsidP="00E832C3">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14:paraId="2BD913A3" w14:textId="77777777" w:rsidR="00A515F2" w:rsidRPr="005226AA" w:rsidRDefault="00A515F2" w:rsidP="00E832C3">
          <w:pPr>
            <w:spacing w:line="264" w:lineRule="auto"/>
            <w:ind w:left="164"/>
            <w:rPr>
              <w:rFonts w:ascii="Arial Narrow" w:hAnsi="Arial Narrow"/>
              <w:color w:val="0F243E"/>
              <w:sz w:val="18"/>
              <w:szCs w:val="16"/>
            </w:rPr>
          </w:pPr>
        </w:p>
      </w:tc>
      <w:tc>
        <w:tcPr>
          <w:tcW w:w="2109" w:type="dxa"/>
        </w:tcPr>
        <w:p w14:paraId="41D32D15" w14:textId="77777777" w:rsidR="00A515F2" w:rsidRPr="005226AA" w:rsidRDefault="00A515F2" w:rsidP="00E832C3">
          <w:pPr>
            <w:spacing w:line="264" w:lineRule="auto"/>
            <w:ind w:left="244"/>
            <w:rPr>
              <w:rFonts w:ascii="Arial Narrow" w:hAnsi="Arial Narrow"/>
              <w:color w:val="0F243E"/>
              <w:sz w:val="18"/>
              <w:szCs w:val="16"/>
            </w:rPr>
          </w:pPr>
        </w:p>
      </w:tc>
    </w:tr>
    <w:tr w:rsidR="00A515F2" w:rsidRPr="005226AA" w14:paraId="4D1CA54B" w14:textId="77777777" w:rsidTr="00B7238C">
      <w:trPr>
        <w:trHeight w:val="284"/>
      </w:trPr>
      <w:tc>
        <w:tcPr>
          <w:tcW w:w="4069" w:type="dxa"/>
        </w:tcPr>
        <w:p w14:paraId="783BE778" w14:textId="77777777" w:rsidR="00A515F2" w:rsidRPr="005226AA" w:rsidRDefault="00A515F2" w:rsidP="00E832C3">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14:paraId="2D2BED64" w14:textId="77777777" w:rsidR="00A515F2" w:rsidRPr="005226AA" w:rsidRDefault="00A515F2" w:rsidP="00E832C3">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14:paraId="093EE67B" w14:textId="77777777" w:rsidR="00A515F2" w:rsidRPr="005226AA" w:rsidRDefault="00A515F2" w:rsidP="00E832C3">
          <w:pPr>
            <w:spacing w:line="264" w:lineRule="auto"/>
            <w:ind w:left="244"/>
            <w:rPr>
              <w:rFonts w:ascii="Arial Narrow" w:hAnsi="Arial Narrow"/>
              <w:color w:val="0F243E"/>
              <w:sz w:val="18"/>
              <w:szCs w:val="16"/>
            </w:rPr>
          </w:pPr>
        </w:p>
      </w:tc>
    </w:tr>
    <w:tr w:rsidR="00A515F2" w:rsidRPr="005226AA" w14:paraId="5026A2AA" w14:textId="77777777" w:rsidTr="00B7238C">
      <w:trPr>
        <w:trHeight w:val="303"/>
      </w:trPr>
      <w:tc>
        <w:tcPr>
          <w:tcW w:w="4069" w:type="dxa"/>
        </w:tcPr>
        <w:p w14:paraId="5EFE1951" w14:textId="77777777" w:rsidR="00A515F2" w:rsidRPr="005226AA" w:rsidRDefault="00A515F2" w:rsidP="00E832C3">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14:paraId="551E27EB" w14:textId="77777777" w:rsidR="00A515F2" w:rsidRPr="005226AA" w:rsidRDefault="00A515F2" w:rsidP="00E832C3">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000FF"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14:paraId="00EE4701" w14:textId="77777777" w:rsidR="00A515F2" w:rsidRPr="005226AA" w:rsidRDefault="00A515F2" w:rsidP="00E832C3">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19"/>
  </w:tbl>
  <w:p w14:paraId="3AC8A572" w14:textId="77777777" w:rsidR="00A515F2" w:rsidRDefault="00A51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2203" w14:textId="77777777" w:rsidR="00730039" w:rsidRDefault="00730039" w:rsidP="008624EF">
      <w:pPr>
        <w:spacing w:after="0" w:line="240" w:lineRule="auto"/>
      </w:pPr>
      <w:r>
        <w:separator/>
      </w:r>
    </w:p>
  </w:footnote>
  <w:footnote w:type="continuationSeparator" w:id="0">
    <w:p w14:paraId="5EB8DC99" w14:textId="77777777" w:rsidR="00730039" w:rsidRDefault="00730039"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A515F2" w14:paraId="3034BDAB" w14:textId="77777777" w:rsidTr="00BE25C5">
      <w:tc>
        <w:tcPr>
          <w:tcW w:w="3426" w:type="dxa"/>
          <w:vAlign w:val="center"/>
        </w:tcPr>
        <w:p w14:paraId="1078977A" w14:textId="77777777" w:rsidR="00A515F2" w:rsidRDefault="00A515F2"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A515F2" w:rsidRDefault="00A515F2"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A515F2" w:rsidRDefault="00A515F2"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A515F2" w:rsidRDefault="00A515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501D2B40" w:rsidR="00A515F2" w:rsidRPr="002D641A" w:rsidRDefault="00A515F2" w:rsidP="00FD7C9F">
    <w:pPr>
      <w:widowControl w:val="0"/>
      <w:tabs>
        <w:tab w:val="left" w:pos="3969"/>
        <w:tab w:val="left" w:pos="4111"/>
        <w:tab w:val="right" w:pos="8504"/>
      </w:tabs>
      <w:spacing w:after="0" w:line="240" w:lineRule="auto"/>
      <w:jc w:val="center"/>
      <w:rPr>
        <w:rFonts w:ascii="Univers" w:eastAsia="Univers" w:hAnsi="Univers" w:cs="Univers"/>
        <w:snapToGrid w:val="0"/>
        <w:sz w:val="24"/>
        <w:szCs w:val="20"/>
        <w:lang w:eastAsia="es-ES"/>
      </w:rPr>
    </w:pPr>
    <w:r>
      <w:rPr>
        <w:noProof/>
      </w:rPr>
      <w:drawing>
        <wp:inline distT="0" distB="0" distL="0" distR="0" wp14:anchorId="0A1116FC" wp14:editId="4DE9186C">
          <wp:extent cx="6479540" cy="4464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46406"/>
                  </a:xfrm>
                  <a:prstGeom prst="rect">
                    <a:avLst/>
                  </a:prstGeom>
                  <a:noFill/>
                </pic:spPr>
              </pic:pic>
            </a:graphicData>
          </a:graphic>
        </wp:inline>
      </w:drawing>
    </w:r>
    <w:r w:rsidRPr="002D641A">
      <w:rPr>
        <w:rFonts w:ascii="Univers" w:eastAsia="Univers" w:hAnsi="Univers" w:cs="Univers"/>
        <w:snapToGrid w:val="0"/>
        <w:sz w:val="24"/>
        <w:szCs w:val="20"/>
        <w:lang w:eastAsia="es-ES"/>
      </w:rPr>
      <w:tab/>
    </w:r>
    <w:r w:rsidRPr="002D641A">
      <w:rPr>
        <w:rFonts w:ascii="Univers" w:eastAsia="Univers" w:hAnsi="Univers" w:cs="Univers"/>
        <w:snapToGrid w:val="0"/>
        <w:sz w:val="24"/>
        <w:szCs w:val="20"/>
        <w:lang w:eastAsia="es-ES"/>
      </w:rPr>
      <w:tab/>
    </w:r>
  </w:p>
  <w:p w14:paraId="157BB048" w14:textId="77777777" w:rsidR="00A515F2" w:rsidRPr="00D34FE1" w:rsidRDefault="00A515F2"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A56D25"/>
    <w:multiLevelType w:val="hybridMultilevel"/>
    <w:tmpl w:val="F9B4F6E8"/>
    <w:lvl w:ilvl="0" w:tplc="58901F02">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C9628AE"/>
    <w:multiLevelType w:val="hybridMultilevel"/>
    <w:tmpl w:val="1248BAE4"/>
    <w:lvl w:ilvl="0" w:tplc="828E2886">
      <w:start w:val="3"/>
      <w:numFmt w:val="bullet"/>
      <w:lvlText w:val="-"/>
      <w:lvlJc w:val="left"/>
      <w:pPr>
        <w:ind w:left="666" w:hanging="360"/>
      </w:pPr>
      <w:rPr>
        <w:rFonts w:ascii="Times New Roman" w:eastAsia="Times New Roman" w:hAnsi="Times New Roman" w:cs="Times New Roman" w:hint="default"/>
      </w:rPr>
    </w:lvl>
    <w:lvl w:ilvl="1" w:tplc="0C0A0003" w:tentative="1">
      <w:start w:val="1"/>
      <w:numFmt w:val="bullet"/>
      <w:lvlText w:val="o"/>
      <w:lvlJc w:val="left"/>
      <w:pPr>
        <w:ind w:left="1386" w:hanging="360"/>
      </w:pPr>
      <w:rPr>
        <w:rFonts w:ascii="Courier New" w:hAnsi="Courier New" w:cs="Courier New" w:hint="default"/>
      </w:rPr>
    </w:lvl>
    <w:lvl w:ilvl="2" w:tplc="0C0A0005" w:tentative="1">
      <w:start w:val="1"/>
      <w:numFmt w:val="bullet"/>
      <w:lvlText w:val=""/>
      <w:lvlJc w:val="left"/>
      <w:pPr>
        <w:ind w:left="2106" w:hanging="360"/>
      </w:pPr>
      <w:rPr>
        <w:rFonts w:ascii="Wingdings" w:hAnsi="Wingdings" w:hint="default"/>
      </w:rPr>
    </w:lvl>
    <w:lvl w:ilvl="3" w:tplc="0C0A0001" w:tentative="1">
      <w:start w:val="1"/>
      <w:numFmt w:val="bullet"/>
      <w:lvlText w:val=""/>
      <w:lvlJc w:val="left"/>
      <w:pPr>
        <w:ind w:left="2826" w:hanging="360"/>
      </w:pPr>
      <w:rPr>
        <w:rFonts w:ascii="Symbol" w:hAnsi="Symbol" w:hint="default"/>
      </w:rPr>
    </w:lvl>
    <w:lvl w:ilvl="4" w:tplc="0C0A0003" w:tentative="1">
      <w:start w:val="1"/>
      <w:numFmt w:val="bullet"/>
      <w:lvlText w:val="o"/>
      <w:lvlJc w:val="left"/>
      <w:pPr>
        <w:ind w:left="3546" w:hanging="360"/>
      </w:pPr>
      <w:rPr>
        <w:rFonts w:ascii="Courier New" w:hAnsi="Courier New" w:cs="Courier New" w:hint="default"/>
      </w:rPr>
    </w:lvl>
    <w:lvl w:ilvl="5" w:tplc="0C0A0005" w:tentative="1">
      <w:start w:val="1"/>
      <w:numFmt w:val="bullet"/>
      <w:lvlText w:val=""/>
      <w:lvlJc w:val="left"/>
      <w:pPr>
        <w:ind w:left="4266" w:hanging="360"/>
      </w:pPr>
      <w:rPr>
        <w:rFonts w:ascii="Wingdings" w:hAnsi="Wingdings" w:hint="default"/>
      </w:rPr>
    </w:lvl>
    <w:lvl w:ilvl="6" w:tplc="0C0A0001" w:tentative="1">
      <w:start w:val="1"/>
      <w:numFmt w:val="bullet"/>
      <w:lvlText w:val=""/>
      <w:lvlJc w:val="left"/>
      <w:pPr>
        <w:ind w:left="4986" w:hanging="360"/>
      </w:pPr>
      <w:rPr>
        <w:rFonts w:ascii="Symbol" w:hAnsi="Symbol" w:hint="default"/>
      </w:rPr>
    </w:lvl>
    <w:lvl w:ilvl="7" w:tplc="0C0A0003" w:tentative="1">
      <w:start w:val="1"/>
      <w:numFmt w:val="bullet"/>
      <w:lvlText w:val="o"/>
      <w:lvlJc w:val="left"/>
      <w:pPr>
        <w:ind w:left="5706" w:hanging="360"/>
      </w:pPr>
      <w:rPr>
        <w:rFonts w:ascii="Courier New" w:hAnsi="Courier New" w:cs="Courier New" w:hint="default"/>
      </w:rPr>
    </w:lvl>
    <w:lvl w:ilvl="8" w:tplc="0C0A0005" w:tentative="1">
      <w:start w:val="1"/>
      <w:numFmt w:val="bullet"/>
      <w:lvlText w:val=""/>
      <w:lvlJc w:val="left"/>
      <w:pPr>
        <w:ind w:left="6426" w:hanging="360"/>
      </w:pPr>
      <w:rPr>
        <w:rFonts w:ascii="Wingdings" w:hAnsi="Wingdings" w:hint="default"/>
      </w:rPr>
    </w:lvl>
  </w:abstractNum>
  <w:abstractNum w:abstractNumId="10"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53E1391"/>
    <w:multiLevelType w:val="hybridMultilevel"/>
    <w:tmpl w:val="1026F89E"/>
    <w:lvl w:ilvl="0" w:tplc="34224262">
      <w:start w:val="3"/>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2"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3"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3"/>
  </w:num>
  <w:num w:numId="7">
    <w:abstractNumId w:val="1"/>
  </w:num>
  <w:num w:numId="8">
    <w:abstractNumId w:val="10"/>
  </w:num>
  <w:num w:numId="9">
    <w:abstractNumId w:val="12"/>
  </w:num>
  <w:num w:numId="10">
    <w:abstractNumId w:val="6"/>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F3n1aJSYiGCX3FNH/MqccHoCF9oIpcNgXjaMlyUCvvY8/HF1UewM+Og4Z9ea/ROLxwJt6s//X0Qqkgyrkt4s/A==" w:salt="r1suo/NaAF/uRkBZRNzys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7FE0"/>
    <w:rsid w:val="0004059C"/>
    <w:rsid w:val="00040D9C"/>
    <w:rsid w:val="00051F29"/>
    <w:rsid w:val="000612A7"/>
    <w:rsid w:val="0006668F"/>
    <w:rsid w:val="0006795C"/>
    <w:rsid w:val="00070AF7"/>
    <w:rsid w:val="000712E4"/>
    <w:rsid w:val="00071E0A"/>
    <w:rsid w:val="00074027"/>
    <w:rsid w:val="000752FB"/>
    <w:rsid w:val="00081675"/>
    <w:rsid w:val="0008722D"/>
    <w:rsid w:val="00090323"/>
    <w:rsid w:val="00093922"/>
    <w:rsid w:val="000B6341"/>
    <w:rsid w:val="000D4DE1"/>
    <w:rsid w:val="000D5E6E"/>
    <w:rsid w:val="000E7547"/>
    <w:rsid w:val="000E7B38"/>
    <w:rsid w:val="000F72FE"/>
    <w:rsid w:val="000F7494"/>
    <w:rsid w:val="0010180A"/>
    <w:rsid w:val="001067E8"/>
    <w:rsid w:val="00106C25"/>
    <w:rsid w:val="0011649B"/>
    <w:rsid w:val="0012282A"/>
    <w:rsid w:val="001260F6"/>
    <w:rsid w:val="00126862"/>
    <w:rsid w:val="0013048E"/>
    <w:rsid w:val="00134D75"/>
    <w:rsid w:val="001369E7"/>
    <w:rsid w:val="001412DB"/>
    <w:rsid w:val="001416B9"/>
    <w:rsid w:val="00150BC8"/>
    <w:rsid w:val="001525F9"/>
    <w:rsid w:val="00165162"/>
    <w:rsid w:val="00170A3E"/>
    <w:rsid w:val="00177240"/>
    <w:rsid w:val="00182713"/>
    <w:rsid w:val="001839FB"/>
    <w:rsid w:val="00184C03"/>
    <w:rsid w:val="001A237C"/>
    <w:rsid w:val="001B238F"/>
    <w:rsid w:val="001B431F"/>
    <w:rsid w:val="001B7C93"/>
    <w:rsid w:val="001C2699"/>
    <w:rsid w:val="001C753B"/>
    <w:rsid w:val="001D34D8"/>
    <w:rsid w:val="001F336C"/>
    <w:rsid w:val="001F3B0E"/>
    <w:rsid w:val="002054BB"/>
    <w:rsid w:val="00207A77"/>
    <w:rsid w:val="002130F5"/>
    <w:rsid w:val="002146F9"/>
    <w:rsid w:val="00215FF7"/>
    <w:rsid w:val="0022039C"/>
    <w:rsid w:val="00223757"/>
    <w:rsid w:val="002245DA"/>
    <w:rsid w:val="00227109"/>
    <w:rsid w:val="00233E94"/>
    <w:rsid w:val="002343B8"/>
    <w:rsid w:val="0023610C"/>
    <w:rsid w:val="0023673E"/>
    <w:rsid w:val="00237B33"/>
    <w:rsid w:val="00241A97"/>
    <w:rsid w:val="00251AE2"/>
    <w:rsid w:val="002521FD"/>
    <w:rsid w:val="00253F38"/>
    <w:rsid w:val="00256639"/>
    <w:rsid w:val="00262FBB"/>
    <w:rsid w:val="00265D96"/>
    <w:rsid w:val="00277934"/>
    <w:rsid w:val="0028395B"/>
    <w:rsid w:val="00285FE0"/>
    <w:rsid w:val="00287C35"/>
    <w:rsid w:val="00293D2C"/>
    <w:rsid w:val="0029719D"/>
    <w:rsid w:val="002A0D7C"/>
    <w:rsid w:val="002A22D4"/>
    <w:rsid w:val="002A4AE4"/>
    <w:rsid w:val="002A6941"/>
    <w:rsid w:val="002B27A2"/>
    <w:rsid w:val="002B342A"/>
    <w:rsid w:val="002C2015"/>
    <w:rsid w:val="002C4AF9"/>
    <w:rsid w:val="002D641A"/>
    <w:rsid w:val="002E23F3"/>
    <w:rsid w:val="002E31C1"/>
    <w:rsid w:val="002F14F8"/>
    <w:rsid w:val="002F2356"/>
    <w:rsid w:val="002F2640"/>
    <w:rsid w:val="002F4346"/>
    <w:rsid w:val="002F4E91"/>
    <w:rsid w:val="002F69D2"/>
    <w:rsid w:val="003036C1"/>
    <w:rsid w:val="00307D9A"/>
    <w:rsid w:val="00312325"/>
    <w:rsid w:val="00320A39"/>
    <w:rsid w:val="0032561B"/>
    <w:rsid w:val="003363F7"/>
    <w:rsid w:val="00343888"/>
    <w:rsid w:val="00346863"/>
    <w:rsid w:val="00347D4D"/>
    <w:rsid w:val="00356EEA"/>
    <w:rsid w:val="00366B68"/>
    <w:rsid w:val="00366E9A"/>
    <w:rsid w:val="00371CF9"/>
    <w:rsid w:val="00373D33"/>
    <w:rsid w:val="00385516"/>
    <w:rsid w:val="00387E36"/>
    <w:rsid w:val="003920DC"/>
    <w:rsid w:val="003951D4"/>
    <w:rsid w:val="003A279F"/>
    <w:rsid w:val="003A3CBB"/>
    <w:rsid w:val="003A6C17"/>
    <w:rsid w:val="003A6F6A"/>
    <w:rsid w:val="003B7517"/>
    <w:rsid w:val="003C20AE"/>
    <w:rsid w:val="003C2C0E"/>
    <w:rsid w:val="003C3830"/>
    <w:rsid w:val="003C44E1"/>
    <w:rsid w:val="003D246E"/>
    <w:rsid w:val="003E4A4D"/>
    <w:rsid w:val="003F59B5"/>
    <w:rsid w:val="00410D31"/>
    <w:rsid w:val="00412C15"/>
    <w:rsid w:val="0041304A"/>
    <w:rsid w:val="00413BBB"/>
    <w:rsid w:val="00414850"/>
    <w:rsid w:val="00414D71"/>
    <w:rsid w:val="00420382"/>
    <w:rsid w:val="00423C9D"/>
    <w:rsid w:val="0042443A"/>
    <w:rsid w:val="00424F9A"/>
    <w:rsid w:val="00430272"/>
    <w:rsid w:val="0043076C"/>
    <w:rsid w:val="004337F3"/>
    <w:rsid w:val="0043666C"/>
    <w:rsid w:val="00436729"/>
    <w:rsid w:val="004371AF"/>
    <w:rsid w:val="004407A1"/>
    <w:rsid w:val="00442F06"/>
    <w:rsid w:val="00445AA4"/>
    <w:rsid w:val="00446B71"/>
    <w:rsid w:val="00447CE0"/>
    <w:rsid w:val="00450B56"/>
    <w:rsid w:val="00456ED1"/>
    <w:rsid w:val="004579DB"/>
    <w:rsid w:val="0046363F"/>
    <w:rsid w:val="0047201C"/>
    <w:rsid w:val="00473187"/>
    <w:rsid w:val="004759AE"/>
    <w:rsid w:val="00476DAA"/>
    <w:rsid w:val="00480C37"/>
    <w:rsid w:val="00486A10"/>
    <w:rsid w:val="00496AC7"/>
    <w:rsid w:val="004A186C"/>
    <w:rsid w:val="004B2C25"/>
    <w:rsid w:val="004B2F6F"/>
    <w:rsid w:val="004C018D"/>
    <w:rsid w:val="004D5E76"/>
    <w:rsid w:val="004E114C"/>
    <w:rsid w:val="004E2951"/>
    <w:rsid w:val="004F0462"/>
    <w:rsid w:val="004F6AF2"/>
    <w:rsid w:val="005019B1"/>
    <w:rsid w:val="005055ED"/>
    <w:rsid w:val="005064E4"/>
    <w:rsid w:val="00517000"/>
    <w:rsid w:val="00522D33"/>
    <w:rsid w:val="005234FB"/>
    <w:rsid w:val="00536939"/>
    <w:rsid w:val="00541021"/>
    <w:rsid w:val="00542FC8"/>
    <w:rsid w:val="0055219E"/>
    <w:rsid w:val="00554813"/>
    <w:rsid w:val="00554A7A"/>
    <w:rsid w:val="0056120F"/>
    <w:rsid w:val="00570F64"/>
    <w:rsid w:val="005712CE"/>
    <w:rsid w:val="005713B6"/>
    <w:rsid w:val="00580458"/>
    <w:rsid w:val="00581471"/>
    <w:rsid w:val="00581834"/>
    <w:rsid w:val="0058460E"/>
    <w:rsid w:val="00593CBA"/>
    <w:rsid w:val="005A28AC"/>
    <w:rsid w:val="005A6554"/>
    <w:rsid w:val="005B2F28"/>
    <w:rsid w:val="005B3E34"/>
    <w:rsid w:val="005B565A"/>
    <w:rsid w:val="005C738D"/>
    <w:rsid w:val="005D418B"/>
    <w:rsid w:val="005F1516"/>
    <w:rsid w:val="005F5A2B"/>
    <w:rsid w:val="005F7E83"/>
    <w:rsid w:val="00606AE3"/>
    <w:rsid w:val="00607862"/>
    <w:rsid w:val="00610F60"/>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809B2"/>
    <w:rsid w:val="0068761E"/>
    <w:rsid w:val="006901C4"/>
    <w:rsid w:val="0069268D"/>
    <w:rsid w:val="00695F40"/>
    <w:rsid w:val="006975BA"/>
    <w:rsid w:val="006B0EB8"/>
    <w:rsid w:val="006B2156"/>
    <w:rsid w:val="006B3491"/>
    <w:rsid w:val="006B3CFA"/>
    <w:rsid w:val="006C41CE"/>
    <w:rsid w:val="006C46DB"/>
    <w:rsid w:val="006D4E25"/>
    <w:rsid w:val="006D75CD"/>
    <w:rsid w:val="006E43D0"/>
    <w:rsid w:val="006E4A28"/>
    <w:rsid w:val="006E4E9C"/>
    <w:rsid w:val="006F15E4"/>
    <w:rsid w:val="006F189A"/>
    <w:rsid w:val="006F56FC"/>
    <w:rsid w:val="006F6EF2"/>
    <w:rsid w:val="006F7A09"/>
    <w:rsid w:val="00713BA3"/>
    <w:rsid w:val="00720180"/>
    <w:rsid w:val="0072049C"/>
    <w:rsid w:val="007235AC"/>
    <w:rsid w:val="00730039"/>
    <w:rsid w:val="007315B6"/>
    <w:rsid w:val="007330E5"/>
    <w:rsid w:val="00737A99"/>
    <w:rsid w:val="00740340"/>
    <w:rsid w:val="00747F1B"/>
    <w:rsid w:val="007525A7"/>
    <w:rsid w:val="007611F5"/>
    <w:rsid w:val="00773E0C"/>
    <w:rsid w:val="00782005"/>
    <w:rsid w:val="00783999"/>
    <w:rsid w:val="00790D94"/>
    <w:rsid w:val="007A2CF3"/>
    <w:rsid w:val="007A55F3"/>
    <w:rsid w:val="007B073B"/>
    <w:rsid w:val="007B2877"/>
    <w:rsid w:val="007B630B"/>
    <w:rsid w:val="007C2FDD"/>
    <w:rsid w:val="007C72B4"/>
    <w:rsid w:val="007D0D2D"/>
    <w:rsid w:val="007D141A"/>
    <w:rsid w:val="007D78E1"/>
    <w:rsid w:val="007E426D"/>
    <w:rsid w:val="007E58D7"/>
    <w:rsid w:val="00812410"/>
    <w:rsid w:val="00813D2B"/>
    <w:rsid w:val="00822939"/>
    <w:rsid w:val="00822EDA"/>
    <w:rsid w:val="0084582E"/>
    <w:rsid w:val="0085044A"/>
    <w:rsid w:val="0085277E"/>
    <w:rsid w:val="008624EF"/>
    <w:rsid w:val="00866393"/>
    <w:rsid w:val="00871002"/>
    <w:rsid w:val="00873B9C"/>
    <w:rsid w:val="00875120"/>
    <w:rsid w:val="00876E76"/>
    <w:rsid w:val="00892208"/>
    <w:rsid w:val="00894321"/>
    <w:rsid w:val="008977FE"/>
    <w:rsid w:val="008A2CE5"/>
    <w:rsid w:val="008A5C56"/>
    <w:rsid w:val="008A7DEF"/>
    <w:rsid w:val="008C030F"/>
    <w:rsid w:val="008C0F19"/>
    <w:rsid w:val="008C5DFF"/>
    <w:rsid w:val="008C718D"/>
    <w:rsid w:val="008D1DF1"/>
    <w:rsid w:val="008D1FDF"/>
    <w:rsid w:val="008E3FAE"/>
    <w:rsid w:val="008E5A39"/>
    <w:rsid w:val="008E7B08"/>
    <w:rsid w:val="009038C5"/>
    <w:rsid w:val="00906DD3"/>
    <w:rsid w:val="0090733D"/>
    <w:rsid w:val="0090792F"/>
    <w:rsid w:val="00912B5B"/>
    <w:rsid w:val="009131D2"/>
    <w:rsid w:val="009229F5"/>
    <w:rsid w:val="00930EDF"/>
    <w:rsid w:val="00931BC4"/>
    <w:rsid w:val="00931DBA"/>
    <w:rsid w:val="00934585"/>
    <w:rsid w:val="00936F11"/>
    <w:rsid w:val="00941E3B"/>
    <w:rsid w:val="00943FF9"/>
    <w:rsid w:val="009461C7"/>
    <w:rsid w:val="00946802"/>
    <w:rsid w:val="00951273"/>
    <w:rsid w:val="009579E4"/>
    <w:rsid w:val="00960ACF"/>
    <w:rsid w:val="009800F4"/>
    <w:rsid w:val="00983F57"/>
    <w:rsid w:val="00984C22"/>
    <w:rsid w:val="0099559C"/>
    <w:rsid w:val="00995830"/>
    <w:rsid w:val="00996839"/>
    <w:rsid w:val="009A0E43"/>
    <w:rsid w:val="009A1340"/>
    <w:rsid w:val="009A67E1"/>
    <w:rsid w:val="009A6B56"/>
    <w:rsid w:val="009A6BCA"/>
    <w:rsid w:val="009A7690"/>
    <w:rsid w:val="009B09BA"/>
    <w:rsid w:val="009B2547"/>
    <w:rsid w:val="009C1490"/>
    <w:rsid w:val="009C7DCB"/>
    <w:rsid w:val="009D2070"/>
    <w:rsid w:val="009D254E"/>
    <w:rsid w:val="009D3948"/>
    <w:rsid w:val="009D44F5"/>
    <w:rsid w:val="009D6A7A"/>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515F2"/>
    <w:rsid w:val="00A62BC1"/>
    <w:rsid w:val="00A63443"/>
    <w:rsid w:val="00A665C8"/>
    <w:rsid w:val="00A7048A"/>
    <w:rsid w:val="00A724E0"/>
    <w:rsid w:val="00A7496E"/>
    <w:rsid w:val="00A844FA"/>
    <w:rsid w:val="00A935A8"/>
    <w:rsid w:val="00A9383D"/>
    <w:rsid w:val="00A96DCE"/>
    <w:rsid w:val="00A97431"/>
    <w:rsid w:val="00A975E7"/>
    <w:rsid w:val="00A97D5E"/>
    <w:rsid w:val="00AA0980"/>
    <w:rsid w:val="00AA5A11"/>
    <w:rsid w:val="00AA7726"/>
    <w:rsid w:val="00AB2D26"/>
    <w:rsid w:val="00AB5305"/>
    <w:rsid w:val="00AB7A94"/>
    <w:rsid w:val="00AC18AA"/>
    <w:rsid w:val="00AD07FD"/>
    <w:rsid w:val="00AD179B"/>
    <w:rsid w:val="00AD5FC3"/>
    <w:rsid w:val="00AD677F"/>
    <w:rsid w:val="00AE1304"/>
    <w:rsid w:val="00AE23C1"/>
    <w:rsid w:val="00AF0B77"/>
    <w:rsid w:val="00AF3E3C"/>
    <w:rsid w:val="00AF4335"/>
    <w:rsid w:val="00AF4FCE"/>
    <w:rsid w:val="00B00DB5"/>
    <w:rsid w:val="00B01ABC"/>
    <w:rsid w:val="00B03F35"/>
    <w:rsid w:val="00B136CD"/>
    <w:rsid w:val="00B1565D"/>
    <w:rsid w:val="00B16C49"/>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65738"/>
    <w:rsid w:val="00B703B6"/>
    <w:rsid w:val="00B7238C"/>
    <w:rsid w:val="00B735D2"/>
    <w:rsid w:val="00B745E5"/>
    <w:rsid w:val="00B74E48"/>
    <w:rsid w:val="00B758C9"/>
    <w:rsid w:val="00B83E68"/>
    <w:rsid w:val="00B87CC4"/>
    <w:rsid w:val="00B90EBB"/>
    <w:rsid w:val="00B9389E"/>
    <w:rsid w:val="00B946A9"/>
    <w:rsid w:val="00B954F1"/>
    <w:rsid w:val="00B96D10"/>
    <w:rsid w:val="00BA5A4E"/>
    <w:rsid w:val="00BA677E"/>
    <w:rsid w:val="00BB1026"/>
    <w:rsid w:val="00BB2482"/>
    <w:rsid w:val="00BB4B59"/>
    <w:rsid w:val="00BB4CA0"/>
    <w:rsid w:val="00BC1AB1"/>
    <w:rsid w:val="00BD41F2"/>
    <w:rsid w:val="00BE25C5"/>
    <w:rsid w:val="00BE414F"/>
    <w:rsid w:val="00BE48A3"/>
    <w:rsid w:val="00BE5C26"/>
    <w:rsid w:val="00BE79B3"/>
    <w:rsid w:val="00BF0BF2"/>
    <w:rsid w:val="00C01412"/>
    <w:rsid w:val="00C07B57"/>
    <w:rsid w:val="00C111F1"/>
    <w:rsid w:val="00C14FC2"/>
    <w:rsid w:val="00C15E63"/>
    <w:rsid w:val="00C2229D"/>
    <w:rsid w:val="00C223A2"/>
    <w:rsid w:val="00C274B5"/>
    <w:rsid w:val="00C303D4"/>
    <w:rsid w:val="00C32AF3"/>
    <w:rsid w:val="00C37023"/>
    <w:rsid w:val="00C37438"/>
    <w:rsid w:val="00C539E5"/>
    <w:rsid w:val="00C54C42"/>
    <w:rsid w:val="00C63A6A"/>
    <w:rsid w:val="00C64FB4"/>
    <w:rsid w:val="00C72BBD"/>
    <w:rsid w:val="00C85430"/>
    <w:rsid w:val="00C86F7F"/>
    <w:rsid w:val="00C909BD"/>
    <w:rsid w:val="00C90AF0"/>
    <w:rsid w:val="00C93071"/>
    <w:rsid w:val="00C95335"/>
    <w:rsid w:val="00C95752"/>
    <w:rsid w:val="00C97857"/>
    <w:rsid w:val="00CA0B2E"/>
    <w:rsid w:val="00CA11CA"/>
    <w:rsid w:val="00CA50D2"/>
    <w:rsid w:val="00CB2415"/>
    <w:rsid w:val="00CB3A02"/>
    <w:rsid w:val="00CB4C04"/>
    <w:rsid w:val="00CB52A5"/>
    <w:rsid w:val="00CC7A2F"/>
    <w:rsid w:val="00CD2186"/>
    <w:rsid w:val="00CE6A72"/>
    <w:rsid w:val="00CE6F19"/>
    <w:rsid w:val="00CF16B1"/>
    <w:rsid w:val="00CF202A"/>
    <w:rsid w:val="00CF3443"/>
    <w:rsid w:val="00CF408A"/>
    <w:rsid w:val="00CF7EED"/>
    <w:rsid w:val="00D00527"/>
    <w:rsid w:val="00D00BF7"/>
    <w:rsid w:val="00D02021"/>
    <w:rsid w:val="00D16701"/>
    <w:rsid w:val="00D1799A"/>
    <w:rsid w:val="00D239C8"/>
    <w:rsid w:val="00D27BB8"/>
    <w:rsid w:val="00D30011"/>
    <w:rsid w:val="00D3208E"/>
    <w:rsid w:val="00D34FE1"/>
    <w:rsid w:val="00D376D3"/>
    <w:rsid w:val="00D40723"/>
    <w:rsid w:val="00D40D12"/>
    <w:rsid w:val="00D47EFE"/>
    <w:rsid w:val="00D52CE4"/>
    <w:rsid w:val="00D55046"/>
    <w:rsid w:val="00D6772A"/>
    <w:rsid w:val="00D74259"/>
    <w:rsid w:val="00D8084B"/>
    <w:rsid w:val="00D812E4"/>
    <w:rsid w:val="00D90060"/>
    <w:rsid w:val="00D91F1F"/>
    <w:rsid w:val="00D92786"/>
    <w:rsid w:val="00D94DB7"/>
    <w:rsid w:val="00D951C2"/>
    <w:rsid w:val="00DA388B"/>
    <w:rsid w:val="00DA41CE"/>
    <w:rsid w:val="00DA751C"/>
    <w:rsid w:val="00DB0160"/>
    <w:rsid w:val="00DB0F6E"/>
    <w:rsid w:val="00DB3A32"/>
    <w:rsid w:val="00DB7125"/>
    <w:rsid w:val="00DB7F02"/>
    <w:rsid w:val="00DC3E6A"/>
    <w:rsid w:val="00DC60DB"/>
    <w:rsid w:val="00DC6C3B"/>
    <w:rsid w:val="00DD15A3"/>
    <w:rsid w:val="00DD2C0E"/>
    <w:rsid w:val="00DE1F06"/>
    <w:rsid w:val="00DE29C0"/>
    <w:rsid w:val="00DF16BC"/>
    <w:rsid w:val="00DF27F4"/>
    <w:rsid w:val="00DF4E2D"/>
    <w:rsid w:val="00DF56E6"/>
    <w:rsid w:val="00DF7407"/>
    <w:rsid w:val="00E11EC8"/>
    <w:rsid w:val="00E14AD4"/>
    <w:rsid w:val="00E20387"/>
    <w:rsid w:val="00E372AB"/>
    <w:rsid w:val="00E41931"/>
    <w:rsid w:val="00E42021"/>
    <w:rsid w:val="00E435C7"/>
    <w:rsid w:val="00E43D1B"/>
    <w:rsid w:val="00E446E9"/>
    <w:rsid w:val="00E45FCB"/>
    <w:rsid w:val="00E50C7E"/>
    <w:rsid w:val="00E53D5D"/>
    <w:rsid w:val="00E53E6B"/>
    <w:rsid w:val="00E5412D"/>
    <w:rsid w:val="00E619D8"/>
    <w:rsid w:val="00E61AD2"/>
    <w:rsid w:val="00E8179C"/>
    <w:rsid w:val="00E82E89"/>
    <w:rsid w:val="00E832C3"/>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263A"/>
    <w:rsid w:val="00ED447E"/>
    <w:rsid w:val="00ED5AF2"/>
    <w:rsid w:val="00EE10C2"/>
    <w:rsid w:val="00EE1B65"/>
    <w:rsid w:val="00EE1D28"/>
    <w:rsid w:val="00EE6507"/>
    <w:rsid w:val="00EE6C7C"/>
    <w:rsid w:val="00F07A40"/>
    <w:rsid w:val="00F12B6F"/>
    <w:rsid w:val="00F16E5B"/>
    <w:rsid w:val="00F24043"/>
    <w:rsid w:val="00F247E3"/>
    <w:rsid w:val="00F26E6B"/>
    <w:rsid w:val="00F3749E"/>
    <w:rsid w:val="00F44C01"/>
    <w:rsid w:val="00F50074"/>
    <w:rsid w:val="00F501FB"/>
    <w:rsid w:val="00F5363A"/>
    <w:rsid w:val="00F607CB"/>
    <w:rsid w:val="00F703DD"/>
    <w:rsid w:val="00F70C66"/>
    <w:rsid w:val="00F70FDF"/>
    <w:rsid w:val="00F75A69"/>
    <w:rsid w:val="00F86F97"/>
    <w:rsid w:val="00F902EF"/>
    <w:rsid w:val="00F96381"/>
    <w:rsid w:val="00FA30C5"/>
    <w:rsid w:val="00FC40CE"/>
    <w:rsid w:val="00FC58BE"/>
    <w:rsid w:val="00FC73E6"/>
    <w:rsid w:val="00FD0E97"/>
    <w:rsid w:val="00FD56F3"/>
    <w:rsid w:val="00FD7C9F"/>
    <w:rsid w:val="00FE1ACB"/>
    <w:rsid w:val="00FE763A"/>
    <w:rsid w:val="00FF0088"/>
    <w:rsid w:val="00FF207A"/>
    <w:rsid w:val="00FF2CA4"/>
    <w:rsid w:val="00FF5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character" w:styleId="Textodelmarcadordeposicin">
    <w:name w:val="Placeholder Text"/>
    <w:basedOn w:val="Fuentedeprrafopredeter"/>
    <w:uiPriority w:val="99"/>
    <w:semiHidden/>
    <w:rsid w:val="00737A99"/>
    <w:rPr>
      <w:color w:val="808080"/>
    </w:rPr>
  </w:style>
  <w:style w:type="character" w:styleId="Mencinsinresolver">
    <w:name w:val="Unresolved Mention"/>
    <w:basedOn w:val="Fuentedeprrafopredeter"/>
    <w:uiPriority w:val="99"/>
    <w:semiHidden/>
    <w:unhideWhenUsed/>
    <w:rsid w:val="00AB5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3877242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00118441">
      <w:bodyDiv w:val="1"/>
      <w:marLeft w:val="0"/>
      <w:marRight w:val="0"/>
      <w:marTop w:val="0"/>
      <w:marBottom w:val="0"/>
      <w:divBdr>
        <w:top w:val="none" w:sz="0" w:space="0" w:color="auto"/>
        <w:left w:val="none" w:sz="0" w:space="0" w:color="auto"/>
        <w:bottom w:val="none" w:sz="0" w:space="0" w:color="auto"/>
        <w:right w:val="none" w:sz="0" w:space="0" w:color="auto"/>
      </w:divBdr>
    </w:div>
    <w:div w:id="890112218">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301374536">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767655417">
      <w:bodyDiv w:val="1"/>
      <w:marLeft w:val="0"/>
      <w:marRight w:val="0"/>
      <w:marTop w:val="0"/>
      <w:marBottom w:val="0"/>
      <w:divBdr>
        <w:top w:val="none" w:sz="0" w:space="0" w:color="auto"/>
        <w:left w:val="none" w:sz="0" w:space="0" w:color="auto"/>
        <w:bottom w:val="none" w:sz="0" w:space="0" w:color="auto"/>
        <w:right w:val="none" w:sz="0" w:space="0" w:color="auto"/>
      </w:divBdr>
    </w:div>
    <w:div w:id="1914044470">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1933313655">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c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7496-2603-44A7-BDA0-2FBC4CBE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6216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Carolina Rodriguez Holgado</cp:lastModifiedBy>
  <cp:revision>2</cp:revision>
  <cp:lastPrinted>2016-03-15T08:38:00Z</cp:lastPrinted>
  <dcterms:created xsi:type="dcterms:W3CDTF">2025-06-26T07:23:00Z</dcterms:created>
  <dcterms:modified xsi:type="dcterms:W3CDTF">2025-06-26T07:23:00Z</dcterms:modified>
</cp:coreProperties>
</file>