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5E63" w14:textId="77777777" w:rsidR="00F801BD" w:rsidRDefault="00F801BD" w:rsidP="00F801BD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0C98B045" w14:textId="0250D7C5" w:rsidR="00F801BD" w:rsidRPr="0055222B" w:rsidRDefault="00F801BD" w:rsidP="00F801BD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  <w:r w:rsidRPr="0055222B">
        <w:rPr>
          <w:rFonts w:ascii="Arial" w:hAnsi="Arial" w:cs="Arial"/>
          <w:sz w:val="20"/>
          <w:szCs w:val="20"/>
        </w:rPr>
        <w:t>A</w:t>
      </w:r>
      <w:r w:rsidR="00A57A68">
        <w:rPr>
          <w:rFonts w:ascii="Arial" w:hAnsi="Arial" w:cs="Arial"/>
          <w:sz w:val="20"/>
          <w:szCs w:val="20"/>
        </w:rPr>
        <w:t>nexo</w:t>
      </w:r>
      <w:r w:rsidRPr="0055222B">
        <w:rPr>
          <w:rFonts w:ascii="Arial" w:hAnsi="Arial" w:cs="Arial"/>
          <w:sz w:val="20"/>
          <w:szCs w:val="20"/>
        </w:rPr>
        <w:t xml:space="preserve"> I</w:t>
      </w:r>
    </w:p>
    <w:p w14:paraId="58AEF24D" w14:textId="77777777" w:rsidR="00F801BD" w:rsidRPr="0055222B" w:rsidRDefault="00F801BD" w:rsidP="00F801BD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4A924665" w14:textId="77777777" w:rsidR="00F801BD" w:rsidRPr="0055222B" w:rsidRDefault="00F801BD" w:rsidP="00A57A68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  <w:r w:rsidRPr="0055222B">
        <w:rPr>
          <w:rFonts w:ascii="Arial" w:hAnsi="Arial" w:cs="Arial"/>
          <w:sz w:val="20"/>
          <w:szCs w:val="20"/>
        </w:rPr>
        <w:t>Títulos vigentes de Técnico y Técnico Superior de Formación Profesional convocados:</w:t>
      </w:r>
    </w:p>
    <w:p w14:paraId="68A36309" w14:textId="77777777" w:rsidR="00F801BD" w:rsidRPr="0055222B" w:rsidRDefault="00F801BD" w:rsidP="00F801BD">
      <w:pPr>
        <w:tabs>
          <w:tab w:val="left" w:pos="414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994"/>
        <w:gridCol w:w="7699"/>
      </w:tblGrid>
      <w:tr w:rsidR="00F801BD" w:rsidRPr="0055222B" w14:paraId="70E13BFA" w14:textId="77777777" w:rsidTr="00FF1DBE">
        <w:trPr>
          <w:trHeight w:val="737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1B4202" w14:textId="77777777" w:rsidR="00F801BD" w:rsidRPr="0055222B" w:rsidRDefault="00F801BD" w:rsidP="00DC637F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22B">
              <w:rPr>
                <w:rFonts w:ascii="Arial" w:hAnsi="Arial" w:cs="Arial"/>
                <w:sz w:val="20"/>
                <w:szCs w:val="20"/>
              </w:rPr>
              <w:t>FAMILIA</w:t>
            </w:r>
          </w:p>
        </w:tc>
        <w:tc>
          <w:tcPr>
            <w:tcW w:w="7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03C97" w14:textId="77777777" w:rsidR="00F801BD" w:rsidRPr="0055222B" w:rsidRDefault="00F801BD" w:rsidP="00A57A68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22B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</w:tr>
      <w:tr w:rsidR="00A75A1A" w:rsidRPr="0030224D" w14:paraId="4EE6BFF4" w14:textId="77777777" w:rsidTr="00FF1DBE">
        <w:trPr>
          <w:trHeight w:val="737"/>
        </w:trPr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0BC6DED5" w14:textId="5B7631D1" w:rsidR="00A75A1A" w:rsidRPr="0030224D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ADG</w:t>
            </w:r>
          </w:p>
        </w:tc>
        <w:tc>
          <w:tcPr>
            <w:tcW w:w="7735" w:type="dxa"/>
            <w:tcBorders>
              <w:top w:val="single" w:sz="18" w:space="0" w:color="auto"/>
            </w:tcBorders>
            <w:vAlign w:val="center"/>
          </w:tcPr>
          <w:p w14:paraId="675F5257" w14:textId="6061F551" w:rsidR="00A75A1A" w:rsidRPr="0030224D" w:rsidRDefault="00A75A1A" w:rsidP="00A75A1A">
            <w:pPr>
              <w:pStyle w:val="Textonotapie"/>
              <w:tabs>
                <w:tab w:val="left" w:pos="4140"/>
              </w:tabs>
              <w:rPr>
                <w:rFonts w:ascii="Arial" w:hAnsi="Arial" w:cs="Arial"/>
              </w:rPr>
            </w:pPr>
            <w:r w:rsidRPr="00A75A1A">
              <w:rPr>
                <w:rFonts w:ascii="Arial" w:hAnsi="Arial" w:cs="Arial"/>
              </w:rPr>
              <w:t>Técnico en Gestión Administrativa (1º y 2º LOE)</w:t>
            </w:r>
          </w:p>
        </w:tc>
      </w:tr>
      <w:tr w:rsidR="00A75A1A" w:rsidRPr="0030224D" w14:paraId="0285FE89" w14:textId="77777777" w:rsidTr="00DC637F">
        <w:trPr>
          <w:trHeight w:val="737"/>
        </w:trPr>
        <w:tc>
          <w:tcPr>
            <w:tcW w:w="0" w:type="auto"/>
            <w:vAlign w:val="center"/>
          </w:tcPr>
          <w:p w14:paraId="56E092E9" w14:textId="51D9AD06" w:rsidR="00A75A1A" w:rsidRPr="00A75A1A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7735" w:type="dxa"/>
            <w:vAlign w:val="center"/>
          </w:tcPr>
          <w:p w14:paraId="0070CD70" w14:textId="26CFA0BD" w:rsidR="00A75A1A" w:rsidRDefault="00A75A1A" w:rsidP="00A75A1A">
            <w:pPr>
              <w:pStyle w:val="Textonotapie"/>
              <w:tabs>
                <w:tab w:val="left" w:pos="4140"/>
              </w:tabs>
              <w:rPr>
                <w:rFonts w:ascii="Arial" w:hAnsi="Arial" w:cs="Arial"/>
              </w:rPr>
            </w:pPr>
            <w:r w:rsidRPr="00A75A1A">
              <w:rPr>
                <w:rFonts w:ascii="Arial" w:hAnsi="Arial" w:cs="Arial"/>
              </w:rPr>
              <w:t>Técnico en Instalaciones Eléctricas y Automáticas (1º y 2º LOE)</w:t>
            </w:r>
          </w:p>
        </w:tc>
      </w:tr>
      <w:tr w:rsidR="00A75A1A" w:rsidRPr="0030224D" w14:paraId="78A109A5" w14:textId="77777777" w:rsidTr="00DC637F">
        <w:trPr>
          <w:trHeight w:val="737"/>
        </w:trPr>
        <w:tc>
          <w:tcPr>
            <w:tcW w:w="0" w:type="auto"/>
            <w:vAlign w:val="center"/>
          </w:tcPr>
          <w:p w14:paraId="17E5FAF8" w14:textId="77777777" w:rsidR="00A75A1A" w:rsidRPr="00B13DD9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</w:t>
            </w:r>
          </w:p>
        </w:tc>
        <w:tc>
          <w:tcPr>
            <w:tcW w:w="7735" w:type="dxa"/>
            <w:vAlign w:val="center"/>
          </w:tcPr>
          <w:p w14:paraId="6CD9BFD4" w14:textId="45DA7544" w:rsidR="00A75A1A" w:rsidRPr="0030224D" w:rsidRDefault="00A75A1A" w:rsidP="00A75A1A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en Sistemas Microinformáticos y Redes (1º y 2º LOE)</w:t>
            </w:r>
          </w:p>
        </w:tc>
      </w:tr>
      <w:tr w:rsidR="00A75A1A" w:rsidRPr="0030224D" w14:paraId="0F4A50F9" w14:textId="77777777" w:rsidTr="00DC637F">
        <w:trPr>
          <w:trHeight w:val="737"/>
        </w:trPr>
        <w:tc>
          <w:tcPr>
            <w:tcW w:w="0" w:type="auto"/>
            <w:vAlign w:val="center"/>
          </w:tcPr>
          <w:p w14:paraId="375027F6" w14:textId="77777777" w:rsidR="00A75A1A" w:rsidRPr="0030224D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24D">
              <w:rPr>
                <w:rFonts w:ascii="Arial" w:hAnsi="Arial" w:cs="Arial"/>
                <w:sz w:val="20"/>
                <w:szCs w:val="20"/>
                <w:lang w:val="en-GB"/>
              </w:rPr>
              <w:t>SAN</w:t>
            </w:r>
          </w:p>
        </w:tc>
        <w:tc>
          <w:tcPr>
            <w:tcW w:w="7735" w:type="dxa"/>
            <w:vAlign w:val="center"/>
          </w:tcPr>
          <w:p w14:paraId="1919D698" w14:textId="32CBFC49" w:rsidR="00A75A1A" w:rsidRPr="0030224D" w:rsidRDefault="00A75A1A" w:rsidP="00A75A1A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30224D">
              <w:rPr>
                <w:rFonts w:ascii="Arial" w:hAnsi="Arial" w:cs="Arial"/>
                <w:sz w:val="20"/>
                <w:szCs w:val="20"/>
              </w:rPr>
              <w:t>Técnico en Cuidados Auxiliares de Enfermería (</w:t>
            </w:r>
            <w:r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Pr="0030224D">
              <w:rPr>
                <w:rFonts w:ascii="Arial" w:hAnsi="Arial" w:cs="Arial"/>
                <w:sz w:val="20"/>
                <w:szCs w:val="20"/>
              </w:rPr>
              <w:t>LOGSE)</w:t>
            </w:r>
          </w:p>
        </w:tc>
      </w:tr>
      <w:tr w:rsidR="00A75A1A" w:rsidRPr="0030224D" w14:paraId="5E36E8C6" w14:textId="77777777" w:rsidTr="00DC637F">
        <w:trPr>
          <w:trHeight w:val="737"/>
        </w:trPr>
        <w:tc>
          <w:tcPr>
            <w:tcW w:w="0" w:type="auto"/>
            <w:vAlign w:val="center"/>
          </w:tcPr>
          <w:p w14:paraId="31112C70" w14:textId="77777777" w:rsidR="00A75A1A" w:rsidRPr="0030224D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24D">
              <w:rPr>
                <w:rFonts w:ascii="Arial" w:hAnsi="Arial" w:cs="Arial"/>
                <w:sz w:val="20"/>
                <w:szCs w:val="20"/>
              </w:rPr>
              <w:t>SAN</w:t>
            </w:r>
          </w:p>
        </w:tc>
        <w:tc>
          <w:tcPr>
            <w:tcW w:w="7735" w:type="dxa"/>
            <w:vAlign w:val="center"/>
          </w:tcPr>
          <w:p w14:paraId="7AE27F34" w14:textId="66F1A4B2" w:rsidR="00A75A1A" w:rsidRPr="0030224D" w:rsidRDefault="00A75A1A" w:rsidP="00A75A1A">
            <w:pPr>
              <w:tabs>
                <w:tab w:val="left" w:pos="4140"/>
              </w:tabs>
              <w:rPr>
                <w:rFonts w:ascii="Arial" w:hAnsi="Arial" w:cs="Arial"/>
              </w:rPr>
            </w:pPr>
            <w:r w:rsidRPr="00C931E2">
              <w:rPr>
                <w:rFonts w:ascii="Arial" w:hAnsi="Arial" w:cs="Arial"/>
                <w:sz w:val="20"/>
                <w:szCs w:val="20"/>
              </w:rPr>
              <w:t>Técnico en Emergencias Sanitarias (</w:t>
            </w:r>
            <w:r>
              <w:rPr>
                <w:rFonts w:ascii="Arial" w:hAnsi="Arial" w:cs="Arial"/>
                <w:sz w:val="20"/>
                <w:szCs w:val="20"/>
              </w:rPr>
              <w:t xml:space="preserve">1º y 2º </w:t>
            </w:r>
            <w:r w:rsidRPr="00C931E2">
              <w:rPr>
                <w:rFonts w:ascii="Arial" w:hAnsi="Arial" w:cs="Arial"/>
                <w:sz w:val="20"/>
                <w:szCs w:val="20"/>
              </w:rPr>
              <w:t>LOE)</w:t>
            </w:r>
          </w:p>
        </w:tc>
      </w:tr>
      <w:tr w:rsidR="00A75A1A" w:rsidRPr="0030224D" w14:paraId="0AE063D3" w14:textId="77777777" w:rsidTr="00FF1DBE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8CC992" w14:textId="77777777" w:rsidR="00A75A1A" w:rsidRPr="0030224D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24D">
              <w:rPr>
                <w:rFonts w:ascii="Arial" w:hAnsi="Arial" w:cs="Arial"/>
                <w:sz w:val="20"/>
                <w:szCs w:val="20"/>
              </w:rPr>
              <w:t>SAN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631DD77B" w14:textId="1D755B50" w:rsidR="00A75A1A" w:rsidRPr="00C931E2" w:rsidRDefault="00A75A1A" w:rsidP="00A75A1A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C931E2">
              <w:rPr>
                <w:rFonts w:ascii="Arial" w:hAnsi="Arial" w:cs="Arial"/>
                <w:sz w:val="20"/>
                <w:szCs w:val="20"/>
              </w:rPr>
              <w:t>Técnico en Farmacia y Parafarmacia (</w:t>
            </w:r>
            <w:r>
              <w:rPr>
                <w:rFonts w:ascii="Arial" w:hAnsi="Arial" w:cs="Arial"/>
                <w:sz w:val="20"/>
                <w:szCs w:val="20"/>
              </w:rPr>
              <w:t xml:space="preserve">1º y 2º </w:t>
            </w:r>
            <w:r w:rsidRPr="00C931E2">
              <w:rPr>
                <w:rFonts w:ascii="Arial" w:hAnsi="Arial" w:cs="Arial"/>
                <w:sz w:val="20"/>
                <w:szCs w:val="20"/>
              </w:rPr>
              <w:t>LOE)</w:t>
            </w:r>
          </w:p>
        </w:tc>
      </w:tr>
      <w:tr w:rsidR="00A75A1A" w:rsidRPr="0030224D" w14:paraId="36F31E07" w14:textId="77777777" w:rsidTr="00FF1DBE">
        <w:trPr>
          <w:trHeight w:val="737"/>
        </w:trPr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5D625CD5" w14:textId="77777777" w:rsidR="00A75A1A" w:rsidRPr="0030224D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24D">
              <w:rPr>
                <w:rFonts w:ascii="Arial" w:hAnsi="Arial" w:cs="Arial"/>
                <w:sz w:val="20"/>
                <w:szCs w:val="20"/>
              </w:rPr>
              <w:t>SSC</w:t>
            </w:r>
          </w:p>
        </w:tc>
        <w:tc>
          <w:tcPr>
            <w:tcW w:w="7735" w:type="dxa"/>
            <w:tcBorders>
              <w:bottom w:val="single" w:sz="18" w:space="0" w:color="auto"/>
            </w:tcBorders>
            <w:vAlign w:val="center"/>
          </w:tcPr>
          <w:p w14:paraId="219046A6" w14:textId="635B24CD" w:rsidR="00A75A1A" w:rsidRPr="00C931E2" w:rsidRDefault="00A75A1A" w:rsidP="00A75A1A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E682C">
              <w:rPr>
                <w:rFonts w:ascii="Arial" w:hAnsi="Arial" w:cs="Arial"/>
                <w:sz w:val="20"/>
                <w:szCs w:val="20"/>
              </w:rPr>
              <w:t>Técnico en Atención a Personas en Situación de Dependencia (</w:t>
            </w:r>
            <w:r>
              <w:rPr>
                <w:rFonts w:ascii="Arial" w:hAnsi="Arial" w:cs="Arial"/>
                <w:sz w:val="20"/>
                <w:szCs w:val="20"/>
              </w:rPr>
              <w:t xml:space="preserve">1º y 2º </w:t>
            </w:r>
            <w:r w:rsidRPr="00DE682C">
              <w:rPr>
                <w:rFonts w:ascii="Arial" w:hAnsi="Arial" w:cs="Arial"/>
                <w:sz w:val="20"/>
                <w:szCs w:val="20"/>
              </w:rPr>
              <w:t>LOE)</w:t>
            </w:r>
          </w:p>
        </w:tc>
      </w:tr>
      <w:tr w:rsidR="00A75A1A" w:rsidRPr="0093196E" w14:paraId="45AED7D9" w14:textId="77777777" w:rsidTr="00FF1DBE">
        <w:trPr>
          <w:trHeight w:val="737"/>
        </w:trPr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31B07EB7" w14:textId="19A927C0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ADG</w:t>
            </w:r>
          </w:p>
        </w:tc>
        <w:tc>
          <w:tcPr>
            <w:tcW w:w="7735" w:type="dxa"/>
            <w:tcBorders>
              <w:top w:val="single" w:sz="18" w:space="0" w:color="auto"/>
            </w:tcBorders>
            <w:vAlign w:val="center"/>
          </w:tcPr>
          <w:p w14:paraId="5AFA0C18" w14:textId="0966B2C4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A75A1A">
              <w:rPr>
                <w:rFonts w:cs="Arial"/>
                <w:sz w:val="20"/>
                <w:szCs w:val="20"/>
              </w:rPr>
              <w:t>Técnico Superior en Administración y Finanzas (1º y 2º LOE)</w:t>
            </w:r>
          </w:p>
        </w:tc>
      </w:tr>
      <w:tr w:rsidR="00A75A1A" w:rsidRPr="0093196E" w14:paraId="138770BF" w14:textId="77777777" w:rsidTr="00DC637F">
        <w:trPr>
          <w:trHeight w:val="737"/>
        </w:trPr>
        <w:tc>
          <w:tcPr>
            <w:tcW w:w="0" w:type="auto"/>
            <w:vAlign w:val="center"/>
          </w:tcPr>
          <w:p w14:paraId="209BB897" w14:textId="16E7B3FA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 xml:space="preserve">ADG </w:t>
            </w:r>
          </w:p>
        </w:tc>
        <w:tc>
          <w:tcPr>
            <w:tcW w:w="7735" w:type="dxa"/>
            <w:vAlign w:val="center"/>
          </w:tcPr>
          <w:p w14:paraId="11054DD4" w14:textId="2F65F3EE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>Técnico Superior en Asistencia a la Dirección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36C3B155" w14:textId="77777777" w:rsidTr="00DC637F">
        <w:trPr>
          <w:trHeight w:val="737"/>
        </w:trPr>
        <w:tc>
          <w:tcPr>
            <w:tcW w:w="0" w:type="auto"/>
            <w:vAlign w:val="center"/>
          </w:tcPr>
          <w:p w14:paraId="5A5BC108" w14:textId="4F66E7EF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AGA</w:t>
            </w:r>
          </w:p>
        </w:tc>
        <w:tc>
          <w:tcPr>
            <w:tcW w:w="7735" w:type="dxa"/>
            <w:vAlign w:val="center"/>
          </w:tcPr>
          <w:p w14:paraId="0D093F07" w14:textId="39F4848F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>Técnico Superior en Gestión Forestal y del Medio Natural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438372F7" w14:textId="77777777" w:rsidTr="00DC637F">
        <w:trPr>
          <w:trHeight w:val="737"/>
        </w:trPr>
        <w:tc>
          <w:tcPr>
            <w:tcW w:w="0" w:type="auto"/>
            <w:vAlign w:val="center"/>
          </w:tcPr>
          <w:p w14:paraId="2181D474" w14:textId="71373AEC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COM</w:t>
            </w:r>
          </w:p>
        </w:tc>
        <w:tc>
          <w:tcPr>
            <w:tcW w:w="7735" w:type="dxa"/>
            <w:vAlign w:val="center"/>
          </w:tcPr>
          <w:p w14:paraId="0CC02CCD" w14:textId="00C680C9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>Técnico Superior en Comercio Internacional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470F2927" w14:textId="77777777" w:rsidTr="00DC637F">
        <w:trPr>
          <w:trHeight w:val="737"/>
        </w:trPr>
        <w:tc>
          <w:tcPr>
            <w:tcW w:w="0" w:type="auto"/>
            <w:vAlign w:val="center"/>
          </w:tcPr>
          <w:p w14:paraId="24DE33F1" w14:textId="67D8B228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COM</w:t>
            </w:r>
          </w:p>
        </w:tc>
        <w:tc>
          <w:tcPr>
            <w:tcW w:w="7735" w:type="dxa"/>
            <w:vAlign w:val="center"/>
          </w:tcPr>
          <w:p w14:paraId="7B7B5F97" w14:textId="083DB62D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>Técnico Superior en Gestión de Ventas y Espacios Comerciales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488D5F92" w14:textId="77777777" w:rsidTr="00DC637F">
        <w:trPr>
          <w:trHeight w:val="737"/>
        </w:trPr>
        <w:tc>
          <w:tcPr>
            <w:tcW w:w="0" w:type="auto"/>
            <w:vAlign w:val="center"/>
          </w:tcPr>
          <w:p w14:paraId="2BAA9C67" w14:textId="7E4C71DD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COM</w:t>
            </w:r>
          </w:p>
        </w:tc>
        <w:tc>
          <w:tcPr>
            <w:tcW w:w="7735" w:type="dxa"/>
            <w:vAlign w:val="center"/>
          </w:tcPr>
          <w:p w14:paraId="4B3EF016" w14:textId="17F8C39B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>Técnico Superior en Marketing y Publicidad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31809BDB" w14:textId="77777777" w:rsidTr="00DC637F">
        <w:trPr>
          <w:trHeight w:val="737"/>
        </w:trPr>
        <w:tc>
          <w:tcPr>
            <w:tcW w:w="0" w:type="auto"/>
            <w:vAlign w:val="center"/>
          </w:tcPr>
          <w:p w14:paraId="289FD466" w14:textId="3DCE103E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COM</w:t>
            </w:r>
          </w:p>
        </w:tc>
        <w:tc>
          <w:tcPr>
            <w:tcW w:w="7735" w:type="dxa"/>
            <w:vAlign w:val="center"/>
          </w:tcPr>
          <w:p w14:paraId="16A42087" w14:textId="3A093743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>Técnico Superior en Transporte y Logística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3BB6B04A" w14:textId="77777777" w:rsidTr="00DC637F">
        <w:trPr>
          <w:trHeight w:val="737"/>
        </w:trPr>
        <w:tc>
          <w:tcPr>
            <w:tcW w:w="0" w:type="auto"/>
            <w:vAlign w:val="center"/>
          </w:tcPr>
          <w:p w14:paraId="2DE7FEF8" w14:textId="08C526F7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ENA</w:t>
            </w:r>
          </w:p>
        </w:tc>
        <w:tc>
          <w:tcPr>
            <w:tcW w:w="7735" w:type="dxa"/>
            <w:vAlign w:val="center"/>
          </w:tcPr>
          <w:p w14:paraId="382D44D7" w14:textId="26CC3347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>Técnico Superior en Eficiencia</w:t>
            </w:r>
            <w:r>
              <w:rPr>
                <w:rFonts w:cs="Arial"/>
                <w:sz w:val="20"/>
                <w:szCs w:val="20"/>
              </w:rPr>
              <w:t xml:space="preserve"> Energética</w:t>
            </w:r>
            <w:r w:rsidRPr="0093196E">
              <w:rPr>
                <w:rFonts w:cs="Arial"/>
                <w:sz w:val="20"/>
                <w:szCs w:val="20"/>
              </w:rPr>
              <w:t xml:space="preserve"> y Energía Solar Térmica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10B39EBB" w14:textId="77777777" w:rsidTr="00DC637F">
        <w:trPr>
          <w:trHeight w:val="737"/>
        </w:trPr>
        <w:tc>
          <w:tcPr>
            <w:tcW w:w="0" w:type="auto"/>
            <w:vAlign w:val="center"/>
          </w:tcPr>
          <w:p w14:paraId="6A95EBF5" w14:textId="321A0DAB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HOT</w:t>
            </w:r>
          </w:p>
        </w:tc>
        <w:tc>
          <w:tcPr>
            <w:tcW w:w="7735" w:type="dxa"/>
            <w:vAlign w:val="center"/>
          </w:tcPr>
          <w:p w14:paraId="148A177C" w14:textId="7F6BDC2D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>Técnico Superior en Agencias de Viajes y Gestión de Eventos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7029E0EE" w14:textId="77777777" w:rsidTr="00DC637F">
        <w:trPr>
          <w:trHeight w:val="737"/>
        </w:trPr>
        <w:tc>
          <w:tcPr>
            <w:tcW w:w="0" w:type="auto"/>
            <w:vAlign w:val="center"/>
          </w:tcPr>
          <w:p w14:paraId="36CA0720" w14:textId="180DE550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lastRenderedPageBreak/>
              <w:t>HOT</w:t>
            </w:r>
          </w:p>
        </w:tc>
        <w:tc>
          <w:tcPr>
            <w:tcW w:w="7735" w:type="dxa"/>
            <w:vAlign w:val="center"/>
          </w:tcPr>
          <w:p w14:paraId="7F80181C" w14:textId="191ED756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>Técnico Superior en Gestión de Alojamientos Turísticos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7062F452" w14:textId="77777777" w:rsidTr="00DC637F">
        <w:trPr>
          <w:trHeight w:val="737"/>
        </w:trPr>
        <w:tc>
          <w:tcPr>
            <w:tcW w:w="0" w:type="auto"/>
            <w:vAlign w:val="center"/>
          </w:tcPr>
          <w:p w14:paraId="4D859F6D" w14:textId="53030DD1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1A">
              <w:rPr>
                <w:rFonts w:ascii="Arial" w:hAnsi="Arial" w:cs="Arial"/>
                <w:sz w:val="20"/>
                <w:szCs w:val="20"/>
              </w:rPr>
              <w:t>HOT</w:t>
            </w:r>
          </w:p>
        </w:tc>
        <w:tc>
          <w:tcPr>
            <w:tcW w:w="7735" w:type="dxa"/>
            <w:vAlign w:val="center"/>
          </w:tcPr>
          <w:p w14:paraId="1A41FBBB" w14:textId="3735FC71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A75A1A">
              <w:rPr>
                <w:rFonts w:cs="Arial"/>
                <w:sz w:val="20"/>
                <w:szCs w:val="20"/>
              </w:rPr>
              <w:t>Técnico Superior en Guía, Información y Asistencias Turísticas (1º y 2º LOE)</w:t>
            </w:r>
          </w:p>
        </w:tc>
      </w:tr>
      <w:tr w:rsidR="00A75A1A" w:rsidRPr="0093196E" w14:paraId="41F39FB0" w14:textId="77777777" w:rsidTr="00DC637F">
        <w:trPr>
          <w:trHeight w:val="737"/>
        </w:trPr>
        <w:tc>
          <w:tcPr>
            <w:tcW w:w="0" w:type="auto"/>
            <w:vAlign w:val="center"/>
          </w:tcPr>
          <w:p w14:paraId="11A706EC" w14:textId="0F840C8C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IMA</w:t>
            </w:r>
          </w:p>
        </w:tc>
        <w:tc>
          <w:tcPr>
            <w:tcW w:w="7735" w:type="dxa"/>
            <w:vAlign w:val="center"/>
          </w:tcPr>
          <w:p w14:paraId="4FC133F8" w14:textId="03B112A1" w:rsidR="00A75A1A" w:rsidRPr="00A57A68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A57A68">
              <w:rPr>
                <w:rFonts w:cs="Arial"/>
                <w:sz w:val="20"/>
                <w:szCs w:val="20"/>
              </w:rPr>
              <w:t>Técnico Superior en Prevención de Riesgos Profesionales (1º LOGSE)</w:t>
            </w:r>
          </w:p>
        </w:tc>
      </w:tr>
      <w:tr w:rsidR="00A75A1A" w:rsidRPr="0093196E" w14:paraId="2D097270" w14:textId="77777777" w:rsidTr="00DC637F">
        <w:trPr>
          <w:trHeight w:val="737"/>
        </w:trPr>
        <w:tc>
          <w:tcPr>
            <w:tcW w:w="0" w:type="auto"/>
            <w:vAlign w:val="center"/>
          </w:tcPr>
          <w:p w14:paraId="3A4200AC" w14:textId="1F38B52E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INC</w:t>
            </w:r>
          </w:p>
        </w:tc>
        <w:tc>
          <w:tcPr>
            <w:tcW w:w="7735" w:type="dxa"/>
            <w:vAlign w:val="center"/>
          </w:tcPr>
          <w:p w14:paraId="1120A93E" w14:textId="43A0DB19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>Técnico Superior en Administración de Sistemas Informáticos en Red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60C3BA80" w14:textId="77777777" w:rsidTr="00DC637F">
        <w:trPr>
          <w:trHeight w:val="737"/>
        </w:trPr>
        <w:tc>
          <w:tcPr>
            <w:tcW w:w="0" w:type="auto"/>
            <w:vAlign w:val="center"/>
          </w:tcPr>
          <w:p w14:paraId="0830DF61" w14:textId="47DC3FAC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</w:t>
            </w:r>
          </w:p>
        </w:tc>
        <w:tc>
          <w:tcPr>
            <w:tcW w:w="7735" w:type="dxa"/>
            <w:vAlign w:val="center"/>
          </w:tcPr>
          <w:p w14:paraId="55F63107" w14:textId="67838BA3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Técnico Superior en Desarrollo de Aplicaciones Multiplataforma (1º y 2º LOE)</w:t>
            </w:r>
          </w:p>
        </w:tc>
      </w:tr>
      <w:tr w:rsidR="00A75A1A" w:rsidRPr="0093196E" w14:paraId="0B1DAB53" w14:textId="77777777" w:rsidTr="00DC637F">
        <w:trPr>
          <w:trHeight w:val="737"/>
        </w:trPr>
        <w:tc>
          <w:tcPr>
            <w:tcW w:w="0" w:type="auto"/>
            <w:vAlign w:val="center"/>
          </w:tcPr>
          <w:p w14:paraId="3216C7B6" w14:textId="41FAC780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INC</w:t>
            </w:r>
          </w:p>
        </w:tc>
        <w:tc>
          <w:tcPr>
            <w:tcW w:w="7735" w:type="dxa"/>
            <w:vAlign w:val="center"/>
          </w:tcPr>
          <w:p w14:paraId="2EF86A95" w14:textId="434D1409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 xml:space="preserve">Técnico </w:t>
            </w:r>
            <w:r>
              <w:rPr>
                <w:rFonts w:cs="Arial"/>
                <w:sz w:val="20"/>
                <w:szCs w:val="20"/>
              </w:rPr>
              <w:t>S</w:t>
            </w:r>
            <w:r w:rsidRPr="0093196E">
              <w:rPr>
                <w:rFonts w:cs="Arial"/>
                <w:sz w:val="20"/>
                <w:szCs w:val="20"/>
              </w:rPr>
              <w:t>uperior en Desarrollo de Aplicaciones Web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4D1CB45F" w14:textId="77777777" w:rsidTr="00DC637F">
        <w:trPr>
          <w:trHeight w:val="737"/>
        </w:trPr>
        <w:tc>
          <w:tcPr>
            <w:tcW w:w="0" w:type="auto"/>
            <w:vAlign w:val="center"/>
          </w:tcPr>
          <w:p w14:paraId="5E77EE07" w14:textId="0DF4F2D2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QUI</w:t>
            </w:r>
          </w:p>
        </w:tc>
        <w:tc>
          <w:tcPr>
            <w:tcW w:w="7735" w:type="dxa"/>
            <w:vAlign w:val="center"/>
          </w:tcPr>
          <w:p w14:paraId="39F37D5A" w14:textId="696587AC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>Técnico Superior en Laboratorio de Análisis y Control de Calidad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2BE05311" w14:textId="77777777" w:rsidTr="00DC637F">
        <w:trPr>
          <w:trHeight w:val="737"/>
        </w:trPr>
        <w:tc>
          <w:tcPr>
            <w:tcW w:w="0" w:type="auto"/>
            <w:vAlign w:val="center"/>
          </w:tcPr>
          <w:p w14:paraId="61406FB6" w14:textId="55784B59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6E">
              <w:rPr>
                <w:rFonts w:ascii="Arial" w:hAnsi="Arial" w:cs="Arial"/>
                <w:sz w:val="20"/>
                <w:szCs w:val="20"/>
              </w:rPr>
              <w:t>SAN</w:t>
            </w:r>
          </w:p>
        </w:tc>
        <w:tc>
          <w:tcPr>
            <w:tcW w:w="7735" w:type="dxa"/>
            <w:vAlign w:val="center"/>
          </w:tcPr>
          <w:p w14:paraId="000A72BC" w14:textId="6684269C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93196E">
              <w:rPr>
                <w:rFonts w:cs="Arial"/>
                <w:sz w:val="20"/>
                <w:szCs w:val="20"/>
              </w:rPr>
              <w:t>Técnico Superior en Laboratorio Clínico y Biomédico (1º</w:t>
            </w:r>
            <w:r>
              <w:rPr>
                <w:rFonts w:cs="Arial"/>
                <w:sz w:val="20"/>
                <w:szCs w:val="20"/>
              </w:rPr>
              <w:t xml:space="preserve"> y 2º</w:t>
            </w:r>
            <w:r w:rsidRPr="0093196E">
              <w:rPr>
                <w:rFonts w:cs="Arial"/>
                <w:sz w:val="20"/>
                <w:szCs w:val="20"/>
              </w:rPr>
              <w:t xml:space="preserve"> LOE)</w:t>
            </w:r>
          </w:p>
        </w:tc>
      </w:tr>
      <w:tr w:rsidR="00A75A1A" w:rsidRPr="0093196E" w14:paraId="02B4D261" w14:textId="77777777" w:rsidTr="00DC637F">
        <w:trPr>
          <w:trHeight w:val="737"/>
        </w:trPr>
        <w:tc>
          <w:tcPr>
            <w:tcW w:w="0" w:type="auto"/>
            <w:vAlign w:val="center"/>
          </w:tcPr>
          <w:p w14:paraId="4784DA66" w14:textId="18D71062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24D">
              <w:rPr>
                <w:rFonts w:ascii="Arial" w:hAnsi="Arial" w:cs="Arial"/>
                <w:sz w:val="20"/>
                <w:szCs w:val="20"/>
              </w:rPr>
              <w:t>SSC</w:t>
            </w:r>
          </w:p>
        </w:tc>
        <w:tc>
          <w:tcPr>
            <w:tcW w:w="7735" w:type="dxa"/>
            <w:vAlign w:val="center"/>
          </w:tcPr>
          <w:p w14:paraId="4EBB4E39" w14:textId="0D9C3CE5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 w:rsidRPr="00D552C3">
              <w:rPr>
                <w:rFonts w:cs="Arial"/>
                <w:sz w:val="20"/>
                <w:szCs w:val="20"/>
              </w:rPr>
              <w:t xml:space="preserve">Técnico </w:t>
            </w:r>
            <w:r>
              <w:rPr>
                <w:rFonts w:cs="Arial"/>
                <w:sz w:val="20"/>
                <w:szCs w:val="20"/>
              </w:rPr>
              <w:t>S</w:t>
            </w:r>
            <w:r w:rsidRPr="00D552C3">
              <w:rPr>
                <w:rFonts w:cs="Arial"/>
                <w:sz w:val="20"/>
                <w:szCs w:val="20"/>
              </w:rPr>
              <w:t>uperior en Educación Infantil (</w:t>
            </w:r>
            <w:r>
              <w:rPr>
                <w:rFonts w:cs="Arial"/>
                <w:sz w:val="20"/>
                <w:szCs w:val="20"/>
              </w:rPr>
              <w:t xml:space="preserve">1º y 2º </w:t>
            </w:r>
            <w:r w:rsidRPr="00D552C3">
              <w:rPr>
                <w:rFonts w:cs="Arial"/>
                <w:sz w:val="20"/>
                <w:szCs w:val="20"/>
              </w:rPr>
              <w:t>LOE)</w:t>
            </w:r>
          </w:p>
        </w:tc>
      </w:tr>
      <w:tr w:rsidR="00A75A1A" w:rsidRPr="0093196E" w14:paraId="1C4B914C" w14:textId="77777777" w:rsidTr="00DC637F">
        <w:trPr>
          <w:trHeight w:val="737"/>
        </w:trPr>
        <w:tc>
          <w:tcPr>
            <w:tcW w:w="0" w:type="auto"/>
            <w:vAlign w:val="center"/>
          </w:tcPr>
          <w:p w14:paraId="7FA1F7D0" w14:textId="3DD8E6FF" w:rsidR="00A75A1A" w:rsidRPr="0093196E" w:rsidRDefault="00A75A1A" w:rsidP="00A75A1A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SSC</w:t>
            </w:r>
          </w:p>
        </w:tc>
        <w:tc>
          <w:tcPr>
            <w:tcW w:w="7735" w:type="dxa"/>
            <w:vAlign w:val="center"/>
          </w:tcPr>
          <w:p w14:paraId="03ACEEA3" w14:textId="45229B41" w:rsidR="00A75A1A" w:rsidRPr="0093196E" w:rsidRDefault="00A75A1A" w:rsidP="00A75A1A">
            <w:pPr>
              <w:pStyle w:val="Arialjustificado"/>
              <w:tabs>
                <w:tab w:val="left" w:pos="4140"/>
              </w:tabs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Técnico Superior en Integración Social (1º y 2º LOE)</w:t>
            </w:r>
          </w:p>
        </w:tc>
      </w:tr>
    </w:tbl>
    <w:p w14:paraId="525DF12F" w14:textId="77777777" w:rsidR="00F801BD" w:rsidRPr="0093196E" w:rsidRDefault="00F801BD" w:rsidP="00F801BD">
      <w:pPr>
        <w:tabs>
          <w:tab w:val="left" w:pos="4140"/>
        </w:tabs>
      </w:pPr>
    </w:p>
    <w:p w14:paraId="78FA6DDD" w14:textId="77777777" w:rsidR="0040294A" w:rsidRDefault="0040294A"/>
    <w:sectPr w:rsidR="0040294A" w:rsidSect="00013236">
      <w:pgSz w:w="11906" w:h="16838"/>
      <w:pgMar w:top="1985" w:right="1466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DE8F" w14:textId="77777777" w:rsidR="001661BF" w:rsidRDefault="001661BF" w:rsidP="008B19A3">
      <w:r>
        <w:separator/>
      </w:r>
    </w:p>
  </w:endnote>
  <w:endnote w:type="continuationSeparator" w:id="0">
    <w:p w14:paraId="517C5051" w14:textId="77777777" w:rsidR="001661BF" w:rsidRDefault="001661BF" w:rsidP="008B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6FF5" w14:textId="77777777" w:rsidR="001661BF" w:rsidRDefault="001661BF" w:rsidP="008B19A3">
      <w:r>
        <w:separator/>
      </w:r>
    </w:p>
  </w:footnote>
  <w:footnote w:type="continuationSeparator" w:id="0">
    <w:p w14:paraId="193285EC" w14:textId="77777777" w:rsidR="001661BF" w:rsidRDefault="001661BF" w:rsidP="008B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og0GK+oNnLVhaIZoA4tdoZ9oF4LBSkYUiQ11odd8pXE613LfIYAhnxgA1fRWYTg9ULJmMbeuMMolT4nnJNsNQ==" w:salt="8QBPJYATTJUdf5wvX+uo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1BD"/>
    <w:rsid w:val="000421CA"/>
    <w:rsid w:val="00062BEE"/>
    <w:rsid w:val="000D5A91"/>
    <w:rsid w:val="000F11BA"/>
    <w:rsid w:val="00116F55"/>
    <w:rsid w:val="00125AC5"/>
    <w:rsid w:val="00141C69"/>
    <w:rsid w:val="00143DE6"/>
    <w:rsid w:val="001661BF"/>
    <w:rsid w:val="001822A7"/>
    <w:rsid w:val="001D2B26"/>
    <w:rsid w:val="001E493B"/>
    <w:rsid w:val="002246B4"/>
    <w:rsid w:val="00225626"/>
    <w:rsid w:val="002559BF"/>
    <w:rsid w:val="0026053F"/>
    <w:rsid w:val="002A150C"/>
    <w:rsid w:val="002B2251"/>
    <w:rsid w:val="002B42CD"/>
    <w:rsid w:val="002E41BE"/>
    <w:rsid w:val="00365413"/>
    <w:rsid w:val="003B5997"/>
    <w:rsid w:val="0040294A"/>
    <w:rsid w:val="00431A39"/>
    <w:rsid w:val="00601988"/>
    <w:rsid w:val="006A08FC"/>
    <w:rsid w:val="006B18EF"/>
    <w:rsid w:val="006C65D1"/>
    <w:rsid w:val="007102AF"/>
    <w:rsid w:val="00725432"/>
    <w:rsid w:val="00727367"/>
    <w:rsid w:val="007608A4"/>
    <w:rsid w:val="00760E8F"/>
    <w:rsid w:val="00794454"/>
    <w:rsid w:val="00794819"/>
    <w:rsid w:val="007A5293"/>
    <w:rsid w:val="007B12AE"/>
    <w:rsid w:val="0089780D"/>
    <w:rsid w:val="008B19A3"/>
    <w:rsid w:val="008B3B95"/>
    <w:rsid w:val="008B5B84"/>
    <w:rsid w:val="008D0D8D"/>
    <w:rsid w:val="008D2254"/>
    <w:rsid w:val="008E628C"/>
    <w:rsid w:val="0093196E"/>
    <w:rsid w:val="00962164"/>
    <w:rsid w:val="00A12CB7"/>
    <w:rsid w:val="00A57A68"/>
    <w:rsid w:val="00A75A1A"/>
    <w:rsid w:val="00AA71F3"/>
    <w:rsid w:val="00AB2C9F"/>
    <w:rsid w:val="00AD573A"/>
    <w:rsid w:val="00B73567"/>
    <w:rsid w:val="00BC33BA"/>
    <w:rsid w:val="00BD7E5A"/>
    <w:rsid w:val="00C05396"/>
    <w:rsid w:val="00C4056E"/>
    <w:rsid w:val="00C66168"/>
    <w:rsid w:val="00CD6DFD"/>
    <w:rsid w:val="00D06EB7"/>
    <w:rsid w:val="00D21215"/>
    <w:rsid w:val="00D80625"/>
    <w:rsid w:val="00DE19B9"/>
    <w:rsid w:val="00E17BD6"/>
    <w:rsid w:val="00E27F6B"/>
    <w:rsid w:val="00EB213D"/>
    <w:rsid w:val="00F04449"/>
    <w:rsid w:val="00F048A7"/>
    <w:rsid w:val="00F1305D"/>
    <w:rsid w:val="00F801BD"/>
    <w:rsid w:val="00FB79A3"/>
    <w:rsid w:val="00FC600C"/>
    <w:rsid w:val="00FF1DBE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B2D81"/>
  <w15:chartTrackingRefBased/>
  <w15:docId w15:val="{C7AF493A-18FD-4FFD-9BDA-150AAB98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80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justificado">
    <w:name w:val="Arial justificado"/>
    <w:basedOn w:val="Normal"/>
    <w:rsid w:val="00F801BD"/>
    <w:pPr>
      <w:jc w:val="both"/>
    </w:pPr>
    <w:rPr>
      <w:rFonts w:ascii="Arial" w:hAnsi="Arial"/>
    </w:rPr>
  </w:style>
  <w:style w:type="paragraph" w:styleId="Textonotapie">
    <w:name w:val="footnote text"/>
    <w:basedOn w:val="Normal"/>
    <w:link w:val="TextonotapieCar"/>
    <w:semiHidden/>
    <w:rsid w:val="00F801B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801B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B19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9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B19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9A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1625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Martínez Romero</cp:lastModifiedBy>
  <cp:revision>3</cp:revision>
  <dcterms:created xsi:type="dcterms:W3CDTF">2025-10-31T09:48:00Z</dcterms:created>
  <dcterms:modified xsi:type="dcterms:W3CDTF">2025-11-17T10:17:00Z</dcterms:modified>
</cp:coreProperties>
</file>