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5F118" w14:textId="77777777" w:rsidR="005911E3" w:rsidRPr="00F86A82" w:rsidRDefault="00327EF3" w:rsidP="005911E3">
      <w:pPr>
        <w:framePr w:w="1346" w:h="363" w:hSpace="142" w:wrap="around" w:vAnchor="text" w:hAnchor="page" w:x="4265" w:y="-651"/>
        <w:spacing w:after="0" w:line="240" w:lineRule="auto"/>
        <w:jc w:val="center"/>
        <w:rPr>
          <w:rFonts w:eastAsia="Times New Roman" w:cs="Calibri"/>
          <w:szCs w:val="24"/>
          <w:lang w:eastAsia="es-ES"/>
        </w:rPr>
      </w:pPr>
      <w:r w:rsidRPr="00F86A82">
        <w:rPr>
          <w:rFonts w:eastAsia="Times New Roman" w:cs="Calibri"/>
          <w:szCs w:val="24"/>
          <w:lang w:eastAsia="es-ES"/>
        </w:rPr>
        <w:t xml:space="preserve"> KMH</w:t>
      </w:r>
      <w:r w:rsidR="005408BA">
        <w:rPr>
          <w:rFonts w:eastAsia="Times New Roman" w:cs="Calibri"/>
          <w:szCs w:val="24"/>
          <w:lang w:eastAsia="es-ES"/>
        </w:rPr>
        <w:t>P</w:t>
      </w:r>
    </w:p>
    <w:p w14:paraId="256F29AB" w14:textId="77777777" w:rsidR="005911E3" w:rsidRPr="00F86A82" w:rsidRDefault="00327EF3" w:rsidP="005911E3">
      <w:pPr>
        <w:framePr w:w="1676" w:h="363" w:hSpace="142" w:wrap="around" w:vAnchor="text" w:hAnchor="page" w:x="4160" w:y="-1551"/>
        <w:pBdr>
          <w:top w:val="single" w:sz="6" w:space="1" w:color="auto"/>
          <w:left w:val="single" w:sz="6" w:space="1" w:color="auto"/>
          <w:bottom w:val="single" w:sz="6" w:space="1" w:color="auto"/>
          <w:right w:val="single" w:sz="6" w:space="1" w:color="auto"/>
        </w:pBdr>
        <w:spacing w:after="0" w:line="240" w:lineRule="auto"/>
        <w:jc w:val="center"/>
        <w:rPr>
          <w:rFonts w:eastAsia="Times New Roman" w:cs="Calibri"/>
          <w:szCs w:val="24"/>
          <w:lang w:eastAsia="es-ES"/>
        </w:rPr>
      </w:pPr>
      <w:r w:rsidRPr="00F86A82">
        <w:rPr>
          <w:rFonts w:eastAsia="Times New Roman" w:cs="Calibri"/>
          <w:szCs w:val="24"/>
          <w:lang w:eastAsia="es-ES"/>
        </w:rPr>
        <w:t>036906</w:t>
      </w:r>
    </w:p>
    <w:p w14:paraId="349E5A04" w14:textId="59C07F1C" w:rsidR="005911E3" w:rsidRPr="005911E3" w:rsidRDefault="00C02137" w:rsidP="005911E3">
      <w:pPr>
        <w:tabs>
          <w:tab w:val="left" w:pos="1875"/>
          <w:tab w:val="left" w:pos="4500"/>
        </w:tabs>
        <w:spacing w:after="120" w:line="240" w:lineRule="auto"/>
        <w:rPr>
          <w:rFonts w:ascii="Times New Roman" w:eastAsia="Times New Roman" w:hAnsi="Times New Roman"/>
          <w:sz w:val="28"/>
          <w:szCs w:val="28"/>
          <w:lang w:eastAsia="es-ES"/>
        </w:rPr>
      </w:pPr>
      <w:r>
        <w:rPr>
          <w:noProof/>
        </w:rPr>
        <mc:AlternateContent>
          <mc:Choice Requires="wps">
            <w:drawing>
              <wp:anchor distT="0" distB="0" distL="114300" distR="114300" simplePos="0" relativeHeight="251656192" behindDoc="0" locked="0" layoutInCell="1" allowOverlap="1" wp14:anchorId="5B7487E0" wp14:editId="46886EF9">
                <wp:simplePos x="0" y="0"/>
                <wp:positionH relativeFrom="margin">
                  <wp:align>left</wp:align>
                </wp:positionH>
                <wp:positionV relativeFrom="paragraph">
                  <wp:posOffset>-62946</wp:posOffset>
                </wp:positionV>
                <wp:extent cx="6488163" cy="707390"/>
                <wp:effectExtent l="0" t="0" r="27305" b="16510"/>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8163" cy="707390"/>
                        </a:xfrm>
                        <a:prstGeom prst="rect">
                          <a:avLst/>
                        </a:prstGeom>
                        <a:solidFill>
                          <a:srgbClr val="DDDDDD"/>
                        </a:solidFill>
                        <a:ln w="9525">
                          <a:solidFill>
                            <a:srgbClr val="000000"/>
                          </a:solidFill>
                          <a:miter lim="800000"/>
                          <a:headEnd/>
                          <a:tailEnd/>
                        </a:ln>
                      </wps:spPr>
                      <wps:txbx>
                        <w:txbxContent>
                          <w:p w14:paraId="782F456E" w14:textId="77777777" w:rsidR="00B37097" w:rsidRPr="00EC6802" w:rsidRDefault="00327EF3" w:rsidP="005911E3">
                            <w:pPr>
                              <w:spacing w:before="120"/>
                              <w:jc w:val="center"/>
                              <w:rPr>
                                <w:rFonts w:ascii="Arial" w:hAnsi="Arial" w:cs="Arial"/>
                                <w:b/>
                                <w:sz w:val="36"/>
                                <w:szCs w:val="36"/>
                              </w:rPr>
                            </w:pPr>
                            <w:r>
                              <w:rPr>
                                <w:rFonts w:ascii="Times New Roman" w:eastAsia="Times New Roman" w:hAnsi="Times New Roman"/>
                                <w:b/>
                                <w:sz w:val="20"/>
                                <w:szCs w:val="20"/>
                                <w:lang w:eastAsia="es-ES"/>
                              </w:rPr>
                              <w:t>SOLICITUD</w:t>
                            </w:r>
                            <w:r w:rsidR="001D3B6C" w:rsidRPr="001D3B6C">
                              <w:rPr>
                                <w:rFonts w:ascii="Times New Roman" w:eastAsia="Times New Roman" w:hAnsi="Times New Roman"/>
                                <w:b/>
                                <w:sz w:val="20"/>
                                <w:szCs w:val="20"/>
                                <w:lang w:eastAsia="es-ES"/>
                              </w:rPr>
                              <w:t xml:space="preserve"> DE LA SUBVENCIÓN DIRECTA A</w:t>
                            </w:r>
                            <w:r w:rsidR="001D3B6C">
                              <w:rPr>
                                <w:rFonts w:ascii="Times New Roman" w:eastAsia="Times New Roman" w:hAnsi="Times New Roman"/>
                                <w:b/>
                                <w:sz w:val="20"/>
                                <w:szCs w:val="20"/>
                                <w:lang w:eastAsia="es-ES"/>
                              </w:rPr>
                              <w:t xml:space="preserve"> LA COMUNIDAD DE REGANTES JUAN MARTÍNEZ PARRAS</w:t>
                            </w:r>
                            <w:r w:rsidR="001D3B6C" w:rsidRPr="001D3B6C">
                              <w:rPr>
                                <w:rFonts w:ascii="Times New Roman" w:eastAsia="Times New Roman" w:hAnsi="Times New Roman"/>
                                <w:b/>
                                <w:sz w:val="20"/>
                                <w:szCs w:val="20"/>
                                <w:lang w:eastAsia="es-ES"/>
                              </w:rPr>
                              <w:t xml:space="preserve"> PARA </w:t>
                            </w:r>
                            <w:r w:rsidR="001D3B6C">
                              <w:rPr>
                                <w:rFonts w:ascii="Times New Roman" w:eastAsia="Times New Roman" w:hAnsi="Times New Roman"/>
                                <w:b/>
                                <w:sz w:val="20"/>
                                <w:szCs w:val="20"/>
                                <w:lang w:eastAsia="es-ES"/>
                              </w:rPr>
                              <w:t>LAS OBRAS DE MEJORA DE ABASTECIMIENTO EN ALTA DEL CANAL DE AGUA EN EL MUNICIPIO DE HELLÍN</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487E0" id="Rectángulo 4" o:spid="_x0000_s1026" style="position:absolute;margin-left:0;margin-top:-4.95pt;width:510.9pt;height:55.7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" fillcolor="#ddd">
                <v:textbox inset=",2.3mm,,2.3mm">
                  <w:txbxContent>
                    <w:p w14:paraId="782F456E" w14:textId="77777777" w:rsidR="00B37097" w:rsidRPr="00EC6802" w:rsidRDefault="00327EF3" w:rsidP="005911E3">
                      <w:pPr>
                        <w:spacing w:before="120"/>
                        <w:jc w:val="center"/>
                        <w:rPr>
                          <w:rFonts w:ascii="Arial" w:hAnsi="Arial" w:cs="Arial"/>
                          <w:b/>
                          <w:sz w:val="36"/>
                          <w:szCs w:val="36"/>
                        </w:rPr>
                      </w:pPr>
                      <w:r>
                        <w:rPr>
                          <w:rFonts w:ascii="Times New Roman" w:eastAsia="Times New Roman" w:hAnsi="Times New Roman"/>
                          <w:b/>
                          <w:sz w:val="20"/>
                          <w:szCs w:val="20"/>
                          <w:lang w:eastAsia="es-ES"/>
                        </w:rPr>
                        <w:t>SOLICITUD</w:t>
                      </w:r>
                      <w:r w:rsidR="001D3B6C" w:rsidRPr="001D3B6C">
                        <w:rPr>
                          <w:rFonts w:ascii="Times New Roman" w:eastAsia="Times New Roman" w:hAnsi="Times New Roman"/>
                          <w:b/>
                          <w:sz w:val="20"/>
                          <w:szCs w:val="20"/>
                          <w:lang w:eastAsia="es-ES"/>
                        </w:rPr>
                        <w:t xml:space="preserve"> DE LA SUBVENCIÓN DIRECTA A</w:t>
                      </w:r>
                      <w:r w:rsidR="001D3B6C">
                        <w:rPr>
                          <w:rFonts w:ascii="Times New Roman" w:eastAsia="Times New Roman" w:hAnsi="Times New Roman"/>
                          <w:b/>
                          <w:sz w:val="20"/>
                          <w:szCs w:val="20"/>
                          <w:lang w:eastAsia="es-ES"/>
                        </w:rPr>
                        <w:t xml:space="preserve"> LA COMUNIDAD DE REGANTES JUAN MARTÍNEZ PARRAS</w:t>
                      </w:r>
                      <w:r w:rsidR="001D3B6C" w:rsidRPr="001D3B6C">
                        <w:rPr>
                          <w:rFonts w:ascii="Times New Roman" w:eastAsia="Times New Roman" w:hAnsi="Times New Roman"/>
                          <w:b/>
                          <w:sz w:val="20"/>
                          <w:szCs w:val="20"/>
                          <w:lang w:eastAsia="es-ES"/>
                        </w:rPr>
                        <w:t xml:space="preserve"> PARA </w:t>
                      </w:r>
                      <w:r w:rsidR="001D3B6C">
                        <w:rPr>
                          <w:rFonts w:ascii="Times New Roman" w:eastAsia="Times New Roman" w:hAnsi="Times New Roman"/>
                          <w:b/>
                          <w:sz w:val="20"/>
                          <w:szCs w:val="20"/>
                          <w:lang w:eastAsia="es-ES"/>
                        </w:rPr>
                        <w:t>LAS OBRAS DE MEJORA DE ABASTECIMIENTO EN ALTA DEL CANAL DE AGUA EN EL MUNICIPIO DE HELLÍN</w:t>
                      </w:r>
                    </w:p>
                  </w:txbxContent>
                </v:textbox>
                <w10:wrap anchorx="margin"/>
              </v:rect>
            </w:pict>
          </mc:Fallback>
        </mc:AlternateContent>
      </w:r>
      <w:r>
        <w:rPr>
          <w:noProof/>
        </w:rPr>
        <mc:AlternateContent>
          <mc:Choice Requires="wps">
            <w:drawing>
              <wp:anchor distT="0" distB="0" distL="114300" distR="114300" simplePos="0" relativeHeight="251657216" behindDoc="0" locked="0" layoutInCell="1" allowOverlap="1" wp14:anchorId="208D92B0" wp14:editId="07EFF5EA">
                <wp:simplePos x="0" y="0"/>
                <wp:positionH relativeFrom="column">
                  <wp:posOffset>1943100</wp:posOffset>
                </wp:positionH>
                <wp:positionV relativeFrom="paragraph">
                  <wp:posOffset>-1261745</wp:posOffset>
                </wp:positionV>
                <wp:extent cx="1371600" cy="257175"/>
                <wp:effectExtent l="0" t="0" r="0" b="0"/>
                <wp:wrapNone/>
                <wp:docPr id="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B3D10" w14:textId="77777777" w:rsidR="00B37097" w:rsidRPr="00F00087" w:rsidRDefault="00B37097" w:rsidP="005911E3">
                            <w:pPr>
                              <w:jc w:val="center"/>
                            </w:pPr>
                            <w:r w:rsidRPr="00F00087">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D92B0" id="_x0000_t202" coordsize="21600,21600" o:spt="202" path="m,l,21600r21600,l21600,xe">
                <v:stroke joinstyle="miter"/>
                <v:path gradientshapeok="t" o:connecttype="rect"/>
              </v:shapetype>
              <v:shape id="Cuadro de texto 3" o:spid="_x0000_s1027" type="#_x0000_t202" style="position:absolute;margin-left:153pt;margin-top:-99.35pt;width:10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" filled="f" stroked="f">
                <v:textbox inset=",1mm,,1mm">
                  <w:txbxContent>
                    <w:p w14:paraId="0FDB3D10" w14:textId="77777777" w:rsidR="00B37097" w:rsidRPr="00F00087" w:rsidRDefault="00B37097" w:rsidP="005911E3">
                      <w:pPr>
                        <w:jc w:val="center"/>
                      </w:pPr>
                      <w:r w:rsidRPr="00F00087">
                        <w:t>Nº Procedimiento</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2413C81" wp14:editId="3B105F4D">
                <wp:simplePos x="0" y="0"/>
                <wp:positionH relativeFrom="column">
                  <wp:posOffset>3850640</wp:posOffset>
                </wp:positionH>
                <wp:positionV relativeFrom="paragraph">
                  <wp:posOffset>-1442720</wp:posOffset>
                </wp:positionV>
                <wp:extent cx="2550160" cy="1108710"/>
                <wp:effectExtent l="0" t="0" r="2540" b="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76D79CC" id="Rectángulo redondeado 7" o:spid="_x0000_s1026" style="position:absolute;margin-left:303.2pt;margin-top:-113.6pt;width:200.8pt;height: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"/>
            </w:pict>
          </mc:Fallback>
        </mc:AlternateContent>
      </w:r>
      <w:r>
        <w:rPr>
          <w:noProof/>
        </w:rPr>
        <mc:AlternateContent>
          <mc:Choice Requires="wps">
            <w:drawing>
              <wp:anchor distT="0" distB="0" distL="114300" distR="114300" simplePos="0" relativeHeight="251658240" behindDoc="0" locked="0" layoutInCell="1" allowOverlap="1" wp14:anchorId="4BBB2782" wp14:editId="33D6A8B6">
                <wp:simplePos x="0" y="0"/>
                <wp:positionH relativeFrom="column">
                  <wp:posOffset>1990725</wp:posOffset>
                </wp:positionH>
                <wp:positionV relativeFrom="paragraph">
                  <wp:posOffset>-623570</wp:posOffset>
                </wp:positionV>
                <wp:extent cx="1287780" cy="205105"/>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99A14" w14:textId="77777777" w:rsidR="00B37097" w:rsidRPr="00D521D5" w:rsidRDefault="00B37097" w:rsidP="005911E3">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B2782" id="Cuadro de texto 2" o:spid="_x0000_s1028" type="#_x0000_t202" style="position:absolute;margin-left:156.75pt;margin-top:-49.1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" filled="f" stroked="f">
                <v:textbox inset=",.3mm,,.3mm">
                  <w:txbxContent>
                    <w:p w14:paraId="02F99A14" w14:textId="77777777" w:rsidR="00B37097" w:rsidRPr="00D521D5" w:rsidRDefault="00B37097" w:rsidP="005911E3">
                      <w:pPr>
                        <w:jc w:val="center"/>
                      </w:pPr>
                      <w:r w:rsidRPr="00D521D5">
                        <w:t>Código SIACI</w:t>
                      </w:r>
                    </w:p>
                  </w:txbxContent>
                </v:textbox>
              </v:shape>
            </w:pict>
          </mc:Fallback>
        </mc:AlternateContent>
      </w:r>
    </w:p>
    <w:tbl>
      <w:tblPr>
        <w:tblpPr w:leftFromText="141" w:rightFromText="141" w:vertAnchor="text" w:horzAnchor="margin" w:tblpY="213"/>
        <w:tblW w:w="49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54"/>
        <w:gridCol w:w="966"/>
        <w:gridCol w:w="174"/>
        <w:gridCol w:w="385"/>
        <w:gridCol w:w="153"/>
        <w:gridCol w:w="113"/>
        <w:gridCol w:w="381"/>
        <w:gridCol w:w="737"/>
        <w:gridCol w:w="180"/>
        <w:gridCol w:w="1346"/>
        <w:gridCol w:w="219"/>
        <w:gridCol w:w="481"/>
        <w:gridCol w:w="542"/>
        <w:gridCol w:w="536"/>
        <w:gridCol w:w="2261"/>
        <w:gridCol w:w="8"/>
        <w:gridCol w:w="395"/>
      </w:tblGrid>
      <w:tr w:rsidR="0082066C" w:rsidRPr="008204DF" w14:paraId="0A8A9907" w14:textId="77777777" w:rsidTr="008479C3">
        <w:trPr>
          <w:trHeight w:val="845"/>
        </w:trPr>
        <w:tc>
          <w:tcPr>
            <w:tcW w:w="5000" w:type="pct"/>
            <w:gridSpan w:val="17"/>
            <w:tcBorders>
              <w:top w:val="single" w:sz="4" w:space="0" w:color="auto"/>
              <w:bottom w:val="nil"/>
              <w:right w:val="single" w:sz="4" w:space="0" w:color="auto"/>
            </w:tcBorders>
            <w:shd w:val="clear" w:color="auto" w:fill="D0CECE"/>
          </w:tcPr>
          <w:p w14:paraId="39F01D93" w14:textId="77777777" w:rsidR="001D3B6C" w:rsidRDefault="001D3B6C" w:rsidP="0082066C">
            <w:pPr>
              <w:spacing w:before="120" w:after="0" w:line="240" w:lineRule="auto"/>
              <w:jc w:val="center"/>
              <w:rPr>
                <w:rFonts w:ascii="Times New Roman" w:eastAsia="Times New Roman" w:hAnsi="Times New Roman"/>
                <w:b/>
                <w:sz w:val="20"/>
                <w:szCs w:val="20"/>
                <w:lang w:eastAsia="es-ES"/>
              </w:rPr>
            </w:pPr>
          </w:p>
          <w:p w14:paraId="4BAB6D3D" w14:textId="77777777" w:rsidR="0082066C" w:rsidRPr="005911E3" w:rsidRDefault="0082066C" w:rsidP="0082066C">
            <w:pPr>
              <w:spacing w:before="120" w:after="0" w:line="240" w:lineRule="auto"/>
              <w:jc w:val="center"/>
              <w:rPr>
                <w:rFonts w:ascii="Times New Roman" w:eastAsia="Times New Roman" w:hAnsi="Times New Roman"/>
                <w:sz w:val="20"/>
                <w:szCs w:val="20"/>
                <w:lang w:eastAsia="es-ES"/>
              </w:rPr>
            </w:pPr>
            <w:r w:rsidRPr="005911E3">
              <w:rPr>
                <w:rFonts w:ascii="Times New Roman" w:eastAsia="Times New Roman" w:hAnsi="Times New Roman"/>
                <w:b/>
                <w:sz w:val="20"/>
                <w:szCs w:val="20"/>
                <w:lang w:eastAsia="es-ES"/>
              </w:rPr>
              <w:t xml:space="preserve">DATOS DE LA </w:t>
            </w:r>
            <w:r w:rsidR="001D3B6C">
              <w:rPr>
                <w:rFonts w:ascii="Times New Roman" w:eastAsia="Times New Roman" w:hAnsi="Times New Roman"/>
                <w:b/>
                <w:sz w:val="20"/>
                <w:szCs w:val="20"/>
                <w:lang w:eastAsia="es-ES"/>
              </w:rPr>
              <w:t>ENTIDAD BENEFICIARIA</w:t>
            </w:r>
          </w:p>
        </w:tc>
      </w:tr>
      <w:tr w:rsidR="0082066C" w:rsidRPr="008204DF" w14:paraId="7AAD07D9" w14:textId="77777777" w:rsidTr="00C1183E">
        <w:trPr>
          <w:trHeight w:val="412"/>
        </w:trPr>
        <w:tc>
          <w:tcPr>
            <w:tcW w:w="1219" w:type="pct"/>
            <w:gridSpan w:val="3"/>
            <w:tcBorders>
              <w:top w:val="nil"/>
              <w:bottom w:val="nil"/>
            </w:tcBorders>
          </w:tcPr>
          <w:p w14:paraId="021D492F" w14:textId="72C87903"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Persona </w:t>
            </w:r>
            <w:r w:rsidR="001D3B6C">
              <w:rPr>
                <w:rFonts w:ascii="Times New Roman" w:eastAsia="Times New Roman" w:hAnsi="Times New Roman"/>
                <w:sz w:val="20"/>
                <w:szCs w:val="20"/>
                <w:lang w:eastAsia="es-ES"/>
              </w:rPr>
              <w:t>jurídica</w:t>
            </w:r>
            <w:r>
              <w:rPr>
                <w:rFonts w:ascii="Times New Roman" w:eastAsia="Times New Roman" w:hAnsi="Times New Roman"/>
                <w:sz w:val="20"/>
                <w:szCs w:val="20"/>
                <w:lang w:eastAsia="es-ES"/>
              </w:rPr>
              <w:t>:</w:t>
            </w:r>
            <w:r w:rsidRPr="005911E3">
              <w:rPr>
                <w:rFonts w:ascii="Times New Roman" w:eastAsia="Times New Roman" w:hAnsi="Times New Roman"/>
                <w:sz w:val="20"/>
                <w:szCs w:val="20"/>
                <w:lang w:eastAsia="es-ES"/>
              </w:rPr>
              <w:t xml:space="preserve"> </w:t>
            </w:r>
            <w:bookmarkStart w:id="0" w:name="Casilla9"/>
            <w:bookmarkStart w:id="1" w:name="_GoBack"/>
            <w:r w:rsidRPr="005911E3">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5911E3">
              <w:rPr>
                <w:rFonts w:ascii="Times New Roman" w:eastAsia="Times New Roman" w:hAnsi="Times New Roman"/>
                <w:position w:val="-4"/>
                <w:sz w:val="26"/>
                <w:szCs w:val="26"/>
                <w:lang w:eastAsia="es-ES"/>
              </w:rPr>
              <w:instrText xml:space="preserve"> FORMCHECKBOX </w:instrText>
            </w:r>
            <w:r w:rsidR="00526A17">
              <w:rPr>
                <w:rFonts w:ascii="Times New Roman" w:eastAsia="Times New Roman" w:hAnsi="Times New Roman"/>
                <w:position w:val="-4"/>
                <w:sz w:val="26"/>
                <w:szCs w:val="26"/>
                <w:lang w:eastAsia="es-ES"/>
              </w:rPr>
            </w:r>
            <w:r w:rsidR="00526A17">
              <w:rPr>
                <w:rFonts w:ascii="Times New Roman" w:eastAsia="Times New Roman" w:hAnsi="Times New Roman"/>
                <w:position w:val="-4"/>
                <w:sz w:val="26"/>
                <w:szCs w:val="26"/>
                <w:lang w:eastAsia="es-ES"/>
              </w:rPr>
              <w:fldChar w:fldCharType="separate"/>
            </w:r>
            <w:r w:rsidRPr="005911E3">
              <w:rPr>
                <w:rFonts w:ascii="Times New Roman" w:eastAsia="Times New Roman" w:hAnsi="Times New Roman"/>
                <w:position w:val="-4"/>
                <w:sz w:val="26"/>
                <w:szCs w:val="26"/>
                <w:lang w:eastAsia="es-ES"/>
              </w:rPr>
              <w:fldChar w:fldCharType="end"/>
            </w:r>
            <w:bookmarkEnd w:id="0"/>
            <w:bookmarkEnd w:id="1"/>
          </w:p>
        </w:tc>
        <w:tc>
          <w:tcPr>
            <w:tcW w:w="864" w:type="pct"/>
            <w:gridSpan w:val="5"/>
            <w:tcBorders>
              <w:top w:val="nil"/>
              <w:bottom w:val="nil"/>
            </w:tcBorders>
          </w:tcPr>
          <w:p w14:paraId="388D46EC" w14:textId="77777777" w:rsidR="0082066C" w:rsidRPr="005911E3" w:rsidRDefault="0082066C" w:rsidP="0082066C">
            <w:pPr>
              <w:tabs>
                <w:tab w:val="left" w:pos="1447"/>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6"/>
                <w:szCs w:val="26"/>
                <w:lang w:eastAsia="es-ES"/>
              </w:rPr>
              <w:tab/>
            </w:r>
          </w:p>
        </w:tc>
        <w:tc>
          <w:tcPr>
            <w:tcW w:w="1088" w:type="pct"/>
            <w:gridSpan w:val="4"/>
            <w:tcBorders>
              <w:top w:val="nil"/>
              <w:bottom w:val="nil"/>
              <w:right w:val="single" w:sz="4" w:space="0" w:color="auto"/>
            </w:tcBorders>
          </w:tcPr>
          <w:p w14:paraId="1EE6A414" w14:textId="77777777"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1632" w:type="pct"/>
            <w:gridSpan w:val="3"/>
            <w:tcBorders>
              <w:top w:val="single" w:sz="4" w:space="0" w:color="auto"/>
              <w:left w:val="single" w:sz="4" w:space="0" w:color="auto"/>
              <w:bottom w:val="single" w:sz="4" w:space="0" w:color="auto"/>
              <w:right w:val="single" w:sz="4" w:space="0" w:color="auto"/>
            </w:tcBorders>
          </w:tcPr>
          <w:p w14:paraId="113163AB" w14:textId="77777777" w:rsidR="0082066C" w:rsidRPr="005911E3" w:rsidRDefault="00871301"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bookmarkStart w:id="2" w:name="Texto4"/>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bookmarkEnd w:id="2"/>
          </w:p>
        </w:tc>
        <w:tc>
          <w:tcPr>
            <w:tcW w:w="197" w:type="pct"/>
            <w:gridSpan w:val="2"/>
            <w:tcBorders>
              <w:top w:val="nil"/>
              <w:left w:val="nil"/>
              <w:bottom w:val="nil"/>
              <w:right w:val="single" w:sz="4" w:space="0" w:color="auto"/>
            </w:tcBorders>
          </w:tcPr>
          <w:p w14:paraId="2EC946C7" w14:textId="77777777"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82066C" w:rsidRPr="008204DF" w14:paraId="024A3E67" w14:textId="77777777">
        <w:trPr>
          <w:trHeight w:hRule="exact" w:val="57"/>
        </w:trPr>
        <w:tc>
          <w:tcPr>
            <w:tcW w:w="5000" w:type="pct"/>
            <w:gridSpan w:val="17"/>
            <w:tcBorders>
              <w:top w:val="nil"/>
              <w:bottom w:val="nil"/>
              <w:right w:val="single" w:sz="4" w:space="0" w:color="auto"/>
            </w:tcBorders>
            <w:tcMar>
              <w:right w:w="57" w:type="dxa"/>
            </w:tcMar>
          </w:tcPr>
          <w:p w14:paraId="5B12FB94"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14:paraId="7DA9E033" w14:textId="77777777">
        <w:trPr>
          <w:trHeight w:hRule="exact" w:val="57"/>
        </w:trPr>
        <w:tc>
          <w:tcPr>
            <w:tcW w:w="5000" w:type="pct"/>
            <w:gridSpan w:val="17"/>
            <w:tcBorders>
              <w:top w:val="nil"/>
              <w:bottom w:val="nil"/>
              <w:right w:val="single" w:sz="4" w:space="0" w:color="auto"/>
            </w:tcBorders>
          </w:tcPr>
          <w:p w14:paraId="75489C87" w14:textId="77777777" w:rsidR="0082066C" w:rsidRPr="005911E3" w:rsidRDefault="0082066C" w:rsidP="0082066C">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82066C" w:rsidRPr="008204DF" w14:paraId="7732D574" w14:textId="77777777" w:rsidTr="002E2825">
        <w:tc>
          <w:tcPr>
            <w:tcW w:w="662" w:type="pct"/>
            <w:tcBorders>
              <w:top w:val="nil"/>
              <w:bottom w:val="nil"/>
              <w:right w:val="single" w:sz="4" w:space="0" w:color="auto"/>
            </w:tcBorders>
            <w:tcMar>
              <w:right w:w="17" w:type="dxa"/>
            </w:tcMar>
          </w:tcPr>
          <w:p w14:paraId="790B10B7"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Razón social:</w:t>
            </w:r>
          </w:p>
        </w:tc>
        <w:tc>
          <w:tcPr>
            <w:tcW w:w="4141" w:type="pct"/>
            <w:gridSpan w:val="14"/>
            <w:tcBorders>
              <w:top w:val="single" w:sz="4" w:space="0" w:color="auto"/>
              <w:bottom w:val="single" w:sz="4" w:space="0" w:color="auto"/>
              <w:right w:val="single" w:sz="4" w:space="0" w:color="auto"/>
            </w:tcBorders>
          </w:tcPr>
          <w:p w14:paraId="388D36FD" w14:textId="77777777"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97" w:type="pct"/>
            <w:gridSpan w:val="2"/>
            <w:tcBorders>
              <w:top w:val="nil"/>
              <w:bottom w:val="nil"/>
              <w:right w:val="single" w:sz="4" w:space="0" w:color="auto"/>
            </w:tcBorders>
          </w:tcPr>
          <w:p w14:paraId="1C836127"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14:paraId="7FF9A2CD" w14:textId="77777777" w:rsidTr="002E2825">
        <w:trPr>
          <w:trHeight w:hRule="exact" w:val="230"/>
        </w:trPr>
        <w:tc>
          <w:tcPr>
            <w:tcW w:w="5000" w:type="pct"/>
            <w:gridSpan w:val="17"/>
            <w:tcBorders>
              <w:top w:val="nil"/>
              <w:bottom w:val="nil"/>
              <w:right w:val="single" w:sz="4" w:space="0" w:color="auto"/>
            </w:tcBorders>
          </w:tcPr>
          <w:p w14:paraId="7433BD7F" w14:textId="77777777" w:rsidR="0082066C" w:rsidRPr="005911E3" w:rsidRDefault="0082066C" w:rsidP="0082066C">
            <w:pPr>
              <w:spacing w:before="60" w:after="60" w:line="240" w:lineRule="auto"/>
              <w:jc w:val="both"/>
              <w:rPr>
                <w:rFonts w:ascii="Times New Roman" w:eastAsia="Times New Roman" w:hAnsi="Times New Roman"/>
                <w:b/>
                <w:sz w:val="20"/>
                <w:szCs w:val="20"/>
                <w:lang w:eastAsia="es-ES"/>
              </w:rPr>
            </w:pPr>
          </w:p>
        </w:tc>
      </w:tr>
      <w:tr w:rsidR="0082066C" w:rsidRPr="008204DF" w14:paraId="7B979C3B" w14:textId="77777777" w:rsidTr="002E2825">
        <w:tc>
          <w:tcPr>
            <w:tcW w:w="662" w:type="pct"/>
            <w:tcBorders>
              <w:top w:val="nil"/>
              <w:bottom w:val="nil"/>
              <w:right w:val="single" w:sz="4" w:space="0" w:color="auto"/>
            </w:tcBorders>
            <w:tcMar>
              <w:left w:w="28" w:type="dxa"/>
            </w:tcMar>
          </w:tcPr>
          <w:p w14:paraId="26E78171"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Domicilio</w:t>
            </w:r>
            <w:r w:rsidRPr="005911E3">
              <w:rPr>
                <w:rFonts w:ascii="Times New Roman" w:eastAsia="Times New Roman" w:hAnsi="Times New Roman"/>
                <w:sz w:val="20"/>
                <w:szCs w:val="20"/>
                <w:lang w:eastAsia="es-ES"/>
              </w:rPr>
              <w:t xml:space="preserve"> </w:t>
            </w:r>
          </w:p>
        </w:tc>
        <w:tc>
          <w:tcPr>
            <w:tcW w:w="4145" w:type="pct"/>
            <w:gridSpan w:val="15"/>
            <w:tcBorders>
              <w:top w:val="single" w:sz="4" w:space="0" w:color="auto"/>
              <w:bottom w:val="single" w:sz="4" w:space="0" w:color="auto"/>
              <w:right w:val="single" w:sz="4" w:space="0" w:color="auto"/>
            </w:tcBorders>
          </w:tcPr>
          <w:p w14:paraId="1A5DA658" w14:textId="77777777"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93" w:type="pct"/>
            <w:tcBorders>
              <w:top w:val="nil"/>
              <w:bottom w:val="nil"/>
              <w:right w:val="single" w:sz="4" w:space="0" w:color="auto"/>
            </w:tcBorders>
          </w:tcPr>
          <w:p w14:paraId="15C32CBA"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14:paraId="0ACC8635" w14:textId="77777777" w:rsidTr="002E2825">
        <w:trPr>
          <w:trHeight w:hRule="exact" w:val="45"/>
        </w:trPr>
        <w:tc>
          <w:tcPr>
            <w:tcW w:w="5000" w:type="pct"/>
            <w:gridSpan w:val="17"/>
            <w:tcBorders>
              <w:top w:val="nil"/>
              <w:bottom w:val="nil"/>
              <w:right w:val="single" w:sz="4" w:space="0" w:color="auto"/>
            </w:tcBorders>
          </w:tcPr>
          <w:p w14:paraId="02517A46" w14:textId="77777777" w:rsidR="0082066C" w:rsidRPr="005911E3" w:rsidRDefault="0082066C" w:rsidP="0082066C">
            <w:pPr>
              <w:spacing w:before="60" w:after="60" w:line="240" w:lineRule="auto"/>
              <w:jc w:val="both"/>
              <w:rPr>
                <w:rFonts w:ascii="Times New Roman" w:eastAsia="Times New Roman" w:hAnsi="Times New Roman"/>
                <w:b/>
                <w:sz w:val="20"/>
                <w:szCs w:val="20"/>
                <w:lang w:eastAsia="es-ES"/>
              </w:rPr>
            </w:pPr>
          </w:p>
        </w:tc>
      </w:tr>
      <w:tr w:rsidR="0082066C" w:rsidRPr="008204DF" w14:paraId="5CA556C7" w14:textId="77777777" w:rsidTr="002E2825">
        <w:tc>
          <w:tcPr>
            <w:tcW w:w="662" w:type="pct"/>
            <w:tcBorders>
              <w:top w:val="nil"/>
              <w:bottom w:val="nil"/>
              <w:right w:val="single" w:sz="4" w:space="0" w:color="auto"/>
            </w:tcBorders>
            <w:tcMar>
              <w:left w:w="28" w:type="dxa"/>
              <w:right w:w="28" w:type="dxa"/>
            </w:tcMar>
          </w:tcPr>
          <w:p w14:paraId="63454A43"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745" w:type="pct"/>
            <w:gridSpan w:val="3"/>
            <w:tcBorders>
              <w:top w:val="single" w:sz="4" w:space="0" w:color="auto"/>
              <w:bottom w:val="single" w:sz="4" w:space="0" w:color="auto"/>
              <w:right w:val="single" w:sz="4" w:space="0" w:color="auto"/>
            </w:tcBorders>
            <w:tcMar>
              <w:left w:w="28" w:type="dxa"/>
              <w:right w:w="28" w:type="dxa"/>
            </w:tcMar>
          </w:tcPr>
          <w:p w14:paraId="743EE736" w14:textId="77777777"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75" w:type="pct"/>
            <w:tcBorders>
              <w:top w:val="nil"/>
              <w:bottom w:val="nil"/>
              <w:right w:val="nil"/>
            </w:tcBorders>
            <w:tcMar>
              <w:left w:w="28" w:type="dxa"/>
              <w:right w:w="28" w:type="dxa"/>
            </w:tcMar>
          </w:tcPr>
          <w:p w14:paraId="2C38EF57"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c>
          <w:tcPr>
            <w:tcW w:w="241" w:type="pct"/>
            <w:gridSpan w:val="2"/>
            <w:tcBorders>
              <w:top w:val="nil"/>
              <w:left w:val="nil"/>
              <w:bottom w:val="nil"/>
              <w:right w:val="single" w:sz="4" w:space="0" w:color="auto"/>
            </w:tcBorders>
            <w:tcMar>
              <w:left w:w="28" w:type="dxa"/>
              <w:right w:w="28" w:type="dxa"/>
            </w:tcMar>
          </w:tcPr>
          <w:p w14:paraId="1F42A5AA"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110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5ADA220E" w14:textId="77777777"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07" w:type="pct"/>
            <w:tcBorders>
              <w:top w:val="nil"/>
              <w:bottom w:val="nil"/>
              <w:right w:val="nil"/>
            </w:tcBorders>
            <w:tcMar>
              <w:left w:w="28" w:type="dxa"/>
              <w:right w:w="28" w:type="dxa"/>
            </w:tcMar>
          </w:tcPr>
          <w:p w14:paraId="7D594EDF"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c>
          <w:tcPr>
            <w:tcW w:w="500" w:type="pct"/>
            <w:gridSpan w:val="2"/>
            <w:tcBorders>
              <w:top w:val="nil"/>
              <w:left w:val="nil"/>
              <w:bottom w:val="nil"/>
              <w:right w:val="single" w:sz="4" w:space="0" w:color="auto"/>
            </w:tcBorders>
            <w:tcMar>
              <w:left w:w="28" w:type="dxa"/>
              <w:right w:w="28" w:type="dxa"/>
            </w:tcMar>
          </w:tcPr>
          <w:p w14:paraId="6633AE68"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371"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67B6AD1C" w14:textId="77777777"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93" w:type="pct"/>
            <w:tcBorders>
              <w:top w:val="nil"/>
              <w:bottom w:val="nil"/>
              <w:right w:val="single" w:sz="4" w:space="0" w:color="auto"/>
            </w:tcBorders>
            <w:tcMar>
              <w:left w:w="28" w:type="dxa"/>
              <w:right w:w="28" w:type="dxa"/>
            </w:tcMar>
          </w:tcPr>
          <w:p w14:paraId="661C0980"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14:paraId="4B489F68" w14:textId="77777777">
        <w:trPr>
          <w:trHeight w:hRule="exact" w:val="113"/>
        </w:trPr>
        <w:tc>
          <w:tcPr>
            <w:tcW w:w="5000" w:type="pct"/>
            <w:gridSpan w:val="17"/>
            <w:tcBorders>
              <w:top w:val="nil"/>
              <w:bottom w:val="nil"/>
              <w:right w:val="single" w:sz="4" w:space="0" w:color="auto"/>
            </w:tcBorders>
            <w:tcMar>
              <w:left w:w="28" w:type="dxa"/>
              <w:right w:w="28" w:type="dxa"/>
            </w:tcMar>
          </w:tcPr>
          <w:p w14:paraId="4DFF03FB"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14:paraId="7C450432" w14:textId="77777777" w:rsidTr="002E2825">
        <w:tc>
          <w:tcPr>
            <w:tcW w:w="662" w:type="pct"/>
            <w:tcBorders>
              <w:top w:val="nil"/>
              <w:bottom w:val="nil"/>
              <w:right w:val="single" w:sz="4" w:space="0" w:color="auto"/>
            </w:tcBorders>
            <w:tcMar>
              <w:left w:w="28" w:type="dxa"/>
              <w:right w:w="28" w:type="dxa"/>
            </w:tcMar>
          </w:tcPr>
          <w:p w14:paraId="3C182FD9"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w:t>
            </w:r>
          </w:p>
        </w:tc>
        <w:tc>
          <w:tcPr>
            <w:tcW w:w="472" w:type="pct"/>
            <w:tcBorders>
              <w:top w:val="single" w:sz="4" w:space="0" w:color="auto"/>
              <w:bottom w:val="single" w:sz="4" w:space="0" w:color="auto"/>
              <w:right w:val="single" w:sz="4" w:space="0" w:color="auto"/>
            </w:tcBorders>
            <w:tcMar>
              <w:left w:w="28" w:type="dxa"/>
              <w:right w:w="28" w:type="dxa"/>
            </w:tcMar>
          </w:tcPr>
          <w:p w14:paraId="06F07439" w14:textId="77777777"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85" w:type="pct"/>
            <w:tcBorders>
              <w:top w:val="nil"/>
              <w:bottom w:val="nil"/>
              <w:right w:val="nil"/>
            </w:tcBorders>
            <w:tcMar>
              <w:left w:w="28" w:type="dxa"/>
              <w:right w:w="28" w:type="dxa"/>
            </w:tcMar>
          </w:tcPr>
          <w:p w14:paraId="51A760C2"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c>
          <w:tcPr>
            <w:tcW w:w="952" w:type="pct"/>
            <w:gridSpan w:val="6"/>
            <w:tcBorders>
              <w:top w:val="nil"/>
              <w:left w:val="nil"/>
              <w:bottom w:val="nil"/>
              <w:right w:val="single" w:sz="4" w:space="0" w:color="auto"/>
            </w:tcBorders>
            <w:tcMar>
              <w:left w:w="28" w:type="dxa"/>
              <w:right w:w="28" w:type="dxa"/>
            </w:tcMar>
          </w:tcPr>
          <w:p w14:paraId="1D37D935"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Teléfono móvil:</w:t>
            </w:r>
          </w:p>
        </w:tc>
        <w:tc>
          <w:tcPr>
            <w:tcW w:w="658" w:type="pct"/>
            <w:tcBorders>
              <w:top w:val="single" w:sz="4" w:space="0" w:color="auto"/>
              <w:left w:val="single" w:sz="4" w:space="0" w:color="auto"/>
              <w:bottom w:val="single" w:sz="4" w:space="0" w:color="auto"/>
              <w:right w:val="single" w:sz="4" w:space="0" w:color="auto"/>
            </w:tcBorders>
            <w:tcMar>
              <w:left w:w="28" w:type="dxa"/>
              <w:right w:w="28" w:type="dxa"/>
            </w:tcMar>
          </w:tcPr>
          <w:p w14:paraId="02947ADC" w14:textId="77777777"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869" w:type="pct"/>
            <w:gridSpan w:val="4"/>
            <w:tcBorders>
              <w:top w:val="nil"/>
              <w:bottom w:val="nil"/>
              <w:right w:val="single" w:sz="4" w:space="0" w:color="auto"/>
            </w:tcBorders>
            <w:tcMar>
              <w:left w:w="28" w:type="dxa"/>
              <w:right w:w="28" w:type="dxa"/>
            </w:tcMar>
          </w:tcPr>
          <w:p w14:paraId="1539EAAB" w14:textId="77777777" w:rsidR="0082066C" w:rsidRPr="005911E3" w:rsidRDefault="0082066C" w:rsidP="0082066C">
            <w:pPr>
              <w:spacing w:before="60" w:after="60" w:line="240" w:lineRule="auto"/>
              <w:ind w:left="138"/>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105" w:type="pct"/>
            <w:tcBorders>
              <w:top w:val="single" w:sz="4" w:space="0" w:color="auto"/>
              <w:left w:val="single" w:sz="4" w:space="0" w:color="auto"/>
              <w:bottom w:val="single" w:sz="4" w:space="0" w:color="auto"/>
              <w:right w:val="single" w:sz="4" w:space="0" w:color="auto"/>
            </w:tcBorders>
          </w:tcPr>
          <w:p w14:paraId="69EC640F" w14:textId="77777777" w:rsidR="0082066C" w:rsidRPr="005911E3" w:rsidRDefault="00871301" w:rsidP="0082066C">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97" w:type="pct"/>
            <w:gridSpan w:val="2"/>
            <w:tcBorders>
              <w:top w:val="nil"/>
              <w:left w:val="single" w:sz="4" w:space="0" w:color="auto"/>
              <w:bottom w:val="nil"/>
              <w:right w:val="single" w:sz="4" w:space="0" w:color="auto"/>
            </w:tcBorders>
            <w:tcMar>
              <w:left w:w="28" w:type="dxa"/>
              <w:right w:w="28" w:type="dxa"/>
            </w:tcMar>
          </w:tcPr>
          <w:p w14:paraId="2CC77E4C"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r w:rsidR="0082066C" w:rsidRPr="008204DF" w14:paraId="0AFC46F4" w14:textId="77777777" w:rsidTr="002E2825">
        <w:trPr>
          <w:trHeight w:hRule="exact" w:val="113"/>
        </w:trPr>
        <w:tc>
          <w:tcPr>
            <w:tcW w:w="1537" w:type="pct"/>
            <w:gridSpan w:val="6"/>
            <w:tcBorders>
              <w:top w:val="nil"/>
              <w:bottom w:val="nil"/>
              <w:right w:val="nil"/>
            </w:tcBorders>
          </w:tcPr>
          <w:p w14:paraId="7EBEE327" w14:textId="77777777" w:rsidR="0082066C" w:rsidRPr="005911E3" w:rsidRDefault="0082066C" w:rsidP="0082066C">
            <w:pPr>
              <w:spacing w:before="60" w:after="60" w:line="240" w:lineRule="auto"/>
              <w:jc w:val="both"/>
              <w:rPr>
                <w:rFonts w:ascii="Times New Roman" w:eastAsia="Times New Roman" w:hAnsi="Times New Roman"/>
                <w:b/>
                <w:sz w:val="20"/>
                <w:szCs w:val="20"/>
                <w:lang w:eastAsia="es-ES"/>
              </w:rPr>
            </w:pPr>
          </w:p>
        </w:tc>
        <w:tc>
          <w:tcPr>
            <w:tcW w:w="3463" w:type="pct"/>
            <w:gridSpan w:val="11"/>
            <w:tcBorders>
              <w:top w:val="nil"/>
              <w:left w:val="nil"/>
              <w:bottom w:val="nil"/>
              <w:right w:val="single" w:sz="4" w:space="0" w:color="auto"/>
            </w:tcBorders>
          </w:tcPr>
          <w:p w14:paraId="7C1D4C12" w14:textId="77777777" w:rsidR="0082066C" w:rsidRPr="005911E3" w:rsidRDefault="0082066C" w:rsidP="0082066C">
            <w:pPr>
              <w:spacing w:before="60" w:after="60" w:line="240" w:lineRule="auto"/>
              <w:jc w:val="both"/>
              <w:rPr>
                <w:rFonts w:ascii="Times New Roman" w:eastAsia="Times New Roman" w:hAnsi="Times New Roman"/>
                <w:b/>
                <w:sz w:val="20"/>
                <w:szCs w:val="20"/>
                <w:lang w:eastAsia="es-ES"/>
              </w:rPr>
            </w:pPr>
          </w:p>
        </w:tc>
      </w:tr>
      <w:tr w:rsidR="0082066C" w:rsidRPr="008204DF" w14:paraId="107F0A1E" w14:textId="77777777">
        <w:tc>
          <w:tcPr>
            <w:tcW w:w="4803" w:type="pct"/>
            <w:gridSpan w:val="15"/>
            <w:tcBorders>
              <w:top w:val="nil"/>
              <w:bottom w:val="single" w:sz="4" w:space="0" w:color="auto"/>
              <w:right w:val="nil"/>
            </w:tcBorders>
            <w:tcMar>
              <w:left w:w="28" w:type="dxa"/>
              <w:right w:w="17" w:type="dxa"/>
            </w:tcMar>
          </w:tcPr>
          <w:p w14:paraId="0B3AAE39" w14:textId="77777777" w:rsidR="0082066C" w:rsidRPr="007761B0" w:rsidRDefault="0082066C" w:rsidP="0082066C">
            <w:pPr>
              <w:spacing w:before="60" w:after="60" w:line="240" w:lineRule="auto"/>
              <w:jc w:val="both"/>
              <w:rPr>
                <w:rFonts w:ascii="Times New Roman" w:eastAsia="Times New Roman" w:hAnsi="Times New Roman"/>
                <w:b/>
                <w:sz w:val="20"/>
                <w:szCs w:val="20"/>
                <w:lang w:eastAsia="es-ES"/>
              </w:rPr>
            </w:pPr>
            <w:r w:rsidRPr="007761B0">
              <w:rPr>
                <w:rFonts w:ascii="Times New Roman" w:eastAsia="Times New Roman" w:hAnsi="Times New Roman"/>
                <w:b/>
                <w:sz w:val="20"/>
                <w:szCs w:val="20"/>
                <w:lang w:eastAsia="es-ES"/>
              </w:rPr>
              <w:t xml:space="preserve">El correo electrónico designado será el medio por el </w:t>
            </w:r>
            <w:r>
              <w:rPr>
                <w:rFonts w:ascii="Times New Roman" w:eastAsia="Times New Roman" w:hAnsi="Times New Roman"/>
                <w:b/>
                <w:sz w:val="20"/>
                <w:szCs w:val="20"/>
                <w:lang w:eastAsia="es-ES"/>
              </w:rPr>
              <w:t xml:space="preserve">que </w:t>
            </w:r>
            <w:r w:rsidR="002E2825">
              <w:rPr>
                <w:rFonts w:ascii="Times New Roman" w:eastAsia="Times New Roman" w:hAnsi="Times New Roman"/>
                <w:b/>
                <w:sz w:val="20"/>
                <w:szCs w:val="20"/>
                <w:lang w:eastAsia="es-ES"/>
              </w:rPr>
              <w:t>desea recibir</w:t>
            </w:r>
            <w:r>
              <w:rPr>
                <w:rFonts w:ascii="Times New Roman" w:eastAsia="Times New Roman" w:hAnsi="Times New Roman"/>
                <w:b/>
                <w:sz w:val="20"/>
                <w:szCs w:val="20"/>
                <w:lang w:eastAsia="es-ES"/>
              </w:rPr>
              <w:t xml:space="preserve"> el aviso de notificación, y en su caso de pago</w:t>
            </w:r>
            <w:r w:rsidR="002E2825">
              <w:rPr>
                <w:rFonts w:ascii="Times New Roman" w:eastAsia="Times New Roman" w:hAnsi="Times New Roman"/>
                <w:b/>
                <w:sz w:val="20"/>
                <w:szCs w:val="20"/>
                <w:lang w:eastAsia="es-ES"/>
              </w:rPr>
              <w:t>.</w:t>
            </w:r>
          </w:p>
        </w:tc>
        <w:tc>
          <w:tcPr>
            <w:tcW w:w="197" w:type="pct"/>
            <w:gridSpan w:val="2"/>
            <w:tcBorders>
              <w:top w:val="nil"/>
              <w:left w:val="nil"/>
              <w:bottom w:val="single" w:sz="4" w:space="0" w:color="auto"/>
              <w:right w:val="single" w:sz="4" w:space="0" w:color="auto"/>
            </w:tcBorders>
          </w:tcPr>
          <w:p w14:paraId="653A814B" w14:textId="77777777" w:rsidR="0082066C" w:rsidRPr="005911E3" w:rsidRDefault="0082066C" w:rsidP="0082066C">
            <w:pPr>
              <w:spacing w:before="60" w:after="60" w:line="240" w:lineRule="auto"/>
              <w:jc w:val="both"/>
              <w:rPr>
                <w:rFonts w:ascii="Times New Roman" w:eastAsia="Times New Roman" w:hAnsi="Times New Roman"/>
                <w:sz w:val="20"/>
                <w:szCs w:val="20"/>
                <w:lang w:eastAsia="es-ES"/>
              </w:rPr>
            </w:pPr>
          </w:p>
        </w:tc>
      </w:tr>
    </w:tbl>
    <w:p w14:paraId="74B3DBA4" w14:textId="77777777" w:rsidR="005911E3" w:rsidRPr="005911E3" w:rsidRDefault="005911E3" w:rsidP="005911E3">
      <w:pPr>
        <w:spacing w:after="0" w:line="240" w:lineRule="auto"/>
        <w:jc w:val="both"/>
        <w:rPr>
          <w:rFonts w:ascii="Times New Roman" w:eastAsia="Times New Roman" w:hAnsi="Times New Roman"/>
          <w:sz w:val="20"/>
          <w:szCs w:val="20"/>
          <w:lang w:eastAsia="es-ES"/>
        </w:rPr>
      </w:pPr>
    </w:p>
    <w:tbl>
      <w:tblPr>
        <w:tblW w:w="502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2"/>
        <w:gridCol w:w="163"/>
        <w:gridCol w:w="1205"/>
        <w:gridCol w:w="176"/>
        <w:gridCol w:w="385"/>
        <w:gridCol w:w="155"/>
        <w:gridCol w:w="128"/>
        <w:gridCol w:w="366"/>
        <w:gridCol w:w="347"/>
        <w:gridCol w:w="198"/>
        <w:gridCol w:w="763"/>
        <w:gridCol w:w="664"/>
        <w:gridCol w:w="201"/>
        <w:gridCol w:w="12"/>
        <w:gridCol w:w="879"/>
        <w:gridCol w:w="151"/>
        <w:gridCol w:w="552"/>
        <w:gridCol w:w="370"/>
        <w:gridCol w:w="2403"/>
        <w:gridCol w:w="10"/>
        <w:gridCol w:w="238"/>
      </w:tblGrid>
      <w:tr w:rsidR="005911E3" w:rsidRPr="008204DF" w14:paraId="571F4BB8" w14:textId="77777777" w:rsidTr="008479C3">
        <w:trPr>
          <w:trHeight w:val="479"/>
        </w:trPr>
        <w:tc>
          <w:tcPr>
            <w:tcW w:w="5000" w:type="pct"/>
            <w:gridSpan w:val="21"/>
            <w:tcBorders>
              <w:top w:val="single" w:sz="4" w:space="0" w:color="auto"/>
              <w:bottom w:val="nil"/>
              <w:right w:val="single" w:sz="4" w:space="0" w:color="auto"/>
            </w:tcBorders>
            <w:shd w:val="clear" w:color="auto" w:fill="D0CECE"/>
          </w:tcPr>
          <w:p w14:paraId="32FE0C01" w14:textId="77777777" w:rsidR="005911E3" w:rsidRPr="005911E3" w:rsidRDefault="005911E3" w:rsidP="005911E3">
            <w:pPr>
              <w:spacing w:before="120" w:after="0" w:line="240" w:lineRule="auto"/>
              <w:jc w:val="center"/>
              <w:rPr>
                <w:rFonts w:ascii="Times New Roman" w:eastAsia="Times New Roman" w:hAnsi="Times New Roman"/>
                <w:sz w:val="20"/>
                <w:szCs w:val="20"/>
                <w:lang w:eastAsia="es-ES"/>
              </w:rPr>
            </w:pPr>
            <w:r w:rsidRPr="005911E3">
              <w:rPr>
                <w:rFonts w:ascii="Times New Roman" w:eastAsia="Times New Roman" w:hAnsi="Times New Roman"/>
                <w:b/>
                <w:sz w:val="20"/>
                <w:szCs w:val="20"/>
                <w:lang w:eastAsia="es-ES"/>
              </w:rPr>
              <w:t>DATOS DE LA PERSONA REPRESENTANTE</w:t>
            </w:r>
          </w:p>
        </w:tc>
      </w:tr>
      <w:tr w:rsidR="005911E3" w:rsidRPr="008204DF" w14:paraId="349101BB" w14:textId="77777777">
        <w:tc>
          <w:tcPr>
            <w:tcW w:w="1217" w:type="pct"/>
            <w:gridSpan w:val="4"/>
            <w:tcBorders>
              <w:top w:val="nil"/>
              <w:bottom w:val="nil"/>
            </w:tcBorders>
          </w:tcPr>
          <w:p w14:paraId="66A8A503" w14:textId="77777777" w:rsidR="005911E3" w:rsidRPr="005911E3" w:rsidRDefault="005911E3" w:rsidP="00D95B23">
            <w:pPr>
              <w:tabs>
                <w:tab w:val="left" w:pos="851"/>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4"/>
                <w:sz w:val="20"/>
                <w:szCs w:val="20"/>
                <w:lang w:eastAsia="es-ES"/>
              </w:rPr>
              <w:t>NIF</w:t>
            </w:r>
            <w:bookmarkStart w:id="3" w:name="Casilla13"/>
            <w:r w:rsidRPr="005911E3">
              <w:rPr>
                <w:rFonts w:ascii="Times New Roman" w:eastAsia="Times New Roman" w:hAnsi="Times New Roman"/>
                <w:position w:val="-6"/>
                <w:sz w:val="26"/>
                <w:szCs w:val="26"/>
                <w:lang w:eastAsia="es-ES"/>
              </w:rPr>
              <w:fldChar w:fldCharType="begin">
                <w:ffData>
                  <w:name w:val="Casilla13"/>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526A17">
              <w:rPr>
                <w:rFonts w:ascii="Times New Roman" w:eastAsia="Times New Roman" w:hAnsi="Times New Roman"/>
                <w:position w:val="-6"/>
                <w:sz w:val="26"/>
                <w:szCs w:val="26"/>
                <w:lang w:eastAsia="es-ES"/>
              </w:rPr>
            </w:r>
            <w:r w:rsidR="00526A17">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bookmarkEnd w:id="3"/>
            <w:r w:rsidRPr="005911E3">
              <w:rPr>
                <w:rFonts w:ascii="Times New Roman" w:eastAsia="Times New Roman" w:hAnsi="Times New Roman"/>
                <w:position w:val="-6"/>
                <w:sz w:val="26"/>
                <w:szCs w:val="26"/>
                <w:lang w:eastAsia="es-ES"/>
              </w:rPr>
              <w:tab/>
            </w:r>
            <w:r w:rsidR="00D95B23">
              <w:rPr>
                <w:rFonts w:ascii="Times New Roman" w:eastAsia="Times New Roman" w:hAnsi="Times New Roman"/>
                <w:position w:val="-4"/>
                <w:sz w:val="20"/>
                <w:szCs w:val="20"/>
                <w:lang w:eastAsia="es-ES"/>
              </w:rPr>
              <w:t>Pasaporte/N</w:t>
            </w:r>
            <w:r w:rsidRPr="005911E3">
              <w:rPr>
                <w:rFonts w:ascii="Times New Roman" w:eastAsia="Times New Roman" w:hAnsi="Times New Roman"/>
                <w:position w:val="-4"/>
                <w:sz w:val="20"/>
                <w:szCs w:val="20"/>
                <w:lang w:eastAsia="es-ES"/>
              </w:rPr>
              <w:t>IE</w:t>
            </w:r>
            <w:bookmarkStart w:id="4" w:name="Casilla14"/>
            <w:r w:rsidRPr="005911E3">
              <w:rPr>
                <w:rFonts w:ascii="Times New Roman" w:eastAsia="Times New Roman" w:hAnsi="Times New Roman"/>
                <w:position w:val="-6"/>
                <w:sz w:val="26"/>
                <w:szCs w:val="26"/>
                <w:lang w:eastAsia="es-ES"/>
              </w:rPr>
              <w:fldChar w:fldCharType="begin">
                <w:ffData>
                  <w:name w:val="Casilla14"/>
                  <w:enabled/>
                  <w:calcOnExit w:val="0"/>
                  <w:checkBox>
                    <w:sizeAuto/>
                    <w:default w:val="0"/>
                  </w:checkBox>
                </w:ffData>
              </w:fldChar>
            </w:r>
            <w:r w:rsidRPr="005911E3">
              <w:rPr>
                <w:rFonts w:ascii="Times New Roman" w:eastAsia="Times New Roman" w:hAnsi="Times New Roman"/>
                <w:position w:val="-6"/>
                <w:sz w:val="26"/>
                <w:szCs w:val="26"/>
                <w:lang w:eastAsia="es-ES"/>
              </w:rPr>
              <w:instrText xml:space="preserve"> FORMCHECKBOX </w:instrText>
            </w:r>
            <w:r w:rsidR="00526A17">
              <w:rPr>
                <w:rFonts w:ascii="Times New Roman" w:eastAsia="Times New Roman" w:hAnsi="Times New Roman"/>
                <w:position w:val="-6"/>
                <w:sz w:val="26"/>
                <w:szCs w:val="26"/>
                <w:lang w:eastAsia="es-ES"/>
              </w:rPr>
            </w:r>
            <w:r w:rsidR="00526A17">
              <w:rPr>
                <w:rFonts w:ascii="Times New Roman" w:eastAsia="Times New Roman" w:hAnsi="Times New Roman"/>
                <w:position w:val="-6"/>
                <w:sz w:val="26"/>
                <w:szCs w:val="26"/>
                <w:lang w:eastAsia="es-ES"/>
              </w:rPr>
              <w:fldChar w:fldCharType="separate"/>
            </w:r>
            <w:r w:rsidRPr="005911E3">
              <w:rPr>
                <w:rFonts w:ascii="Times New Roman" w:eastAsia="Times New Roman" w:hAnsi="Times New Roman"/>
                <w:position w:val="-6"/>
                <w:sz w:val="26"/>
                <w:szCs w:val="26"/>
                <w:lang w:eastAsia="es-ES"/>
              </w:rPr>
              <w:fldChar w:fldCharType="end"/>
            </w:r>
            <w:bookmarkEnd w:id="4"/>
            <w:r w:rsidRPr="005911E3">
              <w:rPr>
                <w:rFonts w:ascii="Times New Roman" w:eastAsia="Times New Roman" w:hAnsi="Times New Roman"/>
                <w:position w:val="-6"/>
                <w:sz w:val="26"/>
                <w:szCs w:val="26"/>
                <w:lang w:eastAsia="es-ES"/>
              </w:rPr>
              <w:tab/>
            </w:r>
            <w:r w:rsidRPr="005911E3">
              <w:rPr>
                <w:rFonts w:ascii="Times New Roman" w:eastAsia="Times New Roman" w:hAnsi="Times New Roman"/>
                <w:position w:val="-6"/>
                <w:sz w:val="20"/>
                <w:szCs w:val="20"/>
                <w:lang w:eastAsia="es-ES"/>
              </w:rPr>
              <w:t>Número de documento</w:t>
            </w:r>
          </w:p>
        </w:tc>
        <w:tc>
          <w:tcPr>
            <w:tcW w:w="1133" w:type="pct"/>
            <w:gridSpan w:val="7"/>
            <w:tcBorders>
              <w:top w:val="nil"/>
              <w:bottom w:val="nil"/>
              <w:right w:val="single" w:sz="4" w:space="0" w:color="auto"/>
            </w:tcBorders>
          </w:tcPr>
          <w:p w14:paraId="6ECF55C1" w14:textId="77777777" w:rsidR="005911E3" w:rsidRPr="005911E3" w:rsidRDefault="005911E3"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5911E3">
              <w:rPr>
                <w:rFonts w:ascii="Times New Roman" w:eastAsia="Times New Roman" w:hAnsi="Times New Roman"/>
                <w:position w:val="-6"/>
                <w:sz w:val="20"/>
                <w:szCs w:val="20"/>
                <w:lang w:eastAsia="es-ES"/>
              </w:rPr>
              <w:t>Número de documento:</w:t>
            </w:r>
          </w:p>
        </w:tc>
        <w:tc>
          <w:tcPr>
            <w:tcW w:w="2530" w:type="pct"/>
            <w:gridSpan w:val="8"/>
            <w:tcBorders>
              <w:top w:val="single" w:sz="4" w:space="0" w:color="auto"/>
              <w:left w:val="single" w:sz="4" w:space="0" w:color="auto"/>
              <w:bottom w:val="single" w:sz="4" w:space="0" w:color="auto"/>
              <w:right w:val="single" w:sz="4" w:space="0" w:color="auto"/>
            </w:tcBorders>
          </w:tcPr>
          <w:p w14:paraId="2319BC02" w14:textId="77777777" w:rsidR="005911E3" w:rsidRPr="005911E3" w:rsidRDefault="00871301"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21" w:type="pct"/>
            <w:gridSpan w:val="2"/>
            <w:tcBorders>
              <w:top w:val="nil"/>
              <w:left w:val="nil"/>
              <w:bottom w:val="nil"/>
              <w:right w:val="single" w:sz="4" w:space="0" w:color="auto"/>
            </w:tcBorders>
          </w:tcPr>
          <w:p w14:paraId="2D4E6BF9" w14:textId="77777777" w:rsidR="005911E3" w:rsidRPr="005911E3" w:rsidRDefault="005911E3" w:rsidP="005911E3">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5911E3" w:rsidRPr="008204DF" w14:paraId="197E2E97" w14:textId="77777777">
        <w:trPr>
          <w:trHeight w:hRule="exact" w:val="57"/>
        </w:trPr>
        <w:tc>
          <w:tcPr>
            <w:tcW w:w="5000" w:type="pct"/>
            <w:gridSpan w:val="21"/>
            <w:tcBorders>
              <w:top w:val="nil"/>
              <w:bottom w:val="nil"/>
              <w:right w:val="single" w:sz="4" w:space="0" w:color="auto"/>
            </w:tcBorders>
            <w:tcMar>
              <w:right w:w="57" w:type="dxa"/>
            </w:tcMar>
          </w:tcPr>
          <w:p w14:paraId="39FC2758"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68178B47" w14:textId="77777777">
        <w:tc>
          <w:tcPr>
            <w:tcW w:w="470" w:type="pct"/>
            <w:tcBorders>
              <w:top w:val="nil"/>
              <w:bottom w:val="nil"/>
              <w:right w:val="single" w:sz="4" w:space="0" w:color="auto"/>
            </w:tcBorders>
            <w:tcMar>
              <w:right w:w="57" w:type="dxa"/>
            </w:tcMar>
          </w:tcPr>
          <w:p w14:paraId="18CE259C"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Nombre:</w:t>
            </w:r>
          </w:p>
        </w:tc>
        <w:tc>
          <w:tcPr>
            <w:tcW w:w="1008" w:type="pct"/>
            <w:gridSpan w:val="5"/>
            <w:tcBorders>
              <w:top w:val="single" w:sz="4" w:space="0" w:color="auto"/>
              <w:left w:val="single" w:sz="4" w:space="0" w:color="auto"/>
              <w:bottom w:val="single" w:sz="4" w:space="0" w:color="auto"/>
              <w:right w:val="single" w:sz="4" w:space="0" w:color="auto"/>
            </w:tcBorders>
          </w:tcPr>
          <w:p w14:paraId="3785817A" w14:textId="77777777"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503" w:type="pct"/>
            <w:gridSpan w:val="4"/>
            <w:tcBorders>
              <w:top w:val="nil"/>
              <w:left w:val="single" w:sz="4" w:space="0" w:color="auto"/>
              <w:bottom w:val="nil"/>
            </w:tcBorders>
            <w:tcMar>
              <w:left w:w="57" w:type="dxa"/>
              <w:right w:w="0" w:type="dxa"/>
            </w:tcMar>
          </w:tcPr>
          <w:p w14:paraId="17C4FAD1"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1º Apellido: </w:t>
            </w:r>
          </w:p>
        </w:tc>
        <w:tc>
          <w:tcPr>
            <w:tcW w:w="1218" w:type="pct"/>
            <w:gridSpan w:val="5"/>
            <w:tcBorders>
              <w:top w:val="single" w:sz="4" w:space="0" w:color="auto"/>
              <w:left w:val="single" w:sz="4" w:space="0" w:color="auto"/>
              <w:bottom w:val="single" w:sz="4" w:space="0" w:color="auto"/>
              <w:right w:val="single" w:sz="4" w:space="0" w:color="auto"/>
            </w:tcBorders>
          </w:tcPr>
          <w:p w14:paraId="7AD6E110" w14:textId="77777777"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519" w:type="pct"/>
            <w:gridSpan w:val="3"/>
            <w:tcBorders>
              <w:top w:val="nil"/>
              <w:left w:val="single" w:sz="4" w:space="0" w:color="auto"/>
              <w:bottom w:val="nil"/>
            </w:tcBorders>
            <w:tcMar>
              <w:left w:w="40" w:type="dxa"/>
              <w:right w:w="0" w:type="dxa"/>
            </w:tcMar>
          </w:tcPr>
          <w:p w14:paraId="20852B69"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2º Apellido:</w:t>
            </w:r>
          </w:p>
        </w:tc>
        <w:tc>
          <w:tcPr>
            <w:tcW w:w="1167" w:type="pct"/>
            <w:gridSpan w:val="2"/>
            <w:tcBorders>
              <w:top w:val="single" w:sz="4" w:space="0" w:color="auto"/>
              <w:left w:val="single" w:sz="4" w:space="0" w:color="auto"/>
              <w:bottom w:val="single" w:sz="4" w:space="0" w:color="auto"/>
            </w:tcBorders>
            <w:tcMar>
              <w:left w:w="57" w:type="dxa"/>
              <w:right w:w="57" w:type="dxa"/>
            </w:tcMar>
          </w:tcPr>
          <w:p w14:paraId="2FDF13B7" w14:textId="77777777"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15" w:type="pct"/>
            <w:tcBorders>
              <w:top w:val="nil"/>
              <w:left w:val="single" w:sz="4" w:space="0" w:color="auto"/>
              <w:bottom w:val="nil"/>
              <w:right w:val="single" w:sz="4" w:space="0" w:color="auto"/>
            </w:tcBorders>
            <w:tcMar>
              <w:left w:w="0" w:type="dxa"/>
              <w:right w:w="0" w:type="dxa"/>
            </w:tcMar>
          </w:tcPr>
          <w:p w14:paraId="1C0432A4"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07D507D8" w14:textId="77777777">
        <w:trPr>
          <w:trHeight w:hRule="exact" w:val="411"/>
        </w:trPr>
        <w:tc>
          <w:tcPr>
            <w:tcW w:w="5000" w:type="pct"/>
            <w:gridSpan w:val="21"/>
            <w:tcBorders>
              <w:top w:val="nil"/>
              <w:bottom w:val="nil"/>
              <w:right w:val="single" w:sz="4" w:space="0" w:color="auto"/>
            </w:tcBorders>
          </w:tcPr>
          <w:p w14:paraId="6A470A7E" w14:textId="77777777" w:rsidR="00D95B23" w:rsidRPr="00412EC9" w:rsidRDefault="00D95B23" w:rsidP="00D95B23">
            <w:pPr>
              <w:spacing w:before="60" w:after="120" w:line="240" w:lineRule="auto"/>
              <w:jc w:val="both"/>
              <w:rPr>
                <w:rFonts w:ascii="Times New Roman" w:eastAsia="Times New Roman" w:hAnsi="Times New Roman"/>
                <w:position w:val="-4"/>
                <w:sz w:val="20"/>
                <w:szCs w:val="20"/>
                <w:lang w:eastAsia="es-ES"/>
              </w:rPr>
            </w:pPr>
            <w:r w:rsidRPr="00412EC9">
              <w:rPr>
                <w:rFonts w:ascii="Times New Roman" w:eastAsia="Times New Roman" w:hAnsi="Times New Roman"/>
                <w:position w:val="-4"/>
                <w:sz w:val="20"/>
                <w:szCs w:val="20"/>
                <w:lang w:eastAsia="es-ES"/>
              </w:rPr>
              <w:t xml:space="preserve">Hombre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526A17">
              <w:rPr>
                <w:rFonts w:ascii="Times New Roman" w:eastAsia="Times New Roman" w:hAnsi="Times New Roman"/>
                <w:position w:val="-4"/>
                <w:sz w:val="26"/>
                <w:szCs w:val="26"/>
                <w:lang w:eastAsia="es-ES"/>
              </w:rPr>
            </w:r>
            <w:r w:rsidR="00526A17">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r w:rsidRPr="00412EC9">
              <w:rPr>
                <w:rFonts w:ascii="Times New Roman" w:eastAsia="Times New Roman" w:hAnsi="Times New Roman"/>
                <w:position w:val="-4"/>
                <w:sz w:val="26"/>
                <w:szCs w:val="26"/>
                <w:lang w:eastAsia="es-ES"/>
              </w:rPr>
              <w:t xml:space="preserve">  </w:t>
            </w:r>
            <w:r w:rsidRPr="00412EC9">
              <w:rPr>
                <w:rFonts w:ascii="Times New Roman" w:eastAsia="Times New Roman" w:hAnsi="Times New Roman"/>
                <w:position w:val="-4"/>
                <w:sz w:val="20"/>
                <w:szCs w:val="20"/>
                <w:lang w:eastAsia="es-ES"/>
              </w:rPr>
              <w:t xml:space="preserve">Mujer </w:t>
            </w:r>
            <w:r w:rsidRPr="00412EC9">
              <w:rPr>
                <w:rFonts w:ascii="Times New Roman" w:eastAsia="Times New Roman" w:hAnsi="Times New Roman"/>
                <w:sz w:val="20"/>
                <w:szCs w:val="20"/>
                <w:lang w:eastAsia="es-ES"/>
              </w:rPr>
              <w:t xml:space="preserve"> </w:t>
            </w:r>
            <w:r w:rsidRPr="00412EC9">
              <w:rPr>
                <w:rFonts w:ascii="Times New Roman" w:eastAsia="Times New Roman" w:hAnsi="Times New Roman"/>
                <w:position w:val="-4"/>
                <w:sz w:val="26"/>
                <w:szCs w:val="26"/>
                <w:lang w:eastAsia="es-ES"/>
              </w:rPr>
              <w:fldChar w:fldCharType="begin">
                <w:ffData>
                  <w:name w:val="Casilla9"/>
                  <w:enabled/>
                  <w:calcOnExit w:val="0"/>
                  <w:checkBox>
                    <w:sizeAuto/>
                    <w:default w:val="0"/>
                  </w:checkBox>
                </w:ffData>
              </w:fldChar>
            </w:r>
            <w:r w:rsidRPr="00412EC9">
              <w:rPr>
                <w:rFonts w:ascii="Times New Roman" w:eastAsia="Times New Roman" w:hAnsi="Times New Roman"/>
                <w:position w:val="-4"/>
                <w:sz w:val="26"/>
                <w:szCs w:val="26"/>
                <w:lang w:eastAsia="es-ES"/>
              </w:rPr>
              <w:instrText xml:space="preserve"> FORMCHECKBOX </w:instrText>
            </w:r>
            <w:r w:rsidR="00526A17">
              <w:rPr>
                <w:rFonts w:ascii="Times New Roman" w:eastAsia="Times New Roman" w:hAnsi="Times New Roman"/>
                <w:position w:val="-4"/>
                <w:sz w:val="26"/>
                <w:szCs w:val="26"/>
                <w:lang w:eastAsia="es-ES"/>
              </w:rPr>
            </w:r>
            <w:r w:rsidR="00526A17">
              <w:rPr>
                <w:rFonts w:ascii="Times New Roman" w:eastAsia="Times New Roman" w:hAnsi="Times New Roman"/>
                <w:position w:val="-4"/>
                <w:sz w:val="26"/>
                <w:szCs w:val="26"/>
                <w:lang w:eastAsia="es-ES"/>
              </w:rPr>
              <w:fldChar w:fldCharType="separate"/>
            </w:r>
            <w:r w:rsidRPr="00412EC9">
              <w:rPr>
                <w:rFonts w:ascii="Times New Roman" w:eastAsia="Times New Roman" w:hAnsi="Times New Roman"/>
                <w:position w:val="-4"/>
                <w:sz w:val="26"/>
                <w:szCs w:val="26"/>
                <w:lang w:eastAsia="es-ES"/>
              </w:rPr>
              <w:fldChar w:fldCharType="end"/>
            </w:r>
          </w:p>
          <w:p w14:paraId="426A6C99"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14:paraId="042E30A5" w14:textId="77777777">
        <w:tc>
          <w:tcPr>
            <w:tcW w:w="549" w:type="pct"/>
            <w:gridSpan w:val="2"/>
            <w:tcBorders>
              <w:top w:val="nil"/>
              <w:bottom w:val="nil"/>
              <w:right w:val="single" w:sz="4" w:space="0" w:color="auto"/>
            </w:tcBorders>
          </w:tcPr>
          <w:p w14:paraId="129AB047"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 xml:space="preserve">Domicilio: </w:t>
            </w:r>
          </w:p>
        </w:tc>
        <w:tc>
          <w:tcPr>
            <w:tcW w:w="4331" w:type="pct"/>
            <w:gridSpan w:val="17"/>
            <w:tcBorders>
              <w:top w:val="single" w:sz="4" w:space="0" w:color="auto"/>
              <w:bottom w:val="single" w:sz="4" w:space="0" w:color="auto"/>
              <w:right w:val="single" w:sz="4" w:space="0" w:color="auto"/>
            </w:tcBorders>
          </w:tcPr>
          <w:p w14:paraId="53696038" w14:textId="77777777"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21" w:type="pct"/>
            <w:gridSpan w:val="2"/>
            <w:tcBorders>
              <w:top w:val="nil"/>
              <w:bottom w:val="nil"/>
              <w:right w:val="single" w:sz="4" w:space="0" w:color="auto"/>
            </w:tcBorders>
          </w:tcPr>
          <w:p w14:paraId="0C9D28AD"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374C66E8" w14:textId="77777777">
        <w:trPr>
          <w:trHeight w:hRule="exact" w:val="45"/>
        </w:trPr>
        <w:tc>
          <w:tcPr>
            <w:tcW w:w="5000" w:type="pct"/>
            <w:gridSpan w:val="21"/>
            <w:tcBorders>
              <w:top w:val="nil"/>
              <w:bottom w:val="nil"/>
              <w:right w:val="single" w:sz="4" w:space="0" w:color="auto"/>
            </w:tcBorders>
          </w:tcPr>
          <w:p w14:paraId="7B0CDB77"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14:paraId="504CAE2A" w14:textId="77777777">
        <w:tc>
          <w:tcPr>
            <w:tcW w:w="470" w:type="pct"/>
            <w:tcBorders>
              <w:top w:val="nil"/>
              <w:bottom w:val="nil"/>
              <w:right w:val="single" w:sz="4" w:space="0" w:color="auto"/>
            </w:tcBorders>
            <w:tcMar>
              <w:left w:w="28" w:type="dxa"/>
              <w:right w:w="28" w:type="dxa"/>
            </w:tcMar>
          </w:tcPr>
          <w:p w14:paraId="0914A3BB"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Provincia:</w:t>
            </w:r>
          </w:p>
        </w:tc>
        <w:tc>
          <w:tcPr>
            <w:tcW w:w="933" w:type="pct"/>
            <w:gridSpan w:val="4"/>
            <w:tcBorders>
              <w:top w:val="single" w:sz="4" w:space="0" w:color="auto"/>
              <w:bottom w:val="single" w:sz="4" w:space="0" w:color="auto"/>
              <w:right w:val="single" w:sz="4" w:space="0" w:color="auto"/>
            </w:tcBorders>
            <w:tcMar>
              <w:left w:w="28" w:type="dxa"/>
              <w:right w:w="28" w:type="dxa"/>
            </w:tcMar>
          </w:tcPr>
          <w:p w14:paraId="77DA016A" w14:textId="77777777"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75" w:type="pct"/>
            <w:tcBorders>
              <w:top w:val="nil"/>
              <w:bottom w:val="nil"/>
              <w:right w:val="nil"/>
            </w:tcBorders>
            <w:tcMar>
              <w:left w:w="28" w:type="dxa"/>
              <w:right w:w="28" w:type="dxa"/>
            </w:tcMar>
          </w:tcPr>
          <w:p w14:paraId="01754077"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239" w:type="pct"/>
            <w:gridSpan w:val="2"/>
            <w:tcBorders>
              <w:top w:val="nil"/>
              <w:left w:val="nil"/>
              <w:bottom w:val="nil"/>
              <w:right w:val="single" w:sz="4" w:space="0" w:color="auto"/>
            </w:tcBorders>
            <w:tcMar>
              <w:left w:w="28" w:type="dxa"/>
              <w:right w:w="28" w:type="dxa"/>
            </w:tcMar>
          </w:tcPr>
          <w:p w14:paraId="0A36B993"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C.P.:</w:t>
            </w:r>
          </w:p>
        </w:tc>
        <w:tc>
          <w:tcPr>
            <w:tcW w:w="95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7079F38C" w14:textId="77777777"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03" w:type="pct"/>
            <w:gridSpan w:val="2"/>
            <w:tcBorders>
              <w:top w:val="nil"/>
              <w:bottom w:val="nil"/>
              <w:right w:val="nil"/>
            </w:tcBorders>
            <w:tcMar>
              <w:left w:w="28" w:type="dxa"/>
              <w:right w:w="28" w:type="dxa"/>
            </w:tcMar>
          </w:tcPr>
          <w:p w14:paraId="11814194"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498" w:type="pct"/>
            <w:gridSpan w:val="2"/>
            <w:tcBorders>
              <w:top w:val="nil"/>
              <w:left w:val="nil"/>
              <w:bottom w:val="nil"/>
              <w:right w:val="single" w:sz="4" w:space="0" w:color="auto"/>
            </w:tcBorders>
            <w:tcMar>
              <w:left w:w="28" w:type="dxa"/>
              <w:right w:w="28" w:type="dxa"/>
            </w:tcMar>
          </w:tcPr>
          <w:p w14:paraId="26BD8270"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0"/>
                <w:szCs w:val="20"/>
                <w:lang w:eastAsia="es-ES"/>
              </w:rPr>
              <w:t>Población:</w:t>
            </w:r>
          </w:p>
        </w:tc>
        <w:tc>
          <w:tcPr>
            <w:tcW w:w="160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4F41DAF4" w14:textId="77777777"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21" w:type="pct"/>
            <w:gridSpan w:val="2"/>
            <w:tcBorders>
              <w:top w:val="nil"/>
              <w:bottom w:val="nil"/>
              <w:right w:val="single" w:sz="4" w:space="0" w:color="auto"/>
            </w:tcBorders>
            <w:tcMar>
              <w:left w:w="28" w:type="dxa"/>
              <w:right w:w="28" w:type="dxa"/>
            </w:tcMar>
          </w:tcPr>
          <w:p w14:paraId="2C799B6F"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4601FF2A" w14:textId="77777777">
        <w:trPr>
          <w:trHeight w:hRule="exact" w:val="113"/>
        </w:trPr>
        <w:tc>
          <w:tcPr>
            <w:tcW w:w="5000" w:type="pct"/>
            <w:gridSpan w:val="21"/>
            <w:tcBorders>
              <w:top w:val="nil"/>
              <w:bottom w:val="nil"/>
              <w:right w:val="single" w:sz="4" w:space="0" w:color="auto"/>
            </w:tcBorders>
            <w:tcMar>
              <w:left w:w="28" w:type="dxa"/>
              <w:right w:w="28" w:type="dxa"/>
            </w:tcMar>
          </w:tcPr>
          <w:p w14:paraId="28C26DFB"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60816545" w14:textId="77777777">
        <w:trPr>
          <w:trHeight w:val="367"/>
        </w:trPr>
        <w:tc>
          <w:tcPr>
            <w:tcW w:w="470" w:type="pct"/>
            <w:tcBorders>
              <w:top w:val="nil"/>
              <w:bottom w:val="nil"/>
              <w:right w:val="single" w:sz="4" w:space="0" w:color="auto"/>
            </w:tcBorders>
            <w:tcMar>
              <w:left w:w="28" w:type="dxa"/>
              <w:right w:w="28" w:type="dxa"/>
            </w:tcMar>
          </w:tcPr>
          <w:p w14:paraId="55A6C4F3" w14:textId="77777777" w:rsidR="005911E3" w:rsidRPr="005911E3" w:rsidRDefault="00D95B23"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w:t>
            </w:r>
          </w:p>
        </w:tc>
        <w:tc>
          <w:tcPr>
            <w:tcW w:w="662" w:type="pct"/>
            <w:gridSpan w:val="2"/>
            <w:tcBorders>
              <w:top w:val="single" w:sz="4" w:space="0" w:color="auto"/>
              <w:bottom w:val="single" w:sz="4" w:space="0" w:color="auto"/>
              <w:right w:val="single" w:sz="4" w:space="0" w:color="auto"/>
            </w:tcBorders>
            <w:tcMar>
              <w:left w:w="28" w:type="dxa"/>
              <w:right w:w="28" w:type="dxa"/>
            </w:tcMar>
          </w:tcPr>
          <w:p w14:paraId="79DE7E2F" w14:textId="77777777"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85" w:type="pct"/>
            <w:tcBorders>
              <w:top w:val="nil"/>
              <w:bottom w:val="nil"/>
              <w:right w:val="nil"/>
            </w:tcBorders>
            <w:tcMar>
              <w:left w:w="28" w:type="dxa"/>
              <w:right w:w="28" w:type="dxa"/>
            </w:tcMar>
          </w:tcPr>
          <w:p w14:paraId="679BBE18"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668" w:type="pct"/>
            <w:gridSpan w:val="5"/>
            <w:tcBorders>
              <w:top w:val="nil"/>
              <w:left w:val="nil"/>
              <w:bottom w:val="nil"/>
              <w:right w:val="single" w:sz="4" w:space="0" w:color="auto"/>
            </w:tcBorders>
            <w:tcMar>
              <w:left w:w="28" w:type="dxa"/>
              <w:right w:w="28" w:type="dxa"/>
            </w:tcMar>
          </w:tcPr>
          <w:p w14:paraId="5CD883A5" w14:textId="77777777" w:rsidR="00D95B23" w:rsidRPr="005911E3" w:rsidRDefault="00D95B23"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Teléfono móvil:</w:t>
            </w:r>
          </w:p>
        </w:tc>
        <w:tc>
          <w:tcPr>
            <w:tcW w:w="78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793F447A" w14:textId="77777777"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97" w:type="pct"/>
            <w:tcBorders>
              <w:top w:val="nil"/>
              <w:bottom w:val="nil"/>
              <w:right w:val="nil"/>
            </w:tcBorders>
            <w:tcMar>
              <w:left w:w="28" w:type="dxa"/>
              <w:right w:w="28" w:type="dxa"/>
            </w:tcMar>
          </w:tcPr>
          <w:p w14:paraId="0B32FFF9"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c>
          <w:tcPr>
            <w:tcW w:w="771" w:type="pct"/>
            <w:gridSpan w:val="4"/>
            <w:tcBorders>
              <w:top w:val="nil"/>
              <w:left w:val="nil"/>
              <w:bottom w:val="nil"/>
              <w:right w:val="single" w:sz="4" w:space="0" w:color="auto"/>
            </w:tcBorders>
            <w:tcMar>
              <w:left w:w="28" w:type="dxa"/>
              <w:right w:w="28" w:type="dxa"/>
            </w:tcMar>
          </w:tcPr>
          <w:p w14:paraId="3E92AC7A" w14:textId="77777777" w:rsidR="005911E3" w:rsidRPr="005911E3" w:rsidRDefault="00D95B23" w:rsidP="005911E3">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Correo electrónico:</w:t>
            </w:r>
          </w:p>
        </w:tc>
        <w:tc>
          <w:tcPr>
            <w:tcW w:w="13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1BEFA6EE" w14:textId="77777777" w:rsidR="005911E3" w:rsidRPr="005911E3" w:rsidRDefault="00871301" w:rsidP="005911E3">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21" w:type="pct"/>
            <w:gridSpan w:val="2"/>
            <w:tcBorders>
              <w:top w:val="nil"/>
              <w:bottom w:val="nil"/>
              <w:right w:val="single" w:sz="4" w:space="0" w:color="auto"/>
            </w:tcBorders>
            <w:tcMar>
              <w:left w:w="28" w:type="dxa"/>
              <w:right w:w="28" w:type="dxa"/>
            </w:tcMar>
          </w:tcPr>
          <w:p w14:paraId="53E3AD6F" w14:textId="77777777" w:rsidR="005911E3" w:rsidRPr="005911E3" w:rsidRDefault="005911E3" w:rsidP="005911E3">
            <w:pPr>
              <w:spacing w:before="60" w:after="60" w:line="240" w:lineRule="auto"/>
              <w:jc w:val="both"/>
              <w:rPr>
                <w:rFonts w:ascii="Times New Roman" w:eastAsia="Times New Roman" w:hAnsi="Times New Roman"/>
                <w:sz w:val="20"/>
                <w:szCs w:val="20"/>
                <w:lang w:eastAsia="es-ES"/>
              </w:rPr>
            </w:pPr>
          </w:p>
        </w:tc>
      </w:tr>
      <w:tr w:rsidR="005911E3" w:rsidRPr="008204DF" w14:paraId="2E839C53" w14:textId="77777777">
        <w:trPr>
          <w:trHeight w:hRule="exact" w:val="113"/>
        </w:trPr>
        <w:tc>
          <w:tcPr>
            <w:tcW w:w="1540" w:type="pct"/>
            <w:gridSpan w:val="7"/>
            <w:tcBorders>
              <w:top w:val="nil"/>
              <w:bottom w:val="nil"/>
              <w:right w:val="nil"/>
            </w:tcBorders>
          </w:tcPr>
          <w:p w14:paraId="5F17021F"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c>
          <w:tcPr>
            <w:tcW w:w="3340" w:type="pct"/>
            <w:gridSpan w:val="12"/>
            <w:tcBorders>
              <w:top w:val="nil"/>
              <w:left w:val="nil"/>
              <w:bottom w:val="nil"/>
              <w:right w:val="nil"/>
            </w:tcBorders>
          </w:tcPr>
          <w:p w14:paraId="10B95B59"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c>
          <w:tcPr>
            <w:tcW w:w="121" w:type="pct"/>
            <w:gridSpan w:val="2"/>
            <w:tcBorders>
              <w:top w:val="nil"/>
              <w:left w:val="nil"/>
              <w:bottom w:val="nil"/>
              <w:right w:val="single" w:sz="4" w:space="0" w:color="auto"/>
            </w:tcBorders>
          </w:tcPr>
          <w:p w14:paraId="31F21104" w14:textId="77777777" w:rsidR="005911E3" w:rsidRPr="005911E3" w:rsidRDefault="005911E3" w:rsidP="005911E3">
            <w:pPr>
              <w:spacing w:before="60" w:after="60" w:line="240" w:lineRule="auto"/>
              <w:jc w:val="both"/>
              <w:rPr>
                <w:rFonts w:ascii="Times New Roman" w:eastAsia="Times New Roman" w:hAnsi="Times New Roman"/>
                <w:b/>
                <w:sz w:val="20"/>
                <w:szCs w:val="20"/>
                <w:lang w:eastAsia="es-ES"/>
              </w:rPr>
            </w:pPr>
          </w:p>
        </w:tc>
      </w:tr>
      <w:tr w:rsidR="005911E3" w:rsidRPr="008204DF" w14:paraId="42E5DA8E" w14:textId="77777777">
        <w:tc>
          <w:tcPr>
            <w:tcW w:w="5000" w:type="pct"/>
            <w:gridSpan w:val="21"/>
            <w:tcBorders>
              <w:top w:val="nil"/>
              <w:bottom w:val="single" w:sz="4" w:space="0" w:color="auto"/>
              <w:right w:val="single" w:sz="4" w:space="0" w:color="auto"/>
            </w:tcBorders>
          </w:tcPr>
          <w:p w14:paraId="0A10D5C7" w14:textId="77777777" w:rsidR="005911E3" w:rsidRPr="00A25BFC" w:rsidRDefault="00A25BFC" w:rsidP="00A25BFC">
            <w:pPr>
              <w:spacing w:before="60" w:after="60" w:line="240" w:lineRule="auto"/>
              <w:jc w:val="both"/>
              <w:rPr>
                <w:sz w:val="20"/>
              </w:rPr>
            </w:pPr>
            <w:r w:rsidRPr="00A25BFC">
              <w:rPr>
                <w:rFonts w:ascii="Times New Roman" w:eastAsia="Times New Roman" w:hAnsi="Times New Roman"/>
                <w:b/>
                <w:sz w:val="20"/>
                <w:szCs w:val="20"/>
                <w:lang w:eastAsia="es-ES"/>
              </w:rPr>
              <w:t>Si existe representante, las comunicaciones que deriven de este escrito se realizarán con el/la representante designado/a por el interesado/a.</w:t>
            </w:r>
          </w:p>
        </w:tc>
      </w:tr>
    </w:tbl>
    <w:p w14:paraId="06FE5A52" w14:textId="77777777" w:rsidR="005911E3" w:rsidRPr="005911E3" w:rsidRDefault="005911E3" w:rsidP="005911E3">
      <w:pPr>
        <w:spacing w:after="0" w:line="240" w:lineRule="auto"/>
        <w:jc w:val="both"/>
        <w:rPr>
          <w:rFonts w:ascii="Times New Roman" w:eastAsia="Times New Roman" w:hAnsi="Times New Roman"/>
          <w:b/>
          <w:sz w:val="18"/>
          <w:szCs w:val="18"/>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911E3" w:rsidRPr="008204DF" w14:paraId="17BC9466" w14:textId="77777777" w:rsidTr="008479C3">
        <w:trPr>
          <w:trHeight w:val="472"/>
        </w:trPr>
        <w:tc>
          <w:tcPr>
            <w:tcW w:w="5000" w:type="pct"/>
            <w:tcBorders>
              <w:bottom w:val="single" w:sz="6" w:space="0" w:color="808080"/>
            </w:tcBorders>
            <w:shd w:val="clear" w:color="auto" w:fill="D0CECE"/>
            <w:vAlign w:val="center"/>
          </w:tcPr>
          <w:p w14:paraId="66DBC25F" w14:textId="77777777" w:rsidR="005911E3" w:rsidRPr="005911E3" w:rsidRDefault="005911E3" w:rsidP="005911E3">
            <w:pPr>
              <w:spacing w:after="0" w:line="240" w:lineRule="auto"/>
              <w:jc w:val="center"/>
              <w:rPr>
                <w:rFonts w:ascii="Times New Roman" w:eastAsia="Times New Roman" w:hAnsi="Times New Roman"/>
                <w:b/>
                <w:sz w:val="20"/>
                <w:szCs w:val="20"/>
                <w:lang w:eastAsia="es-ES"/>
              </w:rPr>
            </w:pPr>
            <w:r w:rsidRPr="005911E3">
              <w:rPr>
                <w:rFonts w:ascii="Times New Roman" w:eastAsia="Times New Roman" w:hAnsi="Times New Roman"/>
                <w:b/>
                <w:sz w:val="20"/>
                <w:szCs w:val="20"/>
                <w:lang w:eastAsia="es-ES"/>
              </w:rPr>
              <w:t>MEDIO POR EL QUE DESEA RECIBIR LA NOTIFI</w:t>
            </w:r>
            <w:r w:rsidR="003576D6">
              <w:rPr>
                <w:rFonts w:ascii="Times New Roman" w:eastAsia="Times New Roman" w:hAnsi="Times New Roman"/>
                <w:b/>
                <w:sz w:val="20"/>
                <w:szCs w:val="20"/>
                <w:lang w:eastAsia="es-ES"/>
              </w:rPr>
              <w:t>C</w:t>
            </w:r>
            <w:r w:rsidRPr="005911E3">
              <w:rPr>
                <w:rFonts w:ascii="Times New Roman" w:eastAsia="Times New Roman" w:hAnsi="Times New Roman"/>
                <w:b/>
                <w:sz w:val="20"/>
                <w:szCs w:val="20"/>
                <w:lang w:eastAsia="es-ES"/>
              </w:rPr>
              <w:t>ACIÓN</w:t>
            </w:r>
          </w:p>
        </w:tc>
      </w:tr>
      <w:tr w:rsidR="005911E3" w:rsidRPr="008204DF" w14:paraId="01E94850" w14:textId="77777777">
        <w:trPr>
          <w:trHeight w:val="722"/>
        </w:trPr>
        <w:tc>
          <w:tcPr>
            <w:tcW w:w="5000" w:type="pct"/>
            <w:tcBorders>
              <w:top w:val="single" w:sz="6" w:space="0" w:color="808080"/>
              <w:bottom w:val="single" w:sz="6" w:space="0" w:color="808080"/>
            </w:tcBorders>
          </w:tcPr>
          <w:p w14:paraId="3895D762" w14:textId="77777777" w:rsidR="003E5B3E" w:rsidRDefault="002E2825" w:rsidP="002E2825">
            <w:pPr>
              <w:spacing w:before="120" w:after="0" w:line="240" w:lineRule="auto"/>
              <w:ind w:left="142"/>
              <w:rPr>
                <w:rStyle w:val="Hipervnculo"/>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Notificación electrónica. El solicitante está obligado a la comunicación por medios electrónicos. La notificación electrónica se realizará en la Plataforma </w:t>
            </w:r>
            <w:hyperlink r:id="rId7" w:history="1">
              <w:r w:rsidRPr="002E2825">
                <w:rPr>
                  <w:rStyle w:val="Hipervnculo"/>
                  <w:rFonts w:ascii="Times New Roman" w:eastAsia="Times New Roman" w:hAnsi="Times New Roman"/>
                  <w:sz w:val="20"/>
                  <w:szCs w:val="20"/>
                  <w:lang w:eastAsia="es-ES"/>
                </w:rPr>
                <w:t>https://notifica.jccm.es/notifica</w:t>
              </w:r>
            </w:hyperlink>
          </w:p>
          <w:p w14:paraId="6774ABA2" w14:textId="77777777" w:rsidR="002E2825" w:rsidRPr="002E2825" w:rsidRDefault="002E2825" w:rsidP="002E2825">
            <w:pPr>
              <w:spacing w:before="120" w:after="0" w:line="240" w:lineRule="auto"/>
              <w:ind w:left="142"/>
              <w:rPr>
                <w:rFonts w:ascii="Times New Roman" w:eastAsia="Times New Roman" w:hAnsi="Times New Roman"/>
                <w:sz w:val="20"/>
                <w:szCs w:val="20"/>
                <w:lang w:eastAsia="es-ES"/>
              </w:rPr>
            </w:pPr>
            <w:r>
              <w:rPr>
                <w:rFonts w:ascii="Times New Roman" w:eastAsia="Times New Roman" w:hAnsi="Times New Roman"/>
                <w:sz w:val="20"/>
                <w:szCs w:val="20"/>
                <w:lang w:eastAsia="es-ES"/>
              </w:rPr>
              <w:t>Compruebe que está usted registrado y que los datos son correctos</w:t>
            </w:r>
          </w:p>
        </w:tc>
      </w:tr>
    </w:tbl>
    <w:p w14:paraId="6D87CC19" w14:textId="77777777" w:rsidR="00025F60" w:rsidRDefault="005911E3" w:rsidP="005911E3">
      <w:pPr>
        <w:spacing w:after="0" w:line="240" w:lineRule="auto"/>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760"/>
      </w:tblGrid>
      <w:tr w:rsidR="009C6064" w14:paraId="7389ED61" w14:textId="77777777" w:rsidTr="000349FF">
        <w:trPr>
          <w:trHeight w:val="359"/>
        </w:trPr>
        <w:tc>
          <w:tcPr>
            <w:tcW w:w="10343" w:type="dxa"/>
            <w:gridSpan w:val="2"/>
            <w:shd w:val="clear" w:color="auto" w:fill="D0CECE"/>
            <w:vAlign w:val="center"/>
          </w:tcPr>
          <w:p w14:paraId="2876E05C" w14:textId="77777777" w:rsidR="001B3232" w:rsidRPr="009C6064" w:rsidRDefault="001B3232" w:rsidP="009C6064">
            <w:pPr>
              <w:jc w:val="center"/>
              <w:rPr>
                <w:rFonts w:ascii="Times New Roman" w:hAnsi="Times New Roman"/>
                <w:sz w:val="20"/>
                <w:szCs w:val="20"/>
              </w:rPr>
            </w:pPr>
            <w:r w:rsidRPr="009C6064">
              <w:rPr>
                <w:rFonts w:ascii="Times New Roman" w:eastAsia="Times New Roman" w:hAnsi="Times New Roman"/>
                <w:b/>
                <w:sz w:val="20"/>
                <w:szCs w:val="20"/>
                <w:lang w:eastAsia="es-ES"/>
              </w:rPr>
              <w:t>INFORMACIÓN BÁSICA DE PROTECCIÓN DE DATOS</w:t>
            </w:r>
          </w:p>
        </w:tc>
      </w:tr>
      <w:tr w:rsidR="009C6064" w14:paraId="7B9EE870" w14:textId="77777777" w:rsidTr="000349FF">
        <w:trPr>
          <w:trHeight w:val="567"/>
        </w:trPr>
        <w:tc>
          <w:tcPr>
            <w:tcW w:w="1583" w:type="dxa"/>
            <w:vAlign w:val="center"/>
          </w:tcPr>
          <w:p w14:paraId="0D6498C7" w14:textId="77777777" w:rsidR="001B3232" w:rsidRPr="009C6064" w:rsidRDefault="001B3232" w:rsidP="009C6064">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Responsable</w:t>
            </w:r>
          </w:p>
        </w:tc>
        <w:tc>
          <w:tcPr>
            <w:tcW w:w="8760" w:type="dxa"/>
            <w:vAlign w:val="center"/>
          </w:tcPr>
          <w:p w14:paraId="6745CB8E" w14:textId="77777777" w:rsidR="001B3232" w:rsidRPr="002E2825" w:rsidRDefault="002E2825" w:rsidP="009C6064">
            <w:pPr>
              <w:rPr>
                <w:rFonts w:ascii="Times New Roman" w:hAnsi="Times New Roman"/>
                <w:sz w:val="20"/>
              </w:rPr>
            </w:pPr>
            <w:r w:rsidRPr="002E2825">
              <w:rPr>
                <w:rFonts w:ascii="Times New Roman" w:hAnsi="Times New Roman"/>
                <w:sz w:val="20"/>
              </w:rPr>
              <w:t>Dirección Gerencia de la Agencia del Agua de Castilla-La Mancha</w:t>
            </w:r>
          </w:p>
        </w:tc>
      </w:tr>
      <w:tr w:rsidR="009C6064" w14:paraId="565C2B4B" w14:textId="77777777" w:rsidTr="000349FF">
        <w:trPr>
          <w:trHeight w:val="567"/>
        </w:trPr>
        <w:tc>
          <w:tcPr>
            <w:tcW w:w="1583" w:type="dxa"/>
            <w:vAlign w:val="center"/>
          </w:tcPr>
          <w:p w14:paraId="1A48196F" w14:textId="77777777" w:rsidR="001B3232" w:rsidRPr="009C6064" w:rsidRDefault="001B3232" w:rsidP="009C6064">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Finalidad</w:t>
            </w:r>
          </w:p>
        </w:tc>
        <w:tc>
          <w:tcPr>
            <w:tcW w:w="8760" w:type="dxa"/>
            <w:vAlign w:val="center"/>
          </w:tcPr>
          <w:p w14:paraId="5B047DD5" w14:textId="77777777" w:rsidR="001B3232" w:rsidRPr="002E2825" w:rsidRDefault="002E2825" w:rsidP="009C6064">
            <w:pPr>
              <w:rPr>
                <w:rFonts w:ascii="Times New Roman" w:hAnsi="Times New Roman"/>
                <w:sz w:val="20"/>
              </w:rPr>
            </w:pPr>
            <w:r w:rsidRPr="002E2825">
              <w:rPr>
                <w:rFonts w:ascii="Times New Roman" w:hAnsi="Times New Roman"/>
                <w:sz w:val="20"/>
              </w:rPr>
              <w:t>Gestión de subvenciones y ayudas</w:t>
            </w:r>
          </w:p>
        </w:tc>
      </w:tr>
      <w:tr w:rsidR="009C6064" w14:paraId="58ADC319" w14:textId="77777777" w:rsidTr="000349FF">
        <w:trPr>
          <w:trHeight w:val="567"/>
        </w:trPr>
        <w:tc>
          <w:tcPr>
            <w:tcW w:w="1583" w:type="dxa"/>
            <w:vAlign w:val="center"/>
          </w:tcPr>
          <w:p w14:paraId="28F5D110" w14:textId="77777777" w:rsidR="001B3232" w:rsidRPr="009C6064" w:rsidRDefault="001B3232" w:rsidP="009C6064">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Legitimación</w:t>
            </w:r>
          </w:p>
        </w:tc>
        <w:tc>
          <w:tcPr>
            <w:tcW w:w="8760" w:type="dxa"/>
            <w:vAlign w:val="center"/>
          </w:tcPr>
          <w:p w14:paraId="79620D1B" w14:textId="77777777" w:rsidR="001B3232" w:rsidRDefault="002E2825" w:rsidP="002E2825">
            <w:pPr>
              <w:spacing w:after="0" w:line="240" w:lineRule="auto"/>
              <w:rPr>
                <w:rFonts w:ascii="Times New Roman" w:hAnsi="Times New Roman"/>
                <w:sz w:val="20"/>
              </w:rPr>
            </w:pPr>
            <w:r w:rsidRPr="002E2825">
              <w:rPr>
                <w:rFonts w:ascii="Times New Roman" w:hAnsi="Times New Roman"/>
                <w:sz w:val="20"/>
              </w:rPr>
              <w:t>6.1.e) Misión en interés público o ejercicio de poderes públicos del Reglamento General de Protección de Datos</w:t>
            </w:r>
          </w:p>
          <w:p w14:paraId="419DAAC9" w14:textId="77777777" w:rsidR="002E2825" w:rsidRPr="002E2825" w:rsidRDefault="002E2825" w:rsidP="002E2825">
            <w:pPr>
              <w:spacing w:after="0" w:line="240" w:lineRule="auto"/>
              <w:rPr>
                <w:rFonts w:ascii="Times New Roman" w:hAnsi="Times New Roman"/>
                <w:sz w:val="20"/>
              </w:rPr>
            </w:pPr>
            <w:r w:rsidRPr="002E2825">
              <w:rPr>
                <w:rFonts w:ascii="Times New Roman" w:hAnsi="Times New Roman"/>
                <w:sz w:val="20"/>
              </w:rPr>
              <w:t>Ley 38/2003, de 17 de noviembre, General de Subvenciones</w:t>
            </w:r>
            <w:r w:rsidR="00E71D96">
              <w:rPr>
                <w:rFonts w:ascii="Times New Roman" w:hAnsi="Times New Roman"/>
                <w:sz w:val="20"/>
              </w:rPr>
              <w:t>.</w:t>
            </w:r>
          </w:p>
        </w:tc>
      </w:tr>
      <w:tr w:rsidR="009C6064" w14:paraId="09AC3834" w14:textId="77777777" w:rsidTr="000349FF">
        <w:trPr>
          <w:trHeight w:val="308"/>
        </w:trPr>
        <w:tc>
          <w:tcPr>
            <w:tcW w:w="1583" w:type="dxa"/>
            <w:vAlign w:val="center"/>
          </w:tcPr>
          <w:p w14:paraId="1D228D5F" w14:textId="77777777" w:rsidR="001B3232" w:rsidRPr="009C6064" w:rsidRDefault="001B3232" w:rsidP="009C6064">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lastRenderedPageBreak/>
              <w:t>Destinatari</w:t>
            </w:r>
            <w:r w:rsidR="006D15B7">
              <w:rPr>
                <w:rFonts w:ascii="Times New Roman" w:eastAsia="Times New Roman" w:hAnsi="Times New Roman"/>
                <w:b/>
                <w:bCs/>
                <w:sz w:val="20"/>
                <w:szCs w:val="20"/>
                <w:lang w:eastAsia="es-ES"/>
              </w:rPr>
              <w:t>as/</w:t>
            </w:r>
            <w:r w:rsidRPr="009C6064">
              <w:rPr>
                <w:rFonts w:ascii="Times New Roman" w:eastAsia="Times New Roman" w:hAnsi="Times New Roman"/>
                <w:b/>
                <w:bCs/>
                <w:sz w:val="20"/>
                <w:szCs w:val="20"/>
                <w:lang w:eastAsia="es-ES"/>
              </w:rPr>
              <w:t>os</w:t>
            </w:r>
          </w:p>
        </w:tc>
        <w:tc>
          <w:tcPr>
            <w:tcW w:w="8760" w:type="dxa"/>
          </w:tcPr>
          <w:p w14:paraId="51962F95" w14:textId="77777777" w:rsidR="001B3232" w:rsidRPr="002E2825" w:rsidRDefault="00E71D96" w:rsidP="002E2825">
            <w:pPr>
              <w:spacing w:after="0" w:line="240" w:lineRule="auto"/>
              <w:rPr>
                <w:rFonts w:ascii="Times New Roman" w:eastAsia="Times New Roman" w:hAnsi="Times New Roman"/>
                <w:i/>
                <w:color w:val="000000"/>
                <w:sz w:val="20"/>
                <w:lang w:eastAsia="es-ES"/>
              </w:rPr>
            </w:pPr>
            <w:r>
              <w:rPr>
                <w:rFonts w:ascii="Times New Roman" w:eastAsia="Times New Roman" w:hAnsi="Times New Roman"/>
                <w:color w:val="000000"/>
                <w:sz w:val="20"/>
                <w:lang w:eastAsia="es-ES"/>
              </w:rPr>
              <w:t>E</w:t>
            </w:r>
            <w:r w:rsidR="00787760">
              <w:rPr>
                <w:rFonts w:ascii="Times New Roman" w:eastAsia="Times New Roman" w:hAnsi="Times New Roman"/>
                <w:color w:val="000000"/>
                <w:sz w:val="20"/>
                <w:lang w:eastAsia="es-ES"/>
              </w:rPr>
              <w:t>xiste cesión</w:t>
            </w:r>
            <w:r w:rsidR="00456184">
              <w:rPr>
                <w:rFonts w:ascii="Times New Roman" w:eastAsia="Times New Roman" w:hAnsi="Times New Roman"/>
                <w:color w:val="000000"/>
                <w:sz w:val="20"/>
                <w:lang w:eastAsia="es-ES"/>
              </w:rPr>
              <w:t xml:space="preserve"> datos.</w:t>
            </w:r>
            <w:r w:rsidR="00787760">
              <w:rPr>
                <w:rFonts w:ascii="Times New Roman" w:eastAsia="Times New Roman" w:hAnsi="Times New Roman"/>
                <w:color w:val="000000"/>
                <w:sz w:val="20"/>
                <w:lang w:eastAsia="es-ES"/>
              </w:rPr>
              <w:t xml:space="preserve"> </w:t>
            </w:r>
          </w:p>
        </w:tc>
      </w:tr>
      <w:tr w:rsidR="009C6064" w14:paraId="43D398B8" w14:textId="77777777" w:rsidTr="000349FF">
        <w:trPr>
          <w:trHeight w:val="567"/>
        </w:trPr>
        <w:tc>
          <w:tcPr>
            <w:tcW w:w="1583" w:type="dxa"/>
            <w:vAlign w:val="center"/>
          </w:tcPr>
          <w:p w14:paraId="2EF4EAE6" w14:textId="77777777" w:rsidR="001B3232" w:rsidRPr="009C6064" w:rsidRDefault="001B3232" w:rsidP="009C6064">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Derechos</w:t>
            </w:r>
          </w:p>
        </w:tc>
        <w:tc>
          <w:tcPr>
            <w:tcW w:w="8760" w:type="dxa"/>
          </w:tcPr>
          <w:p w14:paraId="04E44264" w14:textId="77777777" w:rsidR="001B3232" w:rsidRPr="009C6064" w:rsidRDefault="00787760" w:rsidP="00787760">
            <w:pPr>
              <w:rPr>
                <w:rFonts w:ascii="Times New Roman" w:hAnsi="Times New Roman"/>
                <w:i/>
                <w:sz w:val="20"/>
              </w:rPr>
            </w:pPr>
            <w:r>
              <w:rPr>
                <w:rFonts w:ascii="Times New Roman" w:eastAsia="Times New Roman" w:hAnsi="Times New Roman"/>
                <w:color w:val="000000"/>
                <w:sz w:val="20"/>
                <w:lang w:eastAsia="es-ES"/>
              </w:rPr>
              <w:t>Puede ejercer los derechos de acceso, rectificación o supresión de</w:t>
            </w:r>
            <w:r w:rsidR="001B3232" w:rsidRPr="009C6064">
              <w:rPr>
                <w:rFonts w:ascii="Times New Roman" w:eastAsia="Times New Roman" w:hAnsi="Times New Roman"/>
                <w:color w:val="000000"/>
                <w:sz w:val="20"/>
                <w:lang w:eastAsia="es-ES"/>
              </w:rPr>
              <w:t xml:space="preserve"> </w:t>
            </w:r>
            <w:r>
              <w:rPr>
                <w:rFonts w:ascii="Times New Roman" w:eastAsia="Times New Roman" w:hAnsi="Times New Roman"/>
                <w:color w:val="000000"/>
                <w:sz w:val="20"/>
                <w:lang w:eastAsia="es-ES"/>
              </w:rPr>
              <w:t xml:space="preserve">sus </w:t>
            </w:r>
            <w:r w:rsidR="001B3232" w:rsidRPr="009C6064">
              <w:rPr>
                <w:rFonts w:ascii="Times New Roman" w:eastAsia="Times New Roman" w:hAnsi="Times New Roman"/>
                <w:color w:val="000000"/>
                <w:sz w:val="20"/>
                <w:lang w:eastAsia="es-ES"/>
              </w:rPr>
              <w:t>datos, así como otros derechos, tal y como se explica en la información adicional</w:t>
            </w:r>
            <w:r w:rsidR="00456184">
              <w:rPr>
                <w:rFonts w:ascii="Times New Roman" w:eastAsia="Times New Roman" w:hAnsi="Times New Roman"/>
                <w:color w:val="000000"/>
                <w:sz w:val="20"/>
                <w:lang w:eastAsia="es-ES"/>
              </w:rPr>
              <w:t>.</w:t>
            </w:r>
          </w:p>
        </w:tc>
      </w:tr>
      <w:tr w:rsidR="009C6064" w14:paraId="32CB0E65" w14:textId="77777777" w:rsidTr="000349FF">
        <w:trPr>
          <w:trHeight w:val="567"/>
        </w:trPr>
        <w:tc>
          <w:tcPr>
            <w:tcW w:w="1583" w:type="dxa"/>
            <w:vAlign w:val="center"/>
          </w:tcPr>
          <w:p w14:paraId="2796B2FF" w14:textId="77777777" w:rsidR="001B3232" w:rsidRPr="009C6064" w:rsidRDefault="001B3232" w:rsidP="009C6064">
            <w:pPr>
              <w:spacing w:after="0" w:line="240" w:lineRule="auto"/>
              <w:rPr>
                <w:rFonts w:ascii="Times New Roman" w:eastAsia="Times New Roman" w:hAnsi="Times New Roman"/>
                <w:b/>
                <w:bCs/>
                <w:sz w:val="20"/>
                <w:szCs w:val="20"/>
                <w:lang w:eastAsia="es-ES"/>
              </w:rPr>
            </w:pPr>
            <w:r w:rsidRPr="009C6064">
              <w:rPr>
                <w:rFonts w:ascii="Times New Roman" w:eastAsia="Times New Roman" w:hAnsi="Times New Roman"/>
                <w:b/>
                <w:bCs/>
                <w:sz w:val="20"/>
                <w:szCs w:val="20"/>
                <w:lang w:eastAsia="es-ES"/>
              </w:rPr>
              <w:t>Información adicional</w:t>
            </w:r>
          </w:p>
        </w:tc>
        <w:tc>
          <w:tcPr>
            <w:tcW w:w="8760" w:type="dxa"/>
            <w:vAlign w:val="center"/>
          </w:tcPr>
          <w:p w14:paraId="5B5DA68B" w14:textId="77777777" w:rsidR="00415128" w:rsidRPr="00415128" w:rsidRDefault="006E7FF9" w:rsidP="00871301">
            <w:pPr>
              <w:rPr>
                <w:rFonts w:ascii="Times New Roman" w:eastAsia="Times New Roman" w:hAnsi="Times New Roman"/>
                <w:sz w:val="20"/>
                <w:lang w:eastAsia="es-ES"/>
              </w:rPr>
            </w:pPr>
            <w:r w:rsidRPr="00412EC9">
              <w:rPr>
                <w:rFonts w:ascii="Times New Roman" w:eastAsia="Times New Roman" w:hAnsi="Times New Roman"/>
                <w:sz w:val="20"/>
                <w:lang w:eastAsia="es-ES"/>
              </w:rPr>
              <w:t>Disponible en la dirección</w:t>
            </w:r>
            <w:r w:rsidR="00D95B23" w:rsidRPr="00412EC9">
              <w:rPr>
                <w:rFonts w:ascii="Times New Roman" w:eastAsia="Times New Roman" w:hAnsi="Times New Roman"/>
                <w:sz w:val="20"/>
                <w:lang w:eastAsia="es-ES"/>
              </w:rPr>
              <w:t xml:space="preserve"> electrónica </w:t>
            </w:r>
            <w:hyperlink r:id="rId8" w:history="1">
              <w:r w:rsidR="00415128" w:rsidRPr="00742809">
                <w:rPr>
                  <w:rStyle w:val="Hipervnculo"/>
                  <w:rFonts w:ascii="Times New Roman" w:eastAsia="Times New Roman" w:hAnsi="Times New Roman"/>
                  <w:sz w:val="20"/>
                  <w:lang w:eastAsia="es-ES"/>
                </w:rPr>
                <w:t>https://rat.castillalamancha.es/info/2759</w:t>
              </w:r>
            </w:hyperlink>
            <w:r w:rsidR="00415128">
              <w:rPr>
                <w:rFonts w:ascii="Times New Roman" w:eastAsia="Times New Roman" w:hAnsi="Times New Roman"/>
                <w:sz w:val="20"/>
                <w:lang w:eastAsia="es-ES"/>
              </w:rPr>
              <w:t xml:space="preserve"> </w:t>
            </w:r>
          </w:p>
        </w:tc>
      </w:tr>
    </w:tbl>
    <w:p w14:paraId="32F401BF" w14:textId="77777777" w:rsidR="0099453A" w:rsidRPr="005911E3" w:rsidRDefault="0099453A" w:rsidP="005911E3">
      <w:pPr>
        <w:spacing w:after="0" w:line="240" w:lineRule="auto"/>
        <w:rPr>
          <w:rFonts w:ascii="Times New Roman" w:eastAsia="Times New Roman" w:hAnsi="Times New Roman"/>
          <w:sz w:val="24"/>
          <w:szCs w:val="24"/>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911E3" w:rsidRPr="008204DF" w14:paraId="0700DA26" w14:textId="77777777" w:rsidTr="0099453A">
        <w:trPr>
          <w:trHeight w:val="457"/>
        </w:trPr>
        <w:tc>
          <w:tcPr>
            <w:tcW w:w="5000" w:type="pct"/>
            <w:shd w:val="clear" w:color="auto" w:fill="D0CECE"/>
            <w:vAlign w:val="center"/>
          </w:tcPr>
          <w:p w14:paraId="55F3DA0C" w14:textId="77777777" w:rsidR="005911E3" w:rsidRPr="002E2825" w:rsidRDefault="005911E3" w:rsidP="002E2825">
            <w:pPr>
              <w:spacing w:before="60" w:after="60" w:line="240" w:lineRule="auto"/>
              <w:jc w:val="center"/>
              <w:rPr>
                <w:rFonts w:ascii="Times New Roman" w:eastAsia="Times New Roman" w:hAnsi="Times New Roman"/>
                <w:b/>
                <w:sz w:val="20"/>
                <w:szCs w:val="20"/>
                <w:lang w:eastAsia="es-ES"/>
              </w:rPr>
            </w:pPr>
            <w:r w:rsidRPr="005911E3">
              <w:rPr>
                <w:rFonts w:ascii="Times New Roman" w:eastAsia="Times New Roman" w:hAnsi="Times New Roman"/>
                <w:sz w:val="24"/>
                <w:szCs w:val="24"/>
                <w:lang w:eastAsia="es-ES"/>
              </w:rPr>
              <w:br w:type="page"/>
            </w:r>
            <w:r w:rsidR="002E2825" w:rsidRPr="008479C3">
              <w:rPr>
                <w:rFonts w:ascii="Times New Roman" w:eastAsia="Times New Roman" w:hAnsi="Times New Roman"/>
                <w:b/>
                <w:sz w:val="24"/>
                <w:szCs w:val="24"/>
                <w:shd w:val="clear" w:color="auto" w:fill="D0CECE"/>
                <w:lang w:eastAsia="es-ES"/>
              </w:rPr>
              <w:t>ACREDITACIÓN DEL CUMPLIMIENTO DE CONDICIONES</w:t>
            </w:r>
          </w:p>
        </w:tc>
      </w:tr>
      <w:tr w:rsidR="005911E3" w:rsidRPr="008204DF" w14:paraId="754FB512" w14:textId="77777777">
        <w:trPr>
          <w:trHeight w:val="553"/>
        </w:trPr>
        <w:tc>
          <w:tcPr>
            <w:tcW w:w="5000" w:type="pct"/>
            <w:vAlign w:val="center"/>
          </w:tcPr>
          <w:p w14:paraId="46BDAAD6" w14:textId="77777777" w:rsidR="005911E3" w:rsidRPr="00C47E08" w:rsidRDefault="002E2825" w:rsidP="005911E3">
            <w:pPr>
              <w:spacing w:before="60" w:after="60" w:line="240" w:lineRule="auto"/>
              <w:rPr>
                <w:rFonts w:ascii="Times New Roman" w:eastAsia="Times New Roman" w:hAnsi="Times New Roman"/>
                <w:b/>
                <w:sz w:val="24"/>
                <w:szCs w:val="24"/>
                <w:lang w:eastAsia="es-ES"/>
              </w:rPr>
            </w:pPr>
            <w:r w:rsidRPr="00C47E08">
              <w:rPr>
                <w:rFonts w:ascii="Times New Roman" w:eastAsia="Times New Roman" w:hAnsi="Times New Roman"/>
                <w:b/>
                <w:szCs w:val="24"/>
                <w:lang w:eastAsia="es-ES"/>
              </w:rPr>
              <w:t>Declaración responsable:</w:t>
            </w:r>
          </w:p>
        </w:tc>
      </w:tr>
      <w:tr w:rsidR="005911E3" w:rsidRPr="008204DF" w14:paraId="00E60591" w14:textId="77777777">
        <w:tc>
          <w:tcPr>
            <w:tcW w:w="5000" w:type="pct"/>
            <w:tcBorders>
              <w:bottom w:val="nil"/>
            </w:tcBorders>
            <w:vAlign w:val="center"/>
          </w:tcPr>
          <w:p w14:paraId="0DE271DF" w14:textId="77777777" w:rsidR="005911E3" w:rsidRPr="002E2825" w:rsidRDefault="002E2825" w:rsidP="00952C70">
            <w:pPr>
              <w:spacing w:before="60" w:after="60" w:line="240" w:lineRule="auto"/>
              <w:jc w:val="both"/>
              <w:rPr>
                <w:rFonts w:ascii="Times New Roman" w:eastAsia="Times New Roman" w:hAnsi="Times New Roman"/>
                <w:szCs w:val="20"/>
                <w:lang w:eastAsia="es-ES"/>
              </w:rPr>
            </w:pPr>
            <w:r w:rsidRPr="002E2825">
              <w:rPr>
                <w:rFonts w:ascii="Times New Roman" w:eastAsia="Times New Roman" w:hAnsi="Times New Roman"/>
                <w:szCs w:val="20"/>
                <w:lang w:eastAsia="es-ES"/>
              </w:rPr>
              <w:t>La persona firmante de la memoria justificativa, en su propio nombre o en representación de la entidad que indica, declara de forma responsable</w:t>
            </w:r>
            <w:r w:rsidR="005911E3" w:rsidRPr="002E2825">
              <w:rPr>
                <w:rFonts w:ascii="Times New Roman" w:eastAsia="Times New Roman" w:hAnsi="Times New Roman"/>
                <w:szCs w:val="20"/>
                <w:lang w:eastAsia="es-ES"/>
              </w:rPr>
              <w:t>:</w:t>
            </w:r>
          </w:p>
          <w:p w14:paraId="43373514" w14:textId="77777777" w:rsidR="00CD6145" w:rsidRDefault="00CD6145" w:rsidP="00952C70">
            <w:pPr>
              <w:spacing w:before="120" w:after="120" w:line="240" w:lineRule="auto"/>
              <w:jc w:val="both"/>
              <w:rPr>
                <w:rFonts w:ascii="Times New Roman" w:eastAsia="Times New Roman" w:hAnsi="Times New Roman"/>
                <w:szCs w:val="24"/>
                <w:lang w:eastAsia="es-ES"/>
              </w:rPr>
            </w:pPr>
            <w:r>
              <w:rPr>
                <w:rFonts w:ascii="Times New Roman" w:eastAsia="Times New Roman" w:hAnsi="Times New Roman"/>
                <w:szCs w:val="24"/>
                <w:lang w:eastAsia="es-ES"/>
              </w:rPr>
              <w:t xml:space="preserve">Que no incurre en </w:t>
            </w:r>
            <w:r w:rsidRPr="00CD6145">
              <w:rPr>
                <w:rFonts w:ascii="Times New Roman" w:eastAsia="Times New Roman" w:hAnsi="Times New Roman"/>
                <w:szCs w:val="24"/>
                <w:lang w:eastAsia="es-ES"/>
              </w:rPr>
              <w:t>ninguna de las circunstancias que impiden obtener la condición de entidad beneficiaria, previstas en el artículo 13 de la Ley 38/2003, de 17 de noviembre, General de Subvenciones</w:t>
            </w:r>
            <w:r>
              <w:rPr>
                <w:rFonts w:ascii="Times New Roman" w:eastAsia="Times New Roman" w:hAnsi="Times New Roman"/>
                <w:szCs w:val="24"/>
                <w:lang w:eastAsia="es-ES"/>
              </w:rPr>
              <w:t>.</w:t>
            </w:r>
          </w:p>
          <w:p w14:paraId="37FC1B87" w14:textId="77777777" w:rsidR="005911E3" w:rsidRDefault="002E2825" w:rsidP="00952C70">
            <w:pPr>
              <w:spacing w:before="120" w:after="120" w:line="240" w:lineRule="auto"/>
              <w:jc w:val="both"/>
              <w:rPr>
                <w:rFonts w:ascii="Times New Roman" w:eastAsia="Times New Roman" w:hAnsi="Times New Roman"/>
                <w:szCs w:val="24"/>
                <w:lang w:eastAsia="es-ES"/>
              </w:rPr>
            </w:pPr>
            <w:r w:rsidRPr="002E2825">
              <w:rPr>
                <w:rFonts w:ascii="Times New Roman" w:eastAsia="Times New Roman" w:hAnsi="Times New Roman"/>
                <w:szCs w:val="24"/>
                <w:lang w:eastAsia="es-ES"/>
              </w:rPr>
              <w:t>Que está al corriente</w:t>
            </w:r>
            <w:r>
              <w:rPr>
                <w:rFonts w:ascii="Times New Roman" w:eastAsia="Times New Roman" w:hAnsi="Times New Roman"/>
                <w:szCs w:val="24"/>
                <w:lang w:eastAsia="es-ES"/>
              </w:rPr>
              <w:t xml:space="preserve"> en el cumplimiento de obligaciones tributarias con la Administración de la Junta de Comunidades de Castilla-La Mancha y no es deudor por resolución de procedencia de reintegro.</w:t>
            </w:r>
          </w:p>
          <w:p w14:paraId="5DB8ED06" w14:textId="77777777" w:rsidR="00CD6145" w:rsidRDefault="00CD6145" w:rsidP="00952C70">
            <w:pPr>
              <w:spacing w:before="120" w:after="120" w:line="240" w:lineRule="auto"/>
              <w:jc w:val="both"/>
              <w:rPr>
                <w:rFonts w:ascii="Times New Roman" w:eastAsia="Times New Roman" w:hAnsi="Times New Roman"/>
                <w:szCs w:val="24"/>
                <w:lang w:eastAsia="es-ES"/>
              </w:rPr>
            </w:pPr>
            <w:r>
              <w:rPr>
                <w:rFonts w:ascii="Times New Roman" w:eastAsia="Times New Roman" w:hAnsi="Times New Roman"/>
                <w:szCs w:val="24"/>
                <w:lang w:eastAsia="es-ES"/>
              </w:rPr>
              <w:t>Que no</w:t>
            </w:r>
            <w:r w:rsidRPr="00CD6145">
              <w:rPr>
                <w:rFonts w:ascii="Times New Roman" w:eastAsia="Times New Roman" w:hAnsi="Times New Roman"/>
                <w:szCs w:val="24"/>
                <w:lang w:eastAsia="es-ES"/>
              </w:rPr>
              <w:t xml:space="preserve"> está incursa en los supuestos de incompatibilidad regulados en la Ley 11/2003, de 25 de septiembre, del Gobierno y del Consejo Consultivo de Castilla-La Mancha</w:t>
            </w:r>
            <w:r>
              <w:rPr>
                <w:rFonts w:ascii="Times New Roman" w:eastAsia="Times New Roman" w:hAnsi="Times New Roman"/>
                <w:szCs w:val="24"/>
                <w:lang w:eastAsia="es-ES"/>
              </w:rPr>
              <w:t>.</w:t>
            </w:r>
          </w:p>
          <w:p w14:paraId="1A69D700" w14:textId="77777777" w:rsidR="00CD6145" w:rsidRDefault="00CD6145" w:rsidP="00952C70">
            <w:pPr>
              <w:spacing w:before="120" w:after="120" w:line="240" w:lineRule="auto"/>
              <w:jc w:val="both"/>
              <w:rPr>
                <w:rFonts w:ascii="Times New Roman" w:eastAsia="Times New Roman" w:hAnsi="Times New Roman"/>
                <w:szCs w:val="24"/>
                <w:lang w:eastAsia="es-ES"/>
              </w:rPr>
            </w:pPr>
            <w:r>
              <w:rPr>
                <w:rFonts w:ascii="Times New Roman" w:eastAsia="Times New Roman" w:hAnsi="Times New Roman"/>
                <w:szCs w:val="24"/>
                <w:lang w:eastAsia="es-ES"/>
              </w:rPr>
              <w:t>Que d</w:t>
            </w:r>
            <w:r w:rsidRPr="00CD6145">
              <w:rPr>
                <w:rFonts w:ascii="Times New Roman" w:eastAsia="Times New Roman" w:hAnsi="Times New Roman"/>
                <w:szCs w:val="24"/>
                <w:lang w:eastAsia="es-ES"/>
              </w:rPr>
              <w:t>ispone de un plan de prevención de riesgos laborales</w:t>
            </w:r>
            <w:r>
              <w:rPr>
                <w:rFonts w:ascii="Times New Roman" w:eastAsia="Times New Roman" w:hAnsi="Times New Roman"/>
                <w:szCs w:val="24"/>
                <w:lang w:eastAsia="es-ES"/>
              </w:rPr>
              <w:t>.</w:t>
            </w:r>
          </w:p>
          <w:p w14:paraId="6969C9FA" w14:textId="77777777" w:rsidR="00CD6145" w:rsidRDefault="00CD6145" w:rsidP="00952C70">
            <w:pPr>
              <w:spacing w:before="120" w:after="120" w:line="240" w:lineRule="auto"/>
              <w:jc w:val="both"/>
              <w:rPr>
                <w:rFonts w:ascii="Times New Roman" w:eastAsia="Times New Roman" w:hAnsi="Times New Roman"/>
                <w:szCs w:val="24"/>
                <w:lang w:eastAsia="es-ES"/>
              </w:rPr>
            </w:pPr>
            <w:r>
              <w:rPr>
                <w:rFonts w:ascii="Times New Roman" w:eastAsia="Times New Roman" w:hAnsi="Times New Roman"/>
                <w:szCs w:val="24"/>
                <w:lang w:eastAsia="es-ES"/>
              </w:rPr>
              <w:t>Que n</w:t>
            </w:r>
            <w:r w:rsidRPr="00CD6145">
              <w:rPr>
                <w:rFonts w:ascii="Times New Roman" w:eastAsia="Times New Roman" w:hAnsi="Times New Roman"/>
                <w:szCs w:val="24"/>
                <w:lang w:eastAsia="es-ES"/>
              </w:rPr>
              <w:t>o ha sido sancionada, en virtud de resolución administrativa o sentencia judicial firme, por falta muy grave en materia de prevención de riesgos laborales, durante el año inmediatamente anterior a la fecha de solicitud de la subvención</w:t>
            </w:r>
            <w:r>
              <w:rPr>
                <w:rFonts w:ascii="Times New Roman" w:eastAsia="Times New Roman" w:hAnsi="Times New Roman"/>
                <w:szCs w:val="24"/>
                <w:lang w:eastAsia="es-ES"/>
              </w:rPr>
              <w:t>.</w:t>
            </w:r>
          </w:p>
          <w:p w14:paraId="1A7677C1" w14:textId="77777777" w:rsidR="00CD6145" w:rsidRDefault="00CD6145" w:rsidP="00952C70">
            <w:pPr>
              <w:spacing w:before="120" w:after="120" w:line="240" w:lineRule="auto"/>
              <w:jc w:val="both"/>
              <w:rPr>
                <w:rFonts w:ascii="Times New Roman" w:eastAsia="Times New Roman" w:hAnsi="Times New Roman"/>
                <w:szCs w:val="24"/>
                <w:lang w:eastAsia="es-ES"/>
              </w:rPr>
            </w:pPr>
            <w:r>
              <w:rPr>
                <w:rFonts w:ascii="Times New Roman" w:eastAsia="Times New Roman" w:hAnsi="Times New Roman"/>
                <w:szCs w:val="24"/>
                <w:lang w:eastAsia="es-ES"/>
              </w:rPr>
              <w:t>Que n</w:t>
            </w:r>
            <w:r w:rsidRPr="00CD6145">
              <w:rPr>
                <w:rFonts w:ascii="Times New Roman" w:eastAsia="Times New Roman" w:hAnsi="Times New Roman"/>
                <w:szCs w:val="24"/>
                <w:lang w:eastAsia="es-ES"/>
              </w:rPr>
              <w:t xml:space="preserve">o ha sido sancionada por resolución administrativa firme o condenada por sentencia judicial firme por llevar a cabo prácticas laborales consideradas discriminatorias por la legislación vigente, </w:t>
            </w:r>
            <w:r>
              <w:rPr>
                <w:rFonts w:ascii="Times New Roman" w:eastAsia="Times New Roman" w:hAnsi="Times New Roman"/>
                <w:szCs w:val="24"/>
                <w:lang w:eastAsia="es-ES"/>
              </w:rPr>
              <w:t>o</w:t>
            </w:r>
            <w:r w:rsidRPr="00CD6145">
              <w:rPr>
                <w:rFonts w:ascii="Times New Roman" w:eastAsia="Times New Roman" w:hAnsi="Times New Roman"/>
                <w:szCs w:val="24"/>
                <w:lang w:eastAsia="es-ES"/>
              </w:rPr>
              <w:t xml:space="preserve"> </w:t>
            </w:r>
            <w:r>
              <w:rPr>
                <w:rFonts w:ascii="Times New Roman" w:eastAsia="Times New Roman" w:hAnsi="Times New Roman"/>
                <w:szCs w:val="24"/>
                <w:lang w:eastAsia="es-ES"/>
              </w:rPr>
              <w:t xml:space="preserve">que </w:t>
            </w:r>
            <w:r w:rsidRPr="00CD6145">
              <w:rPr>
                <w:rFonts w:ascii="Times New Roman" w:eastAsia="Times New Roman" w:hAnsi="Times New Roman"/>
                <w:szCs w:val="24"/>
                <w:lang w:eastAsia="es-ES"/>
              </w:rPr>
              <w:t>acredit</w:t>
            </w:r>
            <w:r>
              <w:rPr>
                <w:rFonts w:ascii="Times New Roman" w:eastAsia="Times New Roman" w:hAnsi="Times New Roman"/>
                <w:szCs w:val="24"/>
                <w:lang w:eastAsia="es-ES"/>
              </w:rPr>
              <w:t>a</w:t>
            </w:r>
            <w:r w:rsidRPr="00CD6145">
              <w:rPr>
                <w:rFonts w:ascii="Times New Roman" w:eastAsia="Times New Roman" w:hAnsi="Times New Roman"/>
                <w:szCs w:val="24"/>
                <w:lang w:eastAsia="es-ES"/>
              </w:rPr>
              <w:t xml:space="preserve"> haber cumplido con la sanción o la pena impuesta y ha elaborado un plan de igualdad o adoptado medidas dirigidas a evitar cualquier tipo de discriminación laboral entre mujeres y hombres.</w:t>
            </w:r>
          </w:p>
          <w:p w14:paraId="4DDCEB39" w14:textId="77777777" w:rsidR="00DD04FE" w:rsidRDefault="00DD04FE" w:rsidP="00952C70">
            <w:pPr>
              <w:spacing w:before="120" w:after="120" w:line="240" w:lineRule="auto"/>
              <w:jc w:val="both"/>
              <w:rPr>
                <w:rFonts w:ascii="Times New Roman" w:eastAsia="Times New Roman" w:hAnsi="Times New Roman"/>
                <w:szCs w:val="24"/>
                <w:lang w:eastAsia="es-ES"/>
              </w:rPr>
            </w:pPr>
            <w:r>
              <w:rPr>
                <w:rFonts w:ascii="Times New Roman" w:eastAsia="Times New Roman" w:hAnsi="Times New Roman"/>
                <w:szCs w:val="24"/>
                <w:lang w:eastAsia="es-ES"/>
              </w:rPr>
              <w:t xml:space="preserve">Que no </w:t>
            </w:r>
            <w:r w:rsidRPr="00DD04FE">
              <w:rPr>
                <w:rFonts w:ascii="Times New Roman" w:eastAsia="Times New Roman" w:hAnsi="Times New Roman"/>
                <w:szCs w:val="24"/>
                <w:lang w:eastAsia="es-ES"/>
              </w:rPr>
              <w:t>ha aceptado ayudas con arreglo al Reglamento (UE) nº 2023/2831 de la Comisión, de 13 de diciembre de 2023, y a otros reglamentos de minimis durante los tres ejercicios fiscales, contabilizados a lo largo del periodo que comprende el ejercicio económico en curso y los dos ejercicios anteriores, que acumuladas excedan de 300.000 euros.</w:t>
            </w:r>
          </w:p>
          <w:p w14:paraId="2F38C7D1" w14:textId="77777777" w:rsidR="0099453A" w:rsidRDefault="00DD04FE" w:rsidP="00952C70">
            <w:pPr>
              <w:spacing w:before="120" w:after="120" w:line="240" w:lineRule="auto"/>
              <w:jc w:val="both"/>
              <w:rPr>
                <w:rFonts w:ascii="Times New Roman" w:eastAsia="Times New Roman" w:hAnsi="Times New Roman"/>
                <w:szCs w:val="24"/>
                <w:lang w:eastAsia="es-ES"/>
              </w:rPr>
            </w:pPr>
            <w:r>
              <w:rPr>
                <w:rFonts w:ascii="Times New Roman" w:eastAsia="Times New Roman" w:hAnsi="Times New Roman"/>
                <w:szCs w:val="24"/>
                <w:lang w:eastAsia="es-ES"/>
              </w:rPr>
              <w:t>Que no se</w:t>
            </w:r>
            <w:r w:rsidRPr="00DD04FE">
              <w:rPr>
                <w:rFonts w:ascii="Times New Roman" w:eastAsia="Times New Roman" w:hAnsi="Times New Roman"/>
                <w:szCs w:val="24"/>
                <w:lang w:eastAsia="es-ES"/>
              </w:rPr>
              <w:t xml:space="preserve"> enc</w:t>
            </w:r>
            <w:r>
              <w:rPr>
                <w:rFonts w:ascii="Times New Roman" w:eastAsia="Times New Roman" w:hAnsi="Times New Roman"/>
                <w:szCs w:val="24"/>
                <w:lang w:eastAsia="es-ES"/>
              </w:rPr>
              <w:t>ue</w:t>
            </w:r>
            <w:r w:rsidRPr="00DD04FE">
              <w:rPr>
                <w:rFonts w:ascii="Times New Roman" w:eastAsia="Times New Roman" w:hAnsi="Times New Roman"/>
                <w:szCs w:val="24"/>
                <w:lang w:eastAsia="es-ES"/>
              </w:rPr>
              <w:t>ntra en situación de crisis ni sujeta a una orden de recuperación pendiente</w:t>
            </w:r>
            <w:r>
              <w:rPr>
                <w:rFonts w:ascii="Times New Roman" w:eastAsia="Times New Roman" w:hAnsi="Times New Roman"/>
                <w:szCs w:val="24"/>
                <w:lang w:eastAsia="es-ES"/>
              </w:rPr>
              <w:t>.</w:t>
            </w:r>
          </w:p>
          <w:p w14:paraId="30567C29" w14:textId="77777777" w:rsidR="005911E3" w:rsidRPr="00952C70" w:rsidRDefault="002E2825" w:rsidP="00952C70">
            <w:pPr>
              <w:spacing w:before="120" w:after="120" w:line="240" w:lineRule="auto"/>
              <w:jc w:val="both"/>
              <w:rPr>
                <w:rFonts w:ascii="Times New Roman" w:eastAsia="Times New Roman" w:hAnsi="Times New Roman"/>
                <w:szCs w:val="24"/>
                <w:lang w:eastAsia="es-ES"/>
              </w:rPr>
            </w:pPr>
            <w:r>
              <w:rPr>
                <w:rFonts w:ascii="Times New Roman" w:eastAsia="Times New Roman" w:hAnsi="Times New Roman"/>
                <w:szCs w:val="24"/>
                <w:lang w:eastAsia="es-ES"/>
              </w:rPr>
              <w:t xml:space="preserve">Y, en el supuesto de </w:t>
            </w:r>
            <w:r w:rsidR="00952C70">
              <w:rPr>
                <w:rFonts w:ascii="Times New Roman" w:eastAsia="Times New Roman" w:hAnsi="Times New Roman"/>
                <w:szCs w:val="24"/>
                <w:lang w:eastAsia="es-ES"/>
              </w:rPr>
              <w:t>haber</w:t>
            </w:r>
            <w:r>
              <w:rPr>
                <w:rFonts w:ascii="Times New Roman" w:eastAsia="Times New Roman" w:hAnsi="Times New Roman"/>
                <w:szCs w:val="24"/>
                <w:lang w:eastAsia="es-ES"/>
              </w:rPr>
              <w:t xml:space="preserve"> so</w:t>
            </w:r>
            <w:r w:rsidR="00952C70">
              <w:rPr>
                <w:rFonts w:ascii="Times New Roman" w:eastAsia="Times New Roman" w:hAnsi="Times New Roman"/>
                <w:szCs w:val="24"/>
                <w:lang w:eastAsia="es-ES"/>
              </w:rPr>
              <w:t>l</w:t>
            </w:r>
            <w:r>
              <w:rPr>
                <w:rFonts w:ascii="Times New Roman" w:eastAsia="Times New Roman" w:hAnsi="Times New Roman"/>
                <w:szCs w:val="24"/>
                <w:lang w:eastAsia="es-ES"/>
              </w:rPr>
              <w:t>i</w:t>
            </w:r>
            <w:r w:rsidR="00952C70">
              <w:rPr>
                <w:rFonts w:ascii="Times New Roman" w:eastAsia="Times New Roman" w:hAnsi="Times New Roman"/>
                <w:szCs w:val="24"/>
                <w:lang w:eastAsia="es-ES"/>
              </w:rPr>
              <w:t>c</w:t>
            </w:r>
            <w:r>
              <w:rPr>
                <w:rFonts w:ascii="Times New Roman" w:eastAsia="Times New Roman" w:hAnsi="Times New Roman"/>
                <w:szCs w:val="24"/>
                <w:lang w:eastAsia="es-ES"/>
              </w:rPr>
              <w:t>itado y/o recibido alguna ayuda</w:t>
            </w:r>
            <w:r w:rsidR="00952C70">
              <w:rPr>
                <w:rFonts w:ascii="Times New Roman" w:eastAsia="Times New Roman" w:hAnsi="Times New Roman"/>
                <w:szCs w:val="24"/>
                <w:lang w:eastAsia="es-ES"/>
              </w:rPr>
              <w:t xml:space="preserve"> para el mismo proyecto, proveniente de cualquier administración pública o entes privados, su cuantía, aisladamente considerada o en concurrencia con otras subvenciones, no supera el coste de la actividad subvencionada.</w:t>
            </w:r>
          </w:p>
        </w:tc>
      </w:tr>
      <w:tr w:rsidR="005911E3" w:rsidRPr="008204DF" w14:paraId="45A7DAA9" w14:textId="77777777">
        <w:tc>
          <w:tcPr>
            <w:tcW w:w="5000" w:type="pct"/>
            <w:tcBorders>
              <w:top w:val="nil"/>
              <w:bottom w:val="nil"/>
            </w:tcBorders>
            <w:vAlign w:val="center"/>
          </w:tcPr>
          <w:p w14:paraId="55A93C07" w14:textId="77777777" w:rsidR="0099453A" w:rsidRPr="005911E3" w:rsidRDefault="0099453A" w:rsidP="005911E3">
            <w:pPr>
              <w:spacing w:before="60" w:after="60" w:line="240" w:lineRule="auto"/>
              <w:rPr>
                <w:rFonts w:ascii="Times New Roman" w:eastAsia="Times New Roman" w:hAnsi="Times New Roman"/>
                <w:sz w:val="20"/>
                <w:szCs w:val="20"/>
                <w:lang w:eastAsia="es-ES"/>
              </w:rPr>
            </w:pPr>
          </w:p>
          <w:p w14:paraId="5870BEC8" w14:textId="77777777" w:rsidR="005911E3" w:rsidRPr="005911E3" w:rsidRDefault="00E647D5" w:rsidP="00952C70">
            <w:pPr>
              <w:spacing w:before="60" w:after="60" w:line="240" w:lineRule="auto"/>
              <w:jc w:val="both"/>
              <w:rPr>
                <w:rFonts w:ascii="Times New Roman" w:eastAsia="Times New Roman" w:hAnsi="Times New Roman"/>
                <w:sz w:val="20"/>
                <w:szCs w:val="20"/>
                <w:lang w:eastAsia="es-ES"/>
              </w:rPr>
            </w:pPr>
            <w:r w:rsidRPr="005911E3">
              <w:rPr>
                <w:rFonts w:ascii="Times New Roman" w:eastAsia="Times New Roman" w:hAnsi="Times New Roman"/>
                <w:sz w:val="24"/>
                <w:szCs w:val="24"/>
                <w:lang w:eastAsia="es-ES"/>
              </w:rPr>
              <w:fldChar w:fldCharType="begin">
                <w:ffData>
                  <w:name w:val="Casilla18"/>
                  <w:enabled/>
                  <w:calcOnExit w:val="0"/>
                  <w:checkBox>
                    <w:sizeAuto/>
                    <w:default w:val="0"/>
                  </w:checkBox>
                </w:ffData>
              </w:fldChar>
            </w:r>
            <w:r w:rsidRPr="005911E3">
              <w:rPr>
                <w:rFonts w:ascii="Times New Roman" w:eastAsia="Times New Roman" w:hAnsi="Times New Roman"/>
                <w:sz w:val="24"/>
                <w:szCs w:val="24"/>
                <w:lang w:eastAsia="es-ES"/>
              </w:rPr>
              <w:instrText xml:space="preserve"> FORMCHECKBOX </w:instrText>
            </w:r>
            <w:r w:rsidR="00526A17">
              <w:rPr>
                <w:rFonts w:ascii="Times New Roman" w:eastAsia="Times New Roman" w:hAnsi="Times New Roman"/>
                <w:sz w:val="24"/>
                <w:szCs w:val="24"/>
                <w:lang w:eastAsia="es-ES"/>
              </w:rPr>
            </w:r>
            <w:r w:rsidR="00526A17">
              <w:rPr>
                <w:rFonts w:ascii="Times New Roman" w:eastAsia="Times New Roman" w:hAnsi="Times New Roman"/>
                <w:sz w:val="24"/>
                <w:szCs w:val="24"/>
                <w:lang w:eastAsia="es-ES"/>
              </w:rPr>
              <w:fldChar w:fldCharType="separate"/>
            </w:r>
            <w:r w:rsidRPr="005911E3">
              <w:rPr>
                <w:rFonts w:ascii="Times New Roman" w:eastAsia="Times New Roman" w:hAnsi="Times New Roman"/>
                <w:sz w:val="24"/>
                <w:szCs w:val="24"/>
                <w:lang w:eastAsia="es-ES"/>
              </w:rPr>
              <w:fldChar w:fldCharType="end"/>
            </w:r>
            <w:r>
              <w:rPr>
                <w:rFonts w:ascii="Times New Roman" w:eastAsia="Times New Roman" w:hAnsi="Times New Roman"/>
                <w:sz w:val="24"/>
                <w:szCs w:val="24"/>
                <w:lang w:eastAsia="es-ES"/>
              </w:rPr>
              <w:t xml:space="preserve"> </w:t>
            </w:r>
            <w:r w:rsidR="005911E3" w:rsidRPr="00952C70">
              <w:rPr>
                <w:rFonts w:ascii="Times New Roman" w:eastAsia="Times New Roman" w:hAnsi="Times New Roman"/>
                <w:szCs w:val="20"/>
                <w:lang w:eastAsia="es-ES"/>
              </w:rPr>
              <w:t>So</w:t>
            </w:r>
            <w:r w:rsidR="00952C70" w:rsidRPr="00952C70">
              <w:rPr>
                <w:rFonts w:ascii="Times New Roman" w:eastAsia="Times New Roman" w:hAnsi="Times New Roman"/>
                <w:szCs w:val="20"/>
                <w:lang w:eastAsia="es-ES"/>
              </w:rPr>
              <w:t xml:space="preserve">n ciertos los datos </w:t>
            </w:r>
            <w:r w:rsidR="00952C70">
              <w:rPr>
                <w:rFonts w:ascii="Times New Roman" w:eastAsia="Times New Roman" w:hAnsi="Times New Roman"/>
                <w:szCs w:val="20"/>
                <w:lang w:eastAsia="es-ES"/>
              </w:rPr>
              <w:t xml:space="preserve">consignados en la presente solicitud comprometiéndose a probar documentalmente los mismos, cuando se le requiera para ello. </w:t>
            </w:r>
          </w:p>
          <w:p w14:paraId="7853E5E8" w14:textId="77777777" w:rsidR="004C0A0A" w:rsidRPr="00952C70" w:rsidRDefault="00952C70" w:rsidP="004C0A0A">
            <w:pPr>
              <w:spacing w:before="60" w:after="60" w:line="240" w:lineRule="auto"/>
              <w:jc w:val="both"/>
              <w:rPr>
                <w:rFonts w:ascii="Times New Roman" w:eastAsia="Times New Roman" w:hAnsi="Times New Roman"/>
                <w:lang w:eastAsia="es-ES"/>
              </w:rPr>
            </w:pPr>
            <w:r w:rsidRPr="00952C70">
              <w:rPr>
                <w:rFonts w:ascii="Times New Roman" w:eastAsia="Times New Roman" w:hAnsi="Times New Roman"/>
                <w:lang w:eastAsia="es-ES"/>
              </w:rPr>
              <w:t>Igualmente</w:t>
            </w:r>
            <w:r>
              <w:rPr>
                <w:rFonts w:ascii="Times New Roman" w:eastAsia="Times New Roman" w:hAnsi="Times New Roman"/>
                <w:lang w:eastAsia="es-ES"/>
              </w:rPr>
              <w:t xml:space="preserve">, </w:t>
            </w:r>
            <w:r w:rsidRPr="00952C70">
              <w:rPr>
                <w:rFonts w:ascii="Times New Roman" w:eastAsia="Times New Roman" w:hAnsi="Times New Roman"/>
                <w:lang w:eastAsia="es-ES"/>
              </w:rPr>
              <w:t xml:space="preserve">la persona abajo firmante declara conocer que en el caso de falsedad en los datos y/o </w:t>
            </w:r>
            <w:r>
              <w:rPr>
                <w:rFonts w:ascii="Times New Roman" w:eastAsia="Times New Roman" w:hAnsi="Times New Roman"/>
                <w:lang w:eastAsia="es-ES"/>
              </w:rPr>
              <w:t>en la documentación aportados u ocultamiento de información, de la que pueda deducirse la intención de engaño en beneficio propio o ajeno, podrá ser excluida de este procedimiento de concesión de ayuda o subvención, podrá ser objeto de sanción y, en su caso, los hechos se pondrán en conocimiento del Ministerio Fiscal por si pudieran ser constitutivos de un ilícito penal.</w:t>
            </w:r>
          </w:p>
        </w:tc>
      </w:tr>
      <w:tr w:rsidR="005911E3" w:rsidRPr="008204DF" w14:paraId="63FFA23F" w14:textId="77777777" w:rsidTr="004C0A0A">
        <w:trPr>
          <w:trHeight w:val="71"/>
        </w:trPr>
        <w:tc>
          <w:tcPr>
            <w:tcW w:w="5000" w:type="pct"/>
            <w:tcBorders>
              <w:top w:val="nil"/>
              <w:bottom w:val="single" w:sz="4" w:space="0" w:color="auto"/>
            </w:tcBorders>
          </w:tcPr>
          <w:p w14:paraId="537C5617" w14:textId="77777777" w:rsidR="00456184" w:rsidRPr="005911E3" w:rsidRDefault="00456184" w:rsidP="00952C70">
            <w:pPr>
              <w:spacing w:before="60" w:after="60" w:line="240" w:lineRule="auto"/>
              <w:rPr>
                <w:rFonts w:ascii="Times New Roman" w:eastAsia="Times New Roman" w:hAnsi="Times New Roman"/>
                <w:i/>
                <w:sz w:val="24"/>
                <w:szCs w:val="24"/>
                <w:lang w:eastAsia="es-ES"/>
              </w:rPr>
            </w:pPr>
          </w:p>
        </w:tc>
      </w:tr>
      <w:tr w:rsidR="004C0A0A" w:rsidRPr="008204DF" w14:paraId="273501B5" w14:textId="77777777" w:rsidTr="004C0A0A">
        <w:trPr>
          <w:trHeight w:val="71"/>
        </w:trPr>
        <w:tc>
          <w:tcPr>
            <w:tcW w:w="5000" w:type="pct"/>
            <w:tcBorders>
              <w:top w:val="single" w:sz="4" w:space="0" w:color="auto"/>
            </w:tcBorders>
          </w:tcPr>
          <w:p w14:paraId="61002852" w14:textId="77777777" w:rsidR="004C0A0A" w:rsidRPr="00C47E08" w:rsidRDefault="004C0A0A" w:rsidP="00C47E08">
            <w:pPr>
              <w:spacing w:before="60" w:after="60" w:line="240" w:lineRule="auto"/>
              <w:rPr>
                <w:rFonts w:ascii="Times New Roman" w:eastAsia="Times New Roman" w:hAnsi="Times New Roman"/>
                <w:b/>
                <w:szCs w:val="24"/>
                <w:lang w:eastAsia="es-ES"/>
              </w:rPr>
            </w:pPr>
            <w:r w:rsidRPr="00C47E08">
              <w:rPr>
                <w:rFonts w:ascii="Times New Roman" w:eastAsia="Times New Roman" w:hAnsi="Times New Roman"/>
                <w:b/>
                <w:szCs w:val="24"/>
                <w:lang w:eastAsia="es-ES"/>
              </w:rPr>
              <w:lastRenderedPageBreak/>
              <w:t>Autorizaciones:</w:t>
            </w:r>
          </w:p>
          <w:p w14:paraId="5E17BF08" w14:textId="77777777" w:rsidR="004C0A0A" w:rsidRPr="00C47E08" w:rsidRDefault="004C0A0A" w:rsidP="004C0A0A">
            <w:pPr>
              <w:tabs>
                <w:tab w:val="left" w:pos="1992"/>
                <w:tab w:val="left" w:pos="2880"/>
                <w:tab w:val="left" w:pos="5076"/>
              </w:tabs>
              <w:suppressAutoHyphens/>
              <w:spacing w:after="120"/>
              <w:jc w:val="both"/>
              <w:rPr>
                <w:rFonts w:ascii="Times New Roman" w:eastAsia="Times New Roman" w:hAnsi="Times New Roman"/>
                <w:lang w:eastAsia="es-ES"/>
              </w:rPr>
            </w:pPr>
            <w:r w:rsidRPr="00C47E08">
              <w:rPr>
                <w:rFonts w:ascii="Times New Roman" w:eastAsia="Times New Roman" w:hAnsi="Times New Roman"/>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50088FAA" w14:textId="77777777" w:rsidR="004C0A0A" w:rsidRPr="00C47E08" w:rsidRDefault="004C0A0A" w:rsidP="004C0A0A">
            <w:pPr>
              <w:autoSpaceDE w:val="0"/>
              <w:autoSpaceDN w:val="0"/>
              <w:adjustRightInd w:val="0"/>
              <w:spacing w:after="60"/>
              <w:jc w:val="both"/>
              <w:rPr>
                <w:rFonts w:ascii="Times New Roman" w:eastAsia="Times New Roman" w:hAnsi="Times New Roman"/>
                <w:lang w:eastAsia="es-ES"/>
              </w:rPr>
            </w:pPr>
            <w:r w:rsidRPr="00C47E08">
              <w:rPr>
                <w:rFonts w:ascii="Times New Roman" w:eastAsia="Times New Roman" w:hAnsi="Times New Roman"/>
                <w:lang w:eastAsia="es-ES"/>
              </w:rPr>
              <w:t>En particular, se recabarán los siguientes datos, salvo que marque expresamente:</w:t>
            </w:r>
          </w:p>
          <w:bookmarkStart w:id="5" w:name="Marcar3"/>
          <w:p w14:paraId="737C4CF7" w14:textId="77777777" w:rsidR="004C0A0A" w:rsidRPr="00C47E08" w:rsidRDefault="004C0A0A" w:rsidP="004C0A0A">
            <w:pPr>
              <w:autoSpaceDE w:val="0"/>
              <w:autoSpaceDN w:val="0"/>
              <w:adjustRightInd w:val="0"/>
              <w:jc w:val="both"/>
              <w:rPr>
                <w:rFonts w:ascii="Times New Roman" w:eastAsia="Times New Roman" w:hAnsi="Times New Roman"/>
                <w:lang w:eastAsia="es-ES"/>
              </w:rPr>
            </w:pPr>
            <w:r w:rsidRPr="00C47E08">
              <w:rPr>
                <w:rFonts w:ascii="Times New Roman" w:eastAsia="Times New Roman" w:hAnsi="Times New Roman"/>
                <w:lang w:eastAsia="es-ES"/>
              </w:rPr>
              <w:fldChar w:fldCharType="begin">
                <w:ffData>
                  <w:name w:val="Marcar3"/>
                  <w:enabled/>
                  <w:calcOnExit w:val="0"/>
                  <w:checkBox>
                    <w:sizeAuto/>
                    <w:default w:val="0"/>
                  </w:checkBox>
                </w:ffData>
              </w:fldChar>
            </w:r>
            <w:r w:rsidRPr="00C47E08">
              <w:rPr>
                <w:rFonts w:ascii="Times New Roman" w:eastAsia="Times New Roman" w:hAnsi="Times New Roman"/>
                <w:lang w:eastAsia="es-ES"/>
              </w:rPr>
              <w:instrText xml:space="preserve"> FORMCHECKBOX </w:instrText>
            </w:r>
            <w:r w:rsidR="00526A17">
              <w:rPr>
                <w:rFonts w:ascii="Times New Roman" w:eastAsia="Times New Roman" w:hAnsi="Times New Roman"/>
                <w:lang w:eastAsia="es-ES"/>
              </w:rPr>
            </w:r>
            <w:r w:rsidR="00526A17">
              <w:rPr>
                <w:rFonts w:ascii="Times New Roman" w:eastAsia="Times New Roman" w:hAnsi="Times New Roman"/>
                <w:lang w:eastAsia="es-ES"/>
              </w:rPr>
              <w:fldChar w:fldCharType="separate"/>
            </w:r>
            <w:r w:rsidRPr="00C47E08">
              <w:rPr>
                <w:rFonts w:ascii="Times New Roman" w:eastAsia="Times New Roman" w:hAnsi="Times New Roman"/>
                <w:lang w:eastAsia="es-ES"/>
              </w:rPr>
              <w:fldChar w:fldCharType="end"/>
            </w:r>
            <w:bookmarkEnd w:id="5"/>
            <w:r w:rsidRPr="00C47E08">
              <w:rPr>
                <w:rFonts w:ascii="Times New Roman" w:eastAsia="Times New Roman" w:hAnsi="Times New Roman"/>
                <w:lang w:eastAsia="es-ES"/>
              </w:rPr>
              <w:t xml:space="preserve"> Me opongo a la consulta de datos acreditativos de identidad.</w:t>
            </w:r>
          </w:p>
          <w:bookmarkStart w:id="6" w:name="Marcar9"/>
          <w:p w14:paraId="02A18244" w14:textId="77777777" w:rsidR="004C0A0A" w:rsidRPr="00C47E08" w:rsidRDefault="004C0A0A" w:rsidP="004C0A0A">
            <w:pPr>
              <w:autoSpaceDE w:val="0"/>
              <w:autoSpaceDN w:val="0"/>
              <w:adjustRightInd w:val="0"/>
              <w:jc w:val="both"/>
              <w:rPr>
                <w:rFonts w:ascii="Times New Roman" w:eastAsia="Times New Roman" w:hAnsi="Times New Roman"/>
                <w:lang w:eastAsia="es-ES"/>
              </w:rPr>
            </w:pPr>
            <w:r w:rsidRPr="00C47E08">
              <w:rPr>
                <w:rFonts w:ascii="Times New Roman" w:eastAsia="Times New Roman" w:hAnsi="Times New Roman"/>
                <w:lang w:eastAsia="es-ES"/>
              </w:rPr>
              <w:fldChar w:fldCharType="begin">
                <w:ffData>
                  <w:name w:val="Marcar9"/>
                  <w:enabled/>
                  <w:calcOnExit w:val="0"/>
                  <w:checkBox>
                    <w:sizeAuto/>
                    <w:default w:val="0"/>
                  </w:checkBox>
                </w:ffData>
              </w:fldChar>
            </w:r>
            <w:r w:rsidRPr="00C47E08">
              <w:rPr>
                <w:rFonts w:ascii="Times New Roman" w:eastAsia="Times New Roman" w:hAnsi="Times New Roman"/>
                <w:lang w:eastAsia="es-ES"/>
              </w:rPr>
              <w:instrText xml:space="preserve"> FORMCHECKBOX </w:instrText>
            </w:r>
            <w:r w:rsidR="00526A17">
              <w:rPr>
                <w:rFonts w:ascii="Times New Roman" w:eastAsia="Times New Roman" w:hAnsi="Times New Roman"/>
                <w:lang w:eastAsia="es-ES"/>
              </w:rPr>
            </w:r>
            <w:r w:rsidR="00526A17">
              <w:rPr>
                <w:rFonts w:ascii="Times New Roman" w:eastAsia="Times New Roman" w:hAnsi="Times New Roman"/>
                <w:lang w:eastAsia="es-ES"/>
              </w:rPr>
              <w:fldChar w:fldCharType="separate"/>
            </w:r>
            <w:r w:rsidRPr="00C47E08">
              <w:rPr>
                <w:rFonts w:ascii="Times New Roman" w:eastAsia="Times New Roman" w:hAnsi="Times New Roman"/>
                <w:lang w:eastAsia="es-ES"/>
              </w:rPr>
              <w:fldChar w:fldCharType="end"/>
            </w:r>
            <w:bookmarkEnd w:id="6"/>
            <w:r w:rsidRPr="00C47E08">
              <w:rPr>
                <w:rFonts w:ascii="Times New Roman" w:eastAsia="Times New Roman" w:hAnsi="Times New Roman"/>
                <w:lang w:eastAsia="es-ES"/>
              </w:rPr>
              <w:t xml:space="preserve"> Me opongo a la consulta de datos acreditativos de identidad de la persona representante.</w:t>
            </w:r>
          </w:p>
          <w:p w14:paraId="090F18CA" w14:textId="77777777" w:rsidR="004C0A0A" w:rsidRPr="00C47E08" w:rsidRDefault="004C0A0A" w:rsidP="004C0A0A">
            <w:pPr>
              <w:autoSpaceDE w:val="0"/>
              <w:autoSpaceDN w:val="0"/>
              <w:adjustRightInd w:val="0"/>
              <w:jc w:val="both"/>
              <w:rPr>
                <w:rFonts w:ascii="Times New Roman" w:eastAsia="Times New Roman" w:hAnsi="Times New Roman"/>
                <w:lang w:eastAsia="es-ES"/>
              </w:rPr>
            </w:pPr>
            <w:r w:rsidRPr="00C47E08">
              <w:rPr>
                <w:rFonts w:ascii="Times New Roman" w:eastAsia="Times New Roman" w:hAnsi="Times New Roman"/>
                <w:lang w:eastAsia="es-ES"/>
              </w:rPr>
              <w:fldChar w:fldCharType="begin">
                <w:ffData>
                  <w:name w:val="Marcar4"/>
                  <w:enabled/>
                  <w:calcOnExit w:val="0"/>
                  <w:checkBox>
                    <w:sizeAuto/>
                    <w:default w:val="0"/>
                  </w:checkBox>
                </w:ffData>
              </w:fldChar>
            </w:r>
            <w:r w:rsidRPr="00C47E08">
              <w:rPr>
                <w:rFonts w:ascii="Times New Roman" w:eastAsia="Times New Roman" w:hAnsi="Times New Roman"/>
                <w:lang w:eastAsia="es-ES"/>
              </w:rPr>
              <w:instrText xml:space="preserve"> FORMCHECKBOX </w:instrText>
            </w:r>
            <w:r w:rsidR="00526A17">
              <w:rPr>
                <w:rFonts w:ascii="Times New Roman" w:eastAsia="Times New Roman" w:hAnsi="Times New Roman"/>
                <w:lang w:eastAsia="es-ES"/>
              </w:rPr>
            </w:r>
            <w:r w:rsidR="00526A17">
              <w:rPr>
                <w:rFonts w:ascii="Times New Roman" w:eastAsia="Times New Roman" w:hAnsi="Times New Roman"/>
                <w:lang w:eastAsia="es-ES"/>
              </w:rPr>
              <w:fldChar w:fldCharType="separate"/>
            </w:r>
            <w:r w:rsidRPr="00C47E08">
              <w:rPr>
                <w:rFonts w:ascii="Times New Roman" w:eastAsia="Times New Roman" w:hAnsi="Times New Roman"/>
                <w:lang w:eastAsia="es-ES"/>
              </w:rPr>
              <w:fldChar w:fldCharType="end"/>
            </w:r>
            <w:r w:rsidRPr="00C47E08">
              <w:rPr>
                <w:rFonts w:ascii="Times New Roman" w:eastAsia="Times New Roman" w:hAnsi="Times New Roman"/>
                <w:lang w:eastAsia="es-ES"/>
              </w:rPr>
              <w:t xml:space="preserve"> Me opongo a la consulta de datos de estar al corriente</w:t>
            </w:r>
            <w:r w:rsidR="00160071">
              <w:rPr>
                <w:rFonts w:ascii="Times New Roman" w:eastAsia="Times New Roman" w:hAnsi="Times New Roman"/>
                <w:lang w:eastAsia="es-ES"/>
              </w:rPr>
              <w:t xml:space="preserve"> en el cumplimiento de las obligaciones frente a la</w:t>
            </w:r>
            <w:r w:rsidRPr="00C47E08">
              <w:rPr>
                <w:rFonts w:ascii="Times New Roman" w:eastAsia="Times New Roman" w:hAnsi="Times New Roman"/>
                <w:lang w:eastAsia="es-ES"/>
              </w:rPr>
              <w:t xml:space="preserve"> Seguridad Social. </w:t>
            </w:r>
          </w:p>
          <w:p w14:paraId="2336A5B3" w14:textId="77777777" w:rsidR="004C0A0A" w:rsidRPr="00C47E08" w:rsidRDefault="004C0A0A" w:rsidP="004C0A0A">
            <w:pPr>
              <w:autoSpaceDE w:val="0"/>
              <w:autoSpaceDN w:val="0"/>
              <w:adjustRightInd w:val="0"/>
              <w:spacing w:after="120"/>
              <w:jc w:val="both"/>
              <w:rPr>
                <w:rFonts w:ascii="Times New Roman" w:eastAsia="Times New Roman" w:hAnsi="Times New Roman"/>
                <w:lang w:eastAsia="es-ES"/>
              </w:rPr>
            </w:pPr>
            <w:r w:rsidRPr="00C47E08">
              <w:rPr>
                <w:rFonts w:ascii="Times New Roman" w:eastAsia="Times New Roman" w:hAnsi="Times New Roman"/>
                <w:lang w:eastAsia="es-ES"/>
              </w:rPr>
              <w:fldChar w:fldCharType="begin">
                <w:ffData>
                  <w:name w:val="Marcar5"/>
                  <w:enabled/>
                  <w:calcOnExit w:val="0"/>
                  <w:checkBox>
                    <w:sizeAuto/>
                    <w:default w:val="0"/>
                  </w:checkBox>
                </w:ffData>
              </w:fldChar>
            </w:r>
            <w:r w:rsidRPr="00C47E08">
              <w:rPr>
                <w:rFonts w:ascii="Times New Roman" w:eastAsia="Times New Roman" w:hAnsi="Times New Roman"/>
                <w:lang w:eastAsia="es-ES"/>
              </w:rPr>
              <w:instrText xml:space="preserve"> FORMCHECKBOX </w:instrText>
            </w:r>
            <w:r w:rsidR="00526A17">
              <w:rPr>
                <w:rFonts w:ascii="Times New Roman" w:eastAsia="Times New Roman" w:hAnsi="Times New Roman"/>
                <w:lang w:eastAsia="es-ES"/>
              </w:rPr>
            </w:r>
            <w:r w:rsidR="00526A17">
              <w:rPr>
                <w:rFonts w:ascii="Times New Roman" w:eastAsia="Times New Roman" w:hAnsi="Times New Roman"/>
                <w:lang w:eastAsia="es-ES"/>
              </w:rPr>
              <w:fldChar w:fldCharType="separate"/>
            </w:r>
            <w:r w:rsidRPr="00C47E08">
              <w:rPr>
                <w:rFonts w:ascii="Times New Roman" w:eastAsia="Times New Roman" w:hAnsi="Times New Roman"/>
                <w:lang w:eastAsia="es-ES"/>
              </w:rPr>
              <w:fldChar w:fldCharType="end"/>
            </w:r>
            <w:r w:rsidRPr="00C47E08">
              <w:rPr>
                <w:rFonts w:ascii="Times New Roman" w:eastAsia="Times New Roman" w:hAnsi="Times New Roman"/>
                <w:lang w:eastAsia="es-ES"/>
              </w:rPr>
              <w:t xml:space="preserve"> Me opongo a la consulta de datos de estar al corriente de pago por obligaciones por reintegro de subvenciones.</w:t>
            </w:r>
          </w:p>
          <w:p w14:paraId="027F83DC" w14:textId="77777777" w:rsidR="004C0A0A" w:rsidRPr="00C47E08" w:rsidRDefault="004C0A0A" w:rsidP="00C47E08">
            <w:pPr>
              <w:autoSpaceDE w:val="0"/>
              <w:autoSpaceDN w:val="0"/>
              <w:adjustRightInd w:val="0"/>
              <w:jc w:val="both"/>
              <w:rPr>
                <w:rFonts w:ascii="Times New Roman" w:eastAsia="Times New Roman" w:hAnsi="Times New Roman"/>
                <w:lang w:eastAsia="es-ES"/>
              </w:rPr>
            </w:pPr>
            <w:r w:rsidRPr="00C47E08">
              <w:rPr>
                <w:rFonts w:ascii="Times New Roman" w:eastAsia="Times New Roman" w:hAnsi="Times New Roman"/>
                <w:lang w:eastAsia="es-ES"/>
              </w:rPr>
              <w:t>Para la consulta de los datos de naturaleza tributaria, deberá</w:t>
            </w:r>
            <w:r w:rsidR="00415B19">
              <w:rPr>
                <w:rFonts w:ascii="Times New Roman" w:eastAsia="Times New Roman" w:hAnsi="Times New Roman"/>
                <w:lang w:eastAsia="es-ES"/>
              </w:rPr>
              <w:t>n</w:t>
            </w:r>
            <w:r w:rsidRPr="00C47E08">
              <w:rPr>
                <w:rFonts w:ascii="Times New Roman" w:eastAsia="Times New Roman" w:hAnsi="Times New Roman"/>
                <w:lang w:eastAsia="es-ES"/>
              </w:rPr>
              <w:t xml:space="preserve"> marcarse expresamente </w:t>
            </w:r>
            <w:r w:rsidR="00415B19">
              <w:rPr>
                <w:rFonts w:ascii="Times New Roman" w:eastAsia="Times New Roman" w:hAnsi="Times New Roman"/>
                <w:lang w:eastAsia="es-ES"/>
              </w:rPr>
              <w:t>los</w:t>
            </w:r>
            <w:r w:rsidRPr="00C47E08">
              <w:rPr>
                <w:rFonts w:ascii="Times New Roman" w:eastAsia="Times New Roman" w:hAnsi="Times New Roman"/>
                <w:lang w:eastAsia="es-ES"/>
              </w:rPr>
              <w:t xml:space="preserve"> siguiente</w:t>
            </w:r>
            <w:r w:rsidR="00415B19">
              <w:rPr>
                <w:rFonts w:ascii="Times New Roman" w:eastAsia="Times New Roman" w:hAnsi="Times New Roman"/>
                <w:lang w:eastAsia="es-ES"/>
              </w:rPr>
              <w:t>s</w:t>
            </w:r>
            <w:r w:rsidRPr="00C47E08">
              <w:rPr>
                <w:rFonts w:ascii="Times New Roman" w:eastAsia="Times New Roman" w:hAnsi="Times New Roman"/>
                <w:lang w:eastAsia="es-ES"/>
              </w:rPr>
              <w:t xml:space="preserve"> apartado</w:t>
            </w:r>
            <w:r w:rsidR="00415B19">
              <w:rPr>
                <w:rFonts w:ascii="Times New Roman" w:eastAsia="Times New Roman" w:hAnsi="Times New Roman"/>
                <w:lang w:eastAsia="es-ES"/>
              </w:rPr>
              <w:t>s</w:t>
            </w:r>
            <w:r w:rsidRPr="00C47E08">
              <w:rPr>
                <w:rFonts w:ascii="Times New Roman" w:eastAsia="Times New Roman" w:hAnsi="Times New Roman"/>
                <w:lang w:eastAsia="es-ES"/>
              </w:rPr>
              <w:t>:</w:t>
            </w:r>
          </w:p>
          <w:p w14:paraId="70F25038" w14:textId="77777777" w:rsidR="004C0A0A" w:rsidRDefault="004C0A0A" w:rsidP="00C47E08">
            <w:pPr>
              <w:autoSpaceDE w:val="0"/>
              <w:autoSpaceDN w:val="0"/>
              <w:adjustRightInd w:val="0"/>
              <w:jc w:val="both"/>
              <w:rPr>
                <w:rFonts w:ascii="Times New Roman" w:eastAsia="Times New Roman" w:hAnsi="Times New Roman"/>
                <w:lang w:eastAsia="es-ES"/>
              </w:rPr>
            </w:pPr>
            <w:r w:rsidRPr="00C47E08">
              <w:rPr>
                <w:rFonts w:ascii="Times New Roman" w:eastAsia="Times New Roman" w:hAnsi="Times New Roman"/>
                <w:lang w:eastAsia="es-ES"/>
              </w:rPr>
              <w:fldChar w:fldCharType="begin">
                <w:ffData>
                  <w:name w:val="Casilla55"/>
                  <w:enabled/>
                  <w:calcOnExit w:val="0"/>
                  <w:checkBox>
                    <w:sizeAuto/>
                    <w:default w:val="0"/>
                  </w:checkBox>
                </w:ffData>
              </w:fldChar>
            </w:r>
            <w:r w:rsidRPr="00C47E08">
              <w:rPr>
                <w:rFonts w:ascii="Times New Roman" w:eastAsia="Times New Roman" w:hAnsi="Times New Roman"/>
                <w:lang w:eastAsia="es-ES"/>
              </w:rPr>
              <w:instrText xml:space="preserve"> FORMCHECKBOX </w:instrText>
            </w:r>
            <w:r w:rsidR="00526A17">
              <w:rPr>
                <w:rFonts w:ascii="Times New Roman" w:eastAsia="Times New Roman" w:hAnsi="Times New Roman"/>
                <w:lang w:eastAsia="es-ES"/>
              </w:rPr>
            </w:r>
            <w:r w:rsidR="00526A17">
              <w:rPr>
                <w:rFonts w:ascii="Times New Roman" w:eastAsia="Times New Roman" w:hAnsi="Times New Roman"/>
                <w:lang w:eastAsia="es-ES"/>
              </w:rPr>
              <w:fldChar w:fldCharType="separate"/>
            </w:r>
            <w:r w:rsidRPr="00C47E08">
              <w:rPr>
                <w:rFonts w:ascii="Times New Roman" w:eastAsia="Times New Roman" w:hAnsi="Times New Roman"/>
                <w:lang w:eastAsia="es-ES"/>
              </w:rPr>
              <w:fldChar w:fldCharType="end"/>
            </w:r>
            <w:r w:rsidRPr="00C47E08">
              <w:rPr>
                <w:rFonts w:ascii="Times New Roman" w:eastAsia="Times New Roman" w:hAnsi="Times New Roman"/>
                <w:lang w:eastAsia="es-ES"/>
              </w:rPr>
              <w:t xml:space="preserve"> Autorizo la consulta de</w:t>
            </w:r>
            <w:r w:rsidR="00160071">
              <w:rPr>
                <w:rFonts w:ascii="Times New Roman" w:eastAsia="Times New Roman" w:hAnsi="Times New Roman"/>
                <w:lang w:eastAsia="es-ES"/>
              </w:rPr>
              <w:t xml:space="preserve"> datos de estar al corriente de</w:t>
            </w:r>
            <w:r w:rsidR="0007682F">
              <w:rPr>
                <w:rFonts w:ascii="Times New Roman" w:eastAsia="Times New Roman" w:hAnsi="Times New Roman"/>
                <w:lang w:eastAsia="es-ES"/>
              </w:rPr>
              <w:t xml:space="preserve"> pago por</w:t>
            </w:r>
            <w:r w:rsidR="00160071">
              <w:rPr>
                <w:rFonts w:ascii="Times New Roman" w:eastAsia="Times New Roman" w:hAnsi="Times New Roman"/>
                <w:lang w:eastAsia="es-ES"/>
              </w:rPr>
              <w:t xml:space="preserve"> obligaciones tributarias frente a la JCCM.</w:t>
            </w:r>
          </w:p>
          <w:p w14:paraId="1AFC6CDF" w14:textId="77777777" w:rsidR="00160071" w:rsidRPr="00C47E08" w:rsidRDefault="00160071" w:rsidP="00C47E08">
            <w:pPr>
              <w:autoSpaceDE w:val="0"/>
              <w:autoSpaceDN w:val="0"/>
              <w:adjustRightInd w:val="0"/>
              <w:jc w:val="both"/>
              <w:rPr>
                <w:rFonts w:ascii="Times New Roman" w:eastAsia="Times New Roman" w:hAnsi="Times New Roman"/>
                <w:lang w:eastAsia="es-ES"/>
              </w:rPr>
            </w:pPr>
            <w:r w:rsidRPr="00C47E08">
              <w:rPr>
                <w:rFonts w:ascii="Times New Roman" w:eastAsia="Times New Roman" w:hAnsi="Times New Roman"/>
                <w:lang w:eastAsia="es-ES"/>
              </w:rPr>
              <w:fldChar w:fldCharType="begin">
                <w:ffData>
                  <w:name w:val="Casilla55"/>
                  <w:enabled/>
                  <w:calcOnExit w:val="0"/>
                  <w:checkBox>
                    <w:sizeAuto/>
                    <w:default w:val="0"/>
                  </w:checkBox>
                </w:ffData>
              </w:fldChar>
            </w:r>
            <w:r w:rsidRPr="00C47E08">
              <w:rPr>
                <w:rFonts w:ascii="Times New Roman" w:eastAsia="Times New Roman" w:hAnsi="Times New Roman"/>
                <w:lang w:eastAsia="es-ES"/>
              </w:rPr>
              <w:instrText xml:space="preserve"> FORMCHECKBOX </w:instrText>
            </w:r>
            <w:r w:rsidR="00526A17">
              <w:rPr>
                <w:rFonts w:ascii="Times New Roman" w:eastAsia="Times New Roman" w:hAnsi="Times New Roman"/>
                <w:lang w:eastAsia="es-ES"/>
              </w:rPr>
            </w:r>
            <w:r w:rsidR="00526A17">
              <w:rPr>
                <w:rFonts w:ascii="Times New Roman" w:eastAsia="Times New Roman" w:hAnsi="Times New Roman"/>
                <w:lang w:eastAsia="es-ES"/>
              </w:rPr>
              <w:fldChar w:fldCharType="separate"/>
            </w:r>
            <w:r w:rsidRPr="00C47E08">
              <w:rPr>
                <w:rFonts w:ascii="Times New Roman" w:eastAsia="Times New Roman" w:hAnsi="Times New Roman"/>
                <w:lang w:eastAsia="es-ES"/>
              </w:rPr>
              <w:fldChar w:fldCharType="end"/>
            </w:r>
            <w:r w:rsidRPr="00C47E08">
              <w:rPr>
                <w:rFonts w:ascii="Times New Roman" w:eastAsia="Times New Roman" w:hAnsi="Times New Roman"/>
                <w:lang w:eastAsia="es-ES"/>
              </w:rPr>
              <w:t xml:space="preserve"> Autorizo la consulta de</w:t>
            </w:r>
            <w:r>
              <w:rPr>
                <w:rFonts w:ascii="Times New Roman" w:eastAsia="Times New Roman" w:hAnsi="Times New Roman"/>
                <w:lang w:eastAsia="es-ES"/>
              </w:rPr>
              <w:t xml:space="preserve"> datos de estar al corriente </w:t>
            </w:r>
            <w:r w:rsidR="0007682F">
              <w:rPr>
                <w:rFonts w:ascii="Times New Roman" w:eastAsia="Times New Roman" w:hAnsi="Times New Roman"/>
                <w:lang w:eastAsia="es-ES"/>
              </w:rPr>
              <w:t xml:space="preserve">de pago por </w:t>
            </w:r>
            <w:r>
              <w:rPr>
                <w:rFonts w:ascii="Times New Roman" w:eastAsia="Times New Roman" w:hAnsi="Times New Roman"/>
                <w:lang w:eastAsia="es-ES"/>
              </w:rPr>
              <w:t>obligaciones tributarias frente a la AEAT.</w:t>
            </w:r>
          </w:p>
          <w:p w14:paraId="60E964D3" w14:textId="77777777" w:rsidR="004C0A0A" w:rsidRPr="00C47E08" w:rsidRDefault="004C0A0A" w:rsidP="00C47E08">
            <w:pPr>
              <w:autoSpaceDE w:val="0"/>
              <w:autoSpaceDN w:val="0"/>
              <w:adjustRightInd w:val="0"/>
              <w:jc w:val="both"/>
              <w:rPr>
                <w:rFonts w:ascii="Times New Roman" w:eastAsia="Times New Roman" w:hAnsi="Times New Roman"/>
                <w:lang w:eastAsia="es-ES"/>
              </w:rPr>
            </w:pPr>
            <w:r w:rsidRPr="00C47E08">
              <w:rPr>
                <w:rFonts w:ascii="Times New Roman" w:eastAsia="Times New Roman" w:hAnsi="Times New Roman"/>
                <w:lang w:eastAsia="es-ES"/>
              </w:rPr>
              <w:t>En el caso de que se haya opuesto en alguna de las opciones anteriores, deben aportar los datos y documentos requeridos para la resolución del presente procedimiento.</w:t>
            </w:r>
          </w:p>
          <w:p w14:paraId="74CDED3B" w14:textId="77777777" w:rsidR="004C0A0A" w:rsidRPr="00C47E08" w:rsidRDefault="004C0A0A" w:rsidP="00C47E08">
            <w:pPr>
              <w:autoSpaceDE w:val="0"/>
              <w:autoSpaceDN w:val="0"/>
              <w:adjustRightInd w:val="0"/>
              <w:jc w:val="both"/>
              <w:rPr>
                <w:rFonts w:ascii="Times New Roman" w:eastAsia="Times New Roman" w:hAnsi="Times New Roman"/>
                <w:lang w:eastAsia="es-ES"/>
              </w:rPr>
            </w:pPr>
            <w:r w:rsidRPr="00C47E08">
              <w:rPr>
                <w:rFonts w:ascii="Times New Roman" w:eastAsia="Times New Roman" w:hAnsi="Times New Roman"/>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1B12F6EF" w14:textId="77777777" w:rsidR="004C0A0A" w:rsidRPr="00C47E08" w:rsidRDefault="004C0A0A" w:rsidP="004C0A0A">
            <w:pPr>
              <w:autoSpaceDE w:val="0"/>
              <w:autoSpaceDN w:val="0"/>
              <w:adjustRightInd w:val="0"/>
              <w:jc w:val="both"/>
              <w:rPr>
                <w:rFonts w:ascii="Times New Roman" w:eastAsia="Times New Roman" w:hAnsi="Times New Roman"/>
                <w:lang w:eastAsia="es-ES"/>
              </w:rPr>
            </w:pPr>
            <w:r w:rsidRPr="00C47E08">
              <w:rPr>
                <w:rFonts w:ascii="Times New Roman" w:eastAsia="Times New Roman" w:hAnsi="Times New Roman"/>
                <w:lang w:eastAsia="es-ES"/>
              </w:rPr>
              <w:t>Asimismo, podrá indicar los documentos aportados anteriormente ante cualquier Administración señalando la fecha de presentación y unidad administrativa, y serán consultados por la Consejería.</w:t>
            </w:r>
          </w:p>
          <w:p w14:paraId="4197E419" w14:textId="77777777" w:rsidR="004C0A0A" w:rsidRPr="00C47E08" w:rsidRDefault="004C0A0A" w:rsidP="00C47E08">
            <w:pPr>
              <w:autoSpaceDE w:val="0"/>
              <w:autoSpaceDN w:val="0"/>
              <w:adjustRightInd w:val="0"/>
              <w:jc w:val="both"/>
              <w:rPr>
                <w:rFonts w:ascii="Times New Roman" w:eastAsia="Times New Roman" w:hAnsi="Times New Roman"/>
                <w:lang w:eastAsia="es-ES"/>
              </w:rPr>
            </w:pPr>
            <w:r w:rsidRPr="00C47E08">
              <w:rPr>
                <w:rFonts w:ascii="Times New Roman" w:eastAsia="Times New Roman" w:hAnsi="Times New Roman"/>
                <w:lang w:eastAsia="es-ES"/>
              </w:rPr>
              <w:t xml:space="preserve">- Documento </w:t>
            </w:r>
            <w:r w:rsidRPr="00C47E08">
              <w:rPr>
                <w:rFonts w:ascii="Times New Roman" w:eastAsia="Times New Roman" w:hAnsi="Times New Roman"/>
                <w:lang w:eastAsia="es-ES"/>
              </w:rPr>
              <w:fldChar w:fldCharType="begin">
                <w:ffData>
                  <w:name w:val="Texto26"/>
                  <w:enabled/>
                  <w:calcOnExit w:val="0"/>
                  <w:textInput/>
                </w:ffData>
              </w:fldChar>
            </w:r>
            <w:r w:rsidRPr="00C47E08">
              <w:rPr>
                <w:rFonts w:ascii="Times New Roman" w:eastAsia="Times New Roman" w:hAnsi="Times New Roman"/>
                <w:lang w:eastAsia="es-ES"/>
              </w:rPr>
              <w:instrText xml:space="preserve"> FORMTEXT </w:instrText>
            </w:r>
            <w:r w:rsidRPr="00C47E08">
              <w:rPr>
                <w:rFonts w:ascii="Times New Roman" w:eastAsia="Times New Roman" w:hAnsi="Times New Roman"/>
                <w:lang w:eastAsia="es-ES"/>
              </w:rPr>
            </w:r>
            <w:r w:rsidRPr="00C47E08">
              <w:rPr>
                <w:rFonts w:ascii="Times New Roman" w:eastAsia="Times New Roman" w:hAnsi="Times New Roman"/>
                <w:lang w:eastAsia="es-ES"/>
              </w:rPr>
              <w:fldChar w:fldCharType="separate"/>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fldChar w:fldCharType="end"/>
            </w:r>
            <w:r w:rsidRPr="00C47E08">
              <w:rPr>
                <w:rFonts w:ascii="Times New Roman" w:eastAsia="Times New Roman" w:hAnsi="Times New Roman"/>
                <w:lang w:eastAsia="es-ES"/>
              </w:rPr>
              <w:t xml:space="preserve">, presentado con fecha </w:t>
            </w:r>
            <w:r w:rsidRPr="00C47E08">
              <w:rPr>
                <w:rFonts w:ascii="Times New Roman" w:eastAsia="Times New Roman" w:hAnsi="Times New Roman"/>
                <w:lang w:eastAsia="es-ES"/>
              </w:rPr>
              <w:fldChar w:fldCharType="begin">
                <w:ffData>
                  <w:name w:val="Texto27"/>
                  <w:enabled/>
                  <w:calcOnExit w:val="0"/>
                  <w:textInput/>
                </w:ffData>
              </w:fldChar>
            </w:r>
            <w:r w:rsidRPr="00C47E08">
              <w:rPr>
                <w:rFonts w:ascii="Times New Roman" w:eastAsia="Times New Roman" w:hAnsi="Times New Roman"/>
                <w:lang w:eastAsia="es-ES"/>
              </w:rPr>
              <w:instrText xml:space="preserve"> FORMTEXT </w:instrText>
            </w:r>
            <w:r w:rsidRPr="00C47E08">
              <w:rPr>
                <w:rFonts w:ascii="Times New Roman" w:eastAsia="Times New Roman" w:hAnsi="Times New Roman"/>
                <w:lang w:eastAsia="es-ES"/>
              </w:rPr>
            </w:r>
            <w:r w:rsidRPr="00C47E08">
              <w:rPr>
                <w:rFonts w:ascii="Times New Roman" w:eastAsia="Times New Roman" w:hAnsi="Times New Roman"/>
                <w:lang w:eastAsia="es-ES"/>
              </w:rPr>
              <w:fldChar w:fldCharType="separate"/>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fldChar w:fldCharType="end"/>
            </w:r>
            <w:r w:rsidRPr="00C47E08">
              <w:rPr>
                <w:rFonts w:ascii="Times New Roman" w:eastAsia="Times New Roman" w:hAnsi="Times New Roman"/>
                <w:lang w:eastAsia="es-ES"/>
              </w:rPr>
              <w:t>/</w:t>
            </w:r>
            <w:bookmarkStart w:id="7" w:name="Texto40"/>
            <w:r w:rsidRPr="00C47E08">
              <w:rPr>
                <w:rFonts w:ascii="Times New Roman" w:eastAsia="Times New Roman" w:hAnsi="Times New Roman"/>
                <w:lang w:eastAsia="es-ES"/>
              </w:rPr>
              <w:fldChar w:fldCharType="begin">
                <w:ffData>
                  <w:name w:val="Texto40"/>
                  <w:enabled/>
                  <w:calcOnExit w:val="0"/>
                  <w:textInput/>
                </w:ffData>
              </w:fldChar>
            </w:r>
            <w:r w:rsidRPr="00C47E08">
              <w:rPr>
                <w:rFonts w:ascii="Times New Roman" w:eastAsia="Times New Roman" w:hAnsi="Times New Roman"/>
                <w:lang w:eastAsia="es-ES"/>
              </w:rPr>
              <w:instrText xml:space="preserve"> FORMTEXT </w:instrText>
            </w:r>
            <w:r w:rsidRPr="00C47E08">
              <w:rPr>
                <w:rFonts w:ascii="Times New Roman" w:eastAsia="Times New Roman" w:hAnsi="Times New Roman"/>
                <w:lang w:eastAsia="es-ES"/>
              </w:rPr>
            </w:r>
            <w:r w:rsidRPr="00C47E08">
              <w:rPr>
                <w:rFonts w:ascii="Times New Roman" w:eastAsia="Times New Roman" w:hAnsi="Times New Roman"/>
                <w:lang w:eastAsia="es-ES"/>
              </w:rPr>
              <w:fldChar w:fldCharType="separate"/>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fldChar w:fldCharType="end"/>
            </w:r>
            <w:bookmarkEnd w:id="7"/>
            <w:r w:rsidRPr="00C47E08">
              <w:rPr>
                <w:rFonts w:ascii="Times New Roman" w:eastAsia="Times New Roman" w:hAnsi="Times New Roman"/>
                <w:lang w:eastAsia="es-ES"/>
              </w:rPr>
              <w:t>/</w:t>
            </w:r>
            <w:bookmarkStart w:id="8" w:name="Texto41"/>
            <w:r w:rsidRPr="00C47E08">
              <w:rPr>
                <w:rFonts w:ascii="Times New Roman" w:eastAsia="Times New Roman" w:hAnsi="Times New Roman"/>
                <w:lang w:eastAsia="es-ES"/>
              </w:rPr>
              <w:fldChar w:fldCharType="begin">
                <w:ffData>
                  <w:name w:val="Texto41"/>
                  <w:enabled/>
                  <w:calcOnExit w:val="0"/>
                  <w:textInput/>
                </w:ffData>
              </w:fldChar>
            </w:r>
            <w:r w:rsidRPr="00C47E08">
              <w:rPr>
                <w:rFonts w:ascii="Times New Roman" w:eastAsia="Times New Roman" w:hAnsi="Times New Roman"/>
                <w:lang w:eastAsia="es-ES"/>
              </w:rPr>
              <w:instrText xml:space="preserve"> FORMTEXT </w:instrText>
            </w:r>
            <w:r w:rsidRPr="00C47E08">
              <w:rPr>
                <w:rFonts w:ascii="Times New Roman" w:eastAsia="Times New Roman" w:hAnsi="Times New Roman"/>
                <w:lang w:eastAsia="es-ES"/>
              </w:rPr>
            </w:r>
            <w:r w:rsidRPr="00C47E08">
              <w:rPr>
                <w:rFonts w:ascii="Times New Roman" w:eastAsia="Times New Roman" w:hAnsi="Times New Roman"/>
                <w:lang w:eastAsia="es-ES"/>
              </w:rPr>
              <w:fldChar w:fldCharType="separate"/>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fldChar w:fldCharType="end"/>
            </w:r>
            <w:bookmarkEnd w:id="8"/>
            <w:r w:rsidRPr="00C47E08">
              <w:rPr>
                <w:rFonts w:ascii="Times New Roman" w:eastAsia="Times New Roman" w:hAnsi="Times New Roman"/>
                <w:lang w:eastAsia="es-ES"/>
              </w:rPr>
              <w:t xml:space="preserve"> ante la unidad </w:t>
            </w:r>
            <w:r w:rsidRPr="00C47E08">
              <w:rPr>
                <w:rFonts w:ascii="Times New Roman" w:eastAsia="Times New Roman" w:hAnsi="Times New Roman"/>
                <w:lang w:eastAsia="es-ES"/>
              </w:rPr>
              <w:fldChar w:fldCharType="begin">
                <w:ffData>
                  <w:name w:val="Texto28"/>
                  <w:enabled/>
                  <w:calcOnExit w:val="0"/>
                  <w:textInput/>
                </w:ffData>
              </w:fldChar>
            </w:r>
            <w:r w:rsidRPr="00C47E08">
              <w:rPr>
                <w:rFonts w:ascii="Times New Roman" w:eastAsia="Times New Roman" w:hAnsi="Times New Roman"/>
                <w:lang w:eastAsia="es-ES"/>
              </w:rPr>
              <w:instrText xml:space="preserve"> FORMTEXT </w:instrText>
            </w:r>
            <w:r w:rsidRPr="00C47E08">
              <w:rPr>
                <w:rFonts w:ascii="Times New Roman" w:eastAsia="Times New Roman" w:hAnsi="Times New Roman"/>
                <w:lang w:eastAsia="es-ES"/>
              </w:rPr>
            </w:r>
            <w:r w:rsidRPr="00C47E08">
              <w:rPr>
                <w:rFonts w:ascii="Times New Roman" w:eastAsia="Times New Roman" w:hAnsi="Times New Roman"/>
                <w:lang w:eastAsia="es-ES"/>
              </w:rPr>
              <w:fldChar w:fldCharType="separate"/>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fldChar w:fldCharType="end"/>
            </w:r>
            <w:r w:rsidRPr="00C47E08">
              <w:rPr>
                <w:rFonts w:ascii="Times New Roman" w:eastAsia="Times New Roman" w:hAnsi="Times New Roman"/>
                <w:lang w:eastAsia="es-ES"/>
              </w:rPr>
              <w:t xml:space="preserve"> de la Administración de </w:t>
            </w:r>
            <w:r w:rsidRPr="00C47E08">
              <w:rPr>
                <w:rFonts w:ascii="Times New Roman" w:eastAsia="Times New Roman" w:hAnsi="Times New Roman"/>
                <w:lang w:eastAsia="es-ES"/>
              </w:rPr>
              <w:fldChar w:fldCharType="begin">
                <w:ffData>
                  <w:name w:val="Texto29"/>
                  <w:enabled/>
                  <w:calcOnExit w:val="0"/>
                  <w:textInput/>
                </w:ffData>
              </w:fldChar>
            </w:r>
            <w:r w:rsidRPr="00C47E08">
              <w:rPr>
                <w:rFonts w:ascii="Times New Roman" w:eastAsia="Times New Roman" w:hAnsi="Times New Roman"/>
                <w:lang w:eastAsia="es-ES"/>
              </w:rPr>
              <w:instrText xml:space="preserve"> FORMTEXT </w:instrText>
            </w:r>
            <w:r w:rsidRPr="00C47E08">
              <w:rPr>
                <w:rFonts w:ascii="Times New Roman" w:eastAsia="Times New Roman" w:hAnsi="Times New Roman"/>
                <w:lang w:eastAsia="es-ES"/>
              </w:rPr>
            </w:r>
            <w:r w:rsidRPr="00C47E08">
              <w:rPr>
                <w:rFonts w:ascii="Times New Roman" w:eastAsia="Times New Roman" w:hAnsi="Times New Roman"/>
                <w:lang w:eastAsia="es-ES"/>
              </w:rPr>
              <w:fldChar w:fldCharType="separate"/>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fldChar w:fldCharType="end"/>
            </w:r>
          </w:p>
          <w:p w14:paraId="7B16728A" w14:textId="77777777" w:rsidR="004C0A0A" w:rsidRPr="004C0A0A" w:rsidRDefault="004C0A0A" w:rsidP="00C47E08">
            <w:pPr>
              <w:autoSpaceDE w:val="0"/>
              <w:autoSpaceDN w:val="0"/>
              <w:adjustRightInd w:val="0"/>
              <w:jc w:val="both"/>
              <w:rPr>
                <w:sz w:val="20"/>
                <w:szCs w:val="20"/>
              </w:rPr>
            </w:pPr>
            <w:r w:rsidRPr="00C47E08">
              <w:rPr>
                <w:rFonts w:ascii="Times New Roman" w:eastAsia="Times New Roman" w:hAnsi="Times New Roman"/>
                <w:lang w:eastAsia="es-ES"/>
              </w:rPr>
              <w:t xml:space="preserve">- Documento </w:t>
            </w:r>
            <w:r w:rsidRPr="00C47E08">
              <w:rPr>
                <w:rFonts w:ascii="Times New Roman" w:eastAsia="Times New Roman" w:hAnsi="Times New Roman"/>
                <w:lang w:eastAsia="es-ES"/>
              </w:rPr>
              <w:fldChar w:fldCharType="begin">
                <w:ffData>
                  <w:name w:val="Texto26"/>
                  <w:enabled/>
                  <w:calcOnExit w:val="0"/>
                  <w:textInput/>
                </w:ffData>
              </w:fldChar>
            </w:r>
            <w:r w:rsidRPr="00C47E08">
              <w:rPr>
                <w:rFonts w:ascii="Times New Roman" w:eastAsia="Times New Roman" w:hAnsi="Times New Roman"/>
                <w:lang w:eastAsia="es-ES"/>
              </w:rPr>
              <w:instrText xml:space="preserve"> FORMTEXT </w:instrText>
            </w:r>
            <w:r w:rsidRPr="00C47E08">
              <w:rPr>
                <w:rFonts w:ascii="Times New Roman" w:eastAsia="Times New Roman" w:hAnsi="Times New Roman"/>
                <w:lang w:eastAsia="es-ES"/>
              </w:rPr>
            </w:r>
            <w:r w:rsidRPr="00C47E08">
              <w:rPr>
                <w:rFonts w:ascii="Times New Roman" w:eastAsia="Times New Roman" w:hAnsi="Times New Roman"/>
                <w:lang w:eastAsia="es-ES"/>
              </w:rPr>
              <w:fldChar w:fldCharType="separate"/>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fldChar w:fldCharType="end"/>
            </w:r>
            <w:r w:rsidRPr="00C47E08">
              <w:rPr>
                <w:rFonts w:ascii="Times New Roman" w:eastAsia="Times New Roman" w:hAnsi="Times New Roman"/>
                <w:lang w:eastAsia="es-ES"/>
              </w:rPr>
              <w:t xml:space="preserve">, presentado con fecha </w:t>
            </w:r>
            <w:r w:rsidRPr="00C47E08">
              <w:rPr>
                <w:rFonts w:ascii="Times New Roman" w:eastAsia="Times New Roman" w:hAnsi="Times New Roman"/>
                <w:lang w:eastAsia="es-ES"/>
              </w:rPr>
              <w:fldChar w:fldCharType="begin">
                <w:ffData>
                  <w:name w:val="Texto27"/>
                  <w:enabled/>
                  <w:calcOnExit w:val="0"/>
                  <w:textInput/>
                </w:ffData>
              </w:fldChar>
            </w:r>
            <w:r w:rsidRPr="00C47E08">
              <w:rPr>
                <w:rFonts w:ascii="Times New Roman" w:eastAsia="Times New Roman" w:hAnsi="Times New Roman"/>
                <w:lang w:eastAsia="es-ES"/>
              </w:rPr>
              <w:instrText xml:space="preserve"> FORMTEXT </w:instrText>
            </w:r>
            <w:r w:rsidRPr="00C47E08">
              <w:rPr>
                <w:rFonts w:ascii="Times New Roman" w:eastAsia="Times New Roman" w:hAnsi="Times New Roman"/>
                <w:lang w:eastAsia="es-ES"/>
              </w:rPr>
            </w:r>
            <w:r w:rsidRPr="00C47E08">
              <w:rPr>
                <w:rFonts w:ascii="Times New Roman" w:eastAsia="Times New Roman" w:hAnsi="Times New Roman"/>
                <w:lang w:eastAsia="es-ES"/>
              </w:rPr>
              <w:fldChar w:fldCharType="separate"/>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fldChar w:fldCharType="end"/>
            </w:r>
            <w:r w:rsidRPr="00C47E08">
              <w:rPr>
                <w:rFonts w:ascii="Times New Roman" w:eastAsia="Times New Roman" w:hAnsi="Times New Roman"/>
                <w:lang w:eastAsia="es-ES"/>
              </w:rPr>
              <w:t>/</w:t>
            </w:r>
            <w:r w:rsidRPr="00C47E08">
              <w:rPr>
                <w:rFonts w:ascii="Times New Roman" w:eastAsia="Times New Roman" w:hAnsi="Times New Roman"/>
                <w:lang w:eastAsia="es-ES"/>
              </w:rPr>
              <w:fldChar w:fldCharType="begin">
                <w:ffData>
                  <w:name w:val="Texto42"/>
                  <w:enabled/>
                  <w:calcOnExit w:val="0"/>
                  <w:textInput/>
                </w:ffData>
              </w:fldChar>
            </w:r>
            <w:r w:rsidRPr="00C47E08">
              <w:rPr>
                <w:rFonts w:ascii="Times New Roman" w:eastAsia="Times New Roman" w:hAnsi="Times New Roman"/>
                <w:lang w:eastAsia="es-ES"/>
              </w:rPr>
              <w:instrText xml:space="preserve"> FORMTEXT </w:instrText>
            </w:r>
            <w:r w:rsidRPr="00C47E08">
              <w:rPr>
                <w:rFonts w:ascii="Times New Roman" w:eastAsia="Times New Roman" w:hAnsi="Times New Roman"/>
                <w:lang w:eastAsia="es-ES"/>
              </w:rPr>
            </w:r>
            <w:r w:rsidRPr="00C47E08">
              <w:rPr>
                <w:rFonts w:ascii="Times New Roman" w:eastAsia="Times New Roman" w:hAnsi="Times New Roman"/>
                <w:lang w:eastAsia="es-ES"/>
              </w:rPr>
              <w:fldChar w:fldCharType="separate"/>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fldChar w:fldCharType="end"/>
            </w:r>
            <w:r w:rsidRPr="00C47E08">
              <w:rPr>
                <w:rFonts w:ascii="Times New Roman" w:eastAsia="Times New Roman" w:hAnsi="Times New Roman"/>
                <w:lang w:eastAsia="es-ES"/>
              </w:rPr>
              <w:t>/</w:t>
            </w:r>
            <w:bookmarkStart w:id="9" w:name="Texto43"/>
            <w:r w:rsidRPr="00C47E08">
              <w:rPr>
                <w:rFonts w:ascii="Times New Roman" w:eastAsia="Times New Roman" w:hAnsi="Times New Roman"/>
                <w:lang w:eastAsia="es-ES"/>
              </w:rPr>
              <w:fldChar w:fldCharType="begin">
                <w:ffData>
                  <w:name w:val="Texto43"/>
                  <w:enabled/>
                  <w:calcOnExit w:val="0"/>
                  <w:textInput/>
                </w:ffData>
              </w:fldChar>
            </w:r>
            <w:r w:rsidRPr="00C47E08">
              <w:rPr>
                <w:rFonts w:ascii="Times New Roman" w:eastAsia="Times New Roman" w:hAnsi="Times New Roman"/>
                <w:lang w:eastAsia="es-ES"/>
              </w:rPr>
              <w:instrText xml:space="preserve"> FORMTEXT </w:instrText>
            </w:r>
            <w:r w:rsidRPr="00C47E08">
              <w:rPr>
                <w:rFonts w:ascii="Times New Roman" w:eastAsia="Times New Roman" w:hAnsi="Times New Roman"/>
                <w:lang w:eastAsia="es-ES"/>
              </w:rPr>
            </w:r>
            <w:r w:rsidRPr="00C47E08">
              <w:rPr>
                <w:rFonts w:ascii="Times New Roman" w:eastAsia="Times New Roman" w:hAnsi="Times New Roman"/>
                <w:lang w:eastAsia="es-ES"/>
              </w:rPr>
              <w:fldChar w:fldCharType="separate"/>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fldChar w:fldCharType="end"/>
            </w:r>
            <w:bookmarkEnd w:id="9"/>
            <w:r w:rsidRPr="00C47E08">
              <w:rPr>
                <w:rFonts w:ascii="Times New Roman" w:eastAsia="Times New Roman" w:hAnsi="Times New Roman"/>
                <w:lang w:eastAsia="es-ES"/>
              </w:rPr>
              <w:t xml:space="preserve"> ante la unidad </w:t>
            </w:r>
            <w:r w:rsidRPr="00C47E08">
              <w:rPr>
                <w:rFonts w:ascii="Times New Roman" w:eastAsia="Times New Roman" w:hAnsi="Times New Roman"/>
                <w:lang w:eastAsia="es-ES"/>
              </w:rPr>
              <w:fldChar w:fldCharType="begin">
                <w:ffData>
                  <w:name w:val="Texto28"/>
                  <w:enabled/>
                  <w:calcOnExit w:val="0"/>
                  <w:textInput/>
                </w:ffData>
              </w:fldChar>
            </w:r>
            <w:r w:rsidRPr="00C47E08">
              <w:rPr>
                <w:rFonts w:ascii="Times New Roman" w:eastAsia="Times New Roman" w:hAnsi="Times New Roman"/>
                <w:lang w:eastAsia="es-ES"/>
              </w:rPr>
              <w:instrText xml:space="preserve"> FORMTEXT </w:instrText>
            </w:r>
            <w:r w:rsidRPr="00C47E08">
              <w:rPr>
                <w:rFonts w:ascii="Times New Roman" w:eastAsia="Times New Roman" w:hAnsi="Times New Roman"/>
                <w:lang w:eastAsia="es-ES"/>
              </w:rPr>
            </w:r>
            <w:r w:rsidRPr="00C47E08">
              <w:rPr>
                <w:rFonts w:ascii="Times New Roman" w:eastAsia="Times New Roman" w:hAnsi="Times New Roman"/>
                <w:lang w:eastAsia="es-ES"/>
              </w:rPr>
              <w:fldChar w:fldCharType="separate"/>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fldChar w:fldCharType="end"/>
            </w:r>
            <w:r w:rsidRPr="00C47E08">
              <w:rPr>
                <w:rFonts w:ascii="Times New Roman" w:eastAsia="Times New Roman" w:hAnsi="Times New Roman"/>
                <w:lang w:eastAsia="es-ES"/>
              </w:rPr>
              <w:t xml:space="preserve"> de la Administración de </w:t>
            </w:r>
            <w:r w:rsidRPr="00C47E08">
              <w:rPr>
                <w:rFonts w:ascii="Times New Roman" w:eastAsia="Times New Roman" w:hAnsi="Times New Roman"/>
                <w:lang w:eastAsia="es-ES"/>
              </w:rPr>
              <w:fldChar w:fldCharType="begin">
                <w:ffData>
                  <w:name w:val="Texto29"/>
                  <w:enabled/>
                  <w:calcOnExit w:val="0"/>
                  <w:textInput/>
                </w:ffData>
              </w:fldChar>
            </w:r>
            <w:r w:rsidRPr="00C47E08">
              <w:rPr>
                <w:rFonts w:ascii="Times New Roman" w:eastAsia="Times New Roman" w:hAnsi="Times New Roman"/>
                <w:lang w:eastAsia="es-ES"/>
              </w:rPr>
              <w:instrText xml:space="preserve"> FORMTEXT </w:instrText>
            </w:r>
            <w:r w:rsidRPr="00C47E08">
              <w:rPr>
                <w:rFonts w:ascii="Times New Roman" w:eastAsia="Times New Roman" w:hAnsi="Times New Roman"/>
                <w:lang w:eastAsia="es-ES"/>
              </w:rPr>
            </w:r>
            <w:r w:rsidRPr="00C47E08">
              <w:rPr>
                <w:rFonts w:ascii="Times New Roman" w:eastAsia="Times New Roman" w:hAnsi="Times New Roman"/>
                <w:lang w:eastAsia="es-ES"/>
              </w:rPr>
              <w:fldChar w:fldCharType="separate"/>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t> </w:t>
            </w:r>
            <w:r w:rsidRPr="00C47E08">
              <w:rPr>
                <w:rFonts w:ascii="Times New Roman" w:eastAsia="Times New Roman" w:hAnsi="Times New Roman"/>
                <w:lang w:eastAsia="es-ES"/>
              </w:rPr>
              <w:fldChar w:fldCharType="end"/>
            </w:r>
          </w:p>
        </w:tc>
      </w:tr>
    </w:tbl>
    <w:p w14:paraId="6A4DA488" w14:textId="77777777" w:rsidR="001A2266" w:rsidRDefault="001A2266" w:rsidP="004C0A0A">
      <w:pPr>
        <w:spacing w:before="240" w:after="0" w:line="240" w:lineRule="auto"/>
        <w:jc w:val="center"/>
        <w:rPr>
          <w:rFonts w:ascii="Times New Roman" w:eastAsia="Times New Roman" w:hAnsi="Times New Roman"/>
          <w:sz w:val="24"/>
          <w:szCs w:val="24"/>
          <w:lang w:eastAsia="es-ES"/>
        </w:rPr>
      </w:pPr>
    </w:p>
    <w:tbl>
      <w:tblPr>
        <w:tblW w:w="500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434"/>
        <w:gridCol w:w="6634"/>
        <w:gridCol w:w="239"/>
      </w:tblGrid>
      <w:tr w:rsidR="001A2266" w:rsidRPr="008204DF" w14:paraId="16C4DA4E" w14:textId="77777777" w:rsidTr="00542FCA">
        <w:trPr>
          <w:trHeight w:val="453"/>
        </w:trPr>
        <w:tc>
          <w:tcPr>
            <w:tcW w:w="5000" w:type="pct"/>
            <w:gridSpan w:val="3"/>
            <w:tcBorders>
              <w:top w:val="single" w:sz="4" w:space="0" w:color="auto"/>
              <w:bottom w:val="nil"/>
              <w:right w:val="single" w:sz="4" w:space="0" w:color="auto"/>
            </w:tcBorders>
            <w:shd w:val="clear" w:color="auto" w:fill="D0CECE"/>
          </w:tcPr>
          <w:p w14:paraId="2F8830CC" w14:textId="77777777" w:rsidR="001A2266" w:rsidRPr="005911E3" w:rsidRDefault="001A2266" w:rsidP="00542FCA">
            <w:pPr>
              <w:spacing w:before="120" w:after="0" w:line="240" w:lineRule="auto"/>
              <w:jc w:val="center"/>
              <w:rPr>
                <w:rFonts w:ascii="Times New Roman" w:eastAsia="Times New Roman" w:hAnsi="Times New Roman"/>
                <w:sz w:val="20"/>
                <w:szCs w:val="20"/>
                <w:lang w:eastAsia="es-ES"/>
              </w:rPr>
            </w:pPr>
            <w:r w:rsidRPr="005911E3">
              <w:rPr>
                <w:rFonts w:ascii="Times New Roman" w:eastAsia="Times New Roman" w:hAnsi="Times New Roman"/>
                <w:b/>
                <w:sz w:val="20"/>
                <w:szCs w:val="20"/>
                <w:lang w:eastAsia="es-ES"/>
              </w:rPr>
              <w:t xml:space="preserve">DATOS </w:t>
            </w:r>
            <w:r>
              <w:rPr>
                <w:rFonts w:ascii="Times New Roman" w:eastAsia="Times New Roman" w:hAnsi="Times New Roman"/>
                <w:b/>
                <w:sz w:val="20"/>
                <w:szCs w:val="20"/>
                <w:lang w:eastAsia="es-ES"/>
              </w:rPr>
              <w:t>BANCARIOS</w:t>
            </w:r>
          </w:p>
        </w:tc>
      </w:tr>
      <w:tr w:rsidR="001A2266" w:rsidRPr="008204DF" w14:paraId="1998231F" w14:textId="77777777" w:rsidTr="00542FCA">
        <w:trPr>
          <w:trHeight w:val="336"/>
        </w:trPr>
        <w:tc>
          <w:tcPr>
            <w:tcW w:w="1666" w:type="pct"/>
            <w:tcBorders>
              <w:top w:val="nil"/>
              <w:bottom w:val="nil"/>
              <w:right w:val="single" w:sz="4" w:space="0" w:color="auto"/>
            </w:tcBorders>
          </w:tcPr>
          <w:p w14:paraId="18F78DCC" w14:textId="77777777" w:rsidR="001A2266" w:rsidRPr="005911E3" w:rsidRDefault="001A2266" w:rsidP="00542FCA">
            <w:pPr>
              <w:tabs>
                <w:tab w:val="left" w:pos="1620"/>
                <w:tab w:val="left" w:pos="2520"/>
                <w:tab w:val="left" w:pos="4320"/>
              </w:tabs>
              <w:spacing w:before="60" w:after="60" w:line="240" w:lineRule="auto"/>
              <w:rPr>
                <w:rFonts w:ascii="Times New Roman" w:eastAsia="Times New Roman" w:hAnsi="Times New Roman"/>
                <w:sz w:val="20"/>
                <w:szCs w:val="20"/>
                <w:lang w:eastAsia="es-ES"/>
              </w:rPr>
            </w:pPr>
            <w:r>
              <w:rPr>
                <w:rFonts w:ascii="Times New Roman" w:eastAsia="Times New Roman" w:hAnsi="Times New Roman"/>
                <w:position w:val="-6"/>
                <w:sz w:val="20"/>
                <w:szCs w:val="20"/>
                <w:lang w:eastAsia="es-ES"/>
              </w:rPr>
              <w:t>Nombre de la entidad bancaria:</w:t>
            </w:r>
          </w:p>
        </w:tc>
        <w:tc>
          <w:tcPr>
            <w:tcW w:w="3218" w:type="pct"/>
            <w:tcBorders>
              <w:top w:val="single" w:sz="4" w:space="0" w:color="auto"/>
              <w:left w:val="single" w:sz="4" w:space="0" w:color="auto"/>
              <w:bottom w:val="single" w:sz="4" w:space="0" w:color="auto"/>
              <w:right w:val="single" w:sz="4" w:space="0" w:color="auto"/>
            </w:tcBorders>
          </w:tcPr>
          <w:p w14:paraId="6C078C12" w14:textId="77777777" w:rsidR="001A2266" w:rsidRPr="005911E3" w:rsidRDefault="001A2266" w:rsidP="00542FCA">
            <w:pPr>
              <w:tabs>
                <w:tab w:val="left" w:pos="1620"/>
                <w:tab w:val="left" w:pos="2520"/>
                <w:tab w:val="left" w:pos="4320"/>
              </w:tabs>
              <w:spacing w:before="60" w:after="60" w:line="240" w:lineRule="auto"/>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16" w:type="pct"/>
            <w:tcBorders>
              <w:top w:val="nil"/>
              <w:left w:val="nil"/>
              <w:bottom w:val="nil"/>
              <w:right w:val="single" w:sz="4" w:space="0" w:color="auto"/>
            </w:tcBorders>
          </w:tcPr>
          <w:p w14:paraId="78957AE2" w14:textId="77777777" w:rsidR="001A2266" w:rsidRPr="005911E3" w:rsidRDefault="001A2266" w:rsidP="00542FCA">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1A2266" w:rsidRPr="008204DF" w14:paraId="09C8233C" w14:textId="77777777" w:rsidTr="00542FCA">
        <w:trPr>
          <w:trHeight w:hRule="exact" w:val="54"/>
        </w:trPr>
        <w:tc>
          <w:tcPr>
            <w:tcW w:w="5000" w:type="pct"/>
            <w:gridSpan w:val="3"/>
            <w:tcBorders>
              <w:top w:val="nil"/>
              <w:bottom w:val="nil"/>
              <w:right w:val="single" w:sz="4" w:space="0" w:color="auto"/>
            </w:tcBorders>
            <w:tcMar>
              <w:right w:w="57" w:type="dxa"/>
            </w:tcMar>
          </w:tcPr>
          <w:p w14:paraId="7C8808D7" w14:textId="77777777" w:rsidR="001A2266" w:rsidRPr="005911E3" w:rsidRDefault="001A2266" w:rsidP="00542FCA">
            <w:pPr>
              <w:spacing w:before="60" w:after="60" w:line="240" w:lineRule="auto"/>
              <w:jc w:val="both"/>
              <w:rPr>
                <w:rFonts w:ascii="Times New Roman" w:eastAsia="Times New Roman" w:hAnsi="Times New Roman"/>
                <w:sz w:val="20"/>
                <w:szCs w:val="20"/>
                <w:lang w:eastAsia="es-ES"/>
              </w:rPr>
            </w:pPr>
          </w:p>
        </w:tc>
      </w:tr>
      <w:tr w:rsidR="001A2266" w:rsidRPr="008204DF" w14:paraId="442FE7FE" w14:textId="77777777" w:rsidTr="00542FCA">
        <w:trPr>
          <w:trHeight w:val="336"/>
        </w:trPr>
        <w:tc>
          <w:tcPr>
            <w:tcW w:w="1666" w:type="pct"/>
            <w:tcBorders>
              <w:top w:val="nil"/>
              <w:bottom w:val="nil"/>
            </w:tcBorders>
            <w:tcMar>
              <w:right w:w="57" w:type="dxa"/>
            </w:tcMar>
          </w:tcPr>
          <w:p w14:paraId="5DFC637A" w14:textId="77777777" w:rsidR="001A2266" w:rsidRPr="005911E3" w:rsidRDefault="001A2266" w:rsidP="00542FCA">
            <w:pPr>
              <w:spacing w:before="60" w:after="60" w:line="240" w:lineRule="auto"/>
              <w:jc w:val="both"/>
              <w:rPr>
                <w:rFonts w:ascii="Times New Roman" w:eastAsia="Times New Roman" w:hAnsi="Times New Roman"/>
                <w:sz w:val="20"/>
                <w:szCs w:val="20"/>
                <w:lang w:eastAsia="es-ES"/>
              </w:rPr>
            </w:pPr>
            <w:r>
              <w:rPr>
                <w:rFonts w:ascii="Times New Roman" w:eastAsia="Times New Roman" w:hAnsi="Times New Roman"/>
                <w:sz w:val="20"/>
                <w:szCs w:val="20"/>
                <w:lang w:eastAsia="es-ES"/>
              </w:rPr>
              <w:t>Nombre completo del titular de la cuenta</w:t>
            </w:r>
            <w:r w:rsidRPr="005911E3">
              <w:rPr>
                <w:rFonts w:ascii="Times New Roman" w:eastAsia="Times New Roman" w:hAnsi="Times New Roman"/>
                <w:sz w:val="20"/>
                <w:szCs w:val="20"/>
                <w:lang w:eastAsia="es-ES"/>
              </w:rPr>
              <w:t>:</w:t>
            </w:r>
          </w:p>
        </w:tc>
        <w:tc>
          <w:tcPr>
            <w:tcW w:w="3218" w:type="pct"/>
            <w:tcBorders>
              <w:top w:val="single" w:sz="4" w:space="0" w:color="auto"/>
              <w:left w:val="single" w:sz="4" w:space="0" w:color="auto"/>
              <w:bottom w:val="single" w:sz="4" w:space="0" w:color="auto"/>
            </w:tcBorders>
            <w:tcMar>
              <w:left w:w="57" w:type="dxa"/>
              <w:right w:w="57" w:type="dxa"/>
            </w:tcMar>
          </w:tcPr>
          <w:p w14:paraId="36811F61" w14:textId="77777777" w:rsidR="001A2266" w:rsidRPr="005911E3" w:rsidRDefault="001A2266" w:rsidP="00542FCA">
            <w:pPr>
              <w:spacing w:before="60" w:after="60" w:line="240" w:lineRule="auto"/>
              <w:jc w:val="both"/>
              <w:rPr>
                <w:rFonts w:ascii="Times New Roman" w:eastAsia="Times New Roman" w:hAnsi="Times New Roman"/>
                <w:sz w:val="20"/>
                <w:szCs w:val="20"/>
                <w:lang w:eastAsia="es-ES"/>
              </w:rPr>
            </w:pPr>
            <w:r w:rsidRPr="006D728C">
              <w:rPr>
                <w:sz w:val="20"/>
                <w:szCs w:val="20"/>
              </w:rPr>
              <w:fldChar w:fldCharType="begin">
                <w:ffData>
                  <w:name w:val="Texto4"/>
                  <w:enabled/>
                  <w:calcOnExit w:val="0"/>
                  <w:textInput/>
                </w:ffData>
              </w:fldChar>
            </w:r>
            <w:r w:rsidRPr="006D728C">
              <w:rPr>
                <w:sz w:val="20"/>
                <w:szCs w:val="20"/>
              </w:rPr>
              <w:instrText xml:space="preserve"> FORMTEXT </w:instrText>
            </w:r>
            <w:r w:rsidRPr="006D728C">
              <w:rPr>
                <w:sz w:val="20"/>
                <w:szCs w:val="20"/>
              </w:rPr>
            </w:r>
            <w:r w:rsidRPr="006D728C">
              <w:rPr>
                <w:sz w:val="20"/>
                <w:szCs w:val="20"/>
              </w:rPr>
              <w:fldChar w:fldCharType="separate"/>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noProof/>
                <w:sz w:val="20"/>
                <w:szCs w:val="20"/>
              </w:rPr>
              <w:t> </w:t>
            </w:r>
            <w:r w:rsidRPr="006D728C">
              <w:rPr>
                <w:sz w:val="20"/>
                <w:szCs w:val="20"/>
              </w:rPr>
              <w:fldChar w:fldCharType="end"/>
            </w:r>
          </w:p>
        </w:tc>
        <w:tc>
          <w:tcPr>
            <w:tcW w:w="116" w:type="pct"/>
            <w:tcBorders>
              <w:top w:val="nil"/>
              <w:left w:val="single" w:sz="4" w:space="0" w:color="auto"/>
              <w:bottom w:val="nil"/>
              <w:right w:val="single" w:sz="4" w:space="0" w:color="auto"/>
            </w:tcBorders>
            <w:tcMar>
              <w:left w:w="0" w:type="dxa"/>
              <w:right w:w="0" w:type="dxa"/>
            </w:tcMar>
          </w:tcPr>
          <w:p w14:paraId="129DA0D6" w14:textId="77777777" w:rsidR="001A2266" w:rsidRPr="005911E3" w:rsidRDefault="001A2266" w:rsidP="00542FCA">
            <w:pPr>
              <w:spacing w:before="60" w:after="60" w:line="240" w:lineRule="auto"/>
              <w:jc w:val="both"/>
              <w:rPr>
                <w:rFonts w:ascii="Times New Roman" w:eastAsia="Times New Roman" w:hAnsi="Times New Roman"/>
                <w:sz w:val="20"/>
                <w:szCs w:val="20"/>
                <w:lang w:eastAsia="es-ES"/>
              </w:rPr>
            </w:pPr>
          </w:p>
        </w:tc>
      </w:tr>
      <w:tr w:rsidR="001A2266" w:rsidRPr="008204DF" w14:paraId="37FD05FB" w14:textId="77777777" w:rsidTr="00542FCA">
        <w:trPr>
          <w:trHeight w:hRule="exact" w:val="1179"/>
        </w:trPr>
        <w:tc>
          <w:tcPr>
            <w:tcW w:w="5000" w:type="pct"/>
            <w:gridSpan w:val="3"/>
            <w:tcBorders>
              <w:top w:val="nil"/>
              <w:bottom w:val="nil"/>
              <w:right w:val="single" w:sz="4" w:space="0" w:color="auto"/>
            </w:tcBorders>
          </w:tcPr>
          <w:p w14:paraId="7CE3C23A" w14:textId="77777777" w:rsidR="001A2266" w:rsidRDefault="001A2266" w:rsidP="00542FCA">
            <w:pPr>
              <w:spacing w:before="60" w:after="120" w:line="240" w:lineRule="auto"/>
              <w:jc w:val="both"/>
              <w:rPr>
                <w:rFonts w:ascii="Times New Roman" w:eastAsia="Times New Roman" w:hAnsi="Times New Roman"/>
                <w:position w:val="-4"/>
                <w:sz w:val="20"/>
                <w:szCs w:val="20"/>
                <w:lang w:eastAsia="es-ES"/>
              </w:rPr>
            </w:pPr>
            <w:r>
              <w:rPr>
                <w:rFonts w:ascii="Times New Roman" w:eastAsia="Times New Roman" w:hAnsi="Times New Roman"/>
                <w:position w:val="-4"/>
                <w:sz w:val="20"/>
                <w:szCs w:val="20"/>
                <w:lang w:eastAsia="es-ES"/>
              </w:rPr>
              <w:t>Número de cuenta IBAN: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
              <w:gridCol w:w="2040"/>
              <w:gridCol w:w="1099"/>
              <w:gridCol w:w="767"/>
              <w:gridCol w:w="5244"/>
            </w:tblGrid>
            <w:tr w:rsidR="001A2266" w14:paraId="341FEFE5" w14:textId="77777777" w:rsidTr="00542FCA">
              <w:trPr>
                <w:trHeight w:val="253"/>
              </w:trPr>
              <w:tc>
                <w:tcPr>
                  <w:tcW w:w="1051" w:type="dxa"/>
                  <w:tcBorders>
                    <w:top w:val="single" w:sz="4" w:space="0" w:color="auto"/>
                    <w:left w:val="single" w:sz="4" w:space="0" w:color="auto"/>
                    <w:bottom w:val="single" w:sz="4" w:space="0" w:color="auto"/>
                    <w:right w:val="single" w:sz="4" w:space="0" w:color="auto"/>
                  </w:tcBorders>
                  <w:vAlign w:val="center"/>
                  <w:hideMark/>
                </w:tcPr>
                <w:p w14:paraId="489F2BCC" w14:textId="77777777" w:rsidR="001A2266" w:rsidRPr="0099453A" w:rsidRDefault="001A2266" w:rsidP="00542FCA">
                  <w:pPr>
                    <w:spacing w:after="0"/>
                    <w:jc w:val="center"/>
                    <w:rPr>
                      <w:b/>
                      <w:sz w:val="18"/>
                      <w:szCs w:val="20"/>
                      <w:lang w:eastAsia="es-ES_tradnl"/>
                    </w:rPr>
                  </w:pPr>
                  <w:r w:rsidRPr="0099453A">
                    <w:rPr>
                      <w:b/>
                      <w:sz w:val="18"/>
                      <w:szCs w:val="20"/>
                    </w:rPr>
                    <w:t>IBAN</w:t>
                  </w:r>
                </w:p>
              </w:tc>
              <w:tc>
                <w:tcPr>
                  <w:tcW w:w="2040" w:type="dxa"/>
                  <w:tcBorders>
                    <w:top w:val="single" w:sz="4" w:space="0" w:color="auto"/>
                    <w:left w:val="single" w:sz="4" w:space="0" w:color="auto"/>
                    <w:bottom w:val="single" w:sz="4" w:space="0" w:color="auto"/>
                    <w:right w:val="single" w:sz="4" w:space="0" w:color="auto"/>
                  </w:tcBorders>
                  <w:vAlign w:val="center"/>
                  <w:hideMark/>
                </w:tcPr>
                <w:p w14:paraId="1D600D59" w14:textId="77777777" w:rsidR="001A2266" w:rsidRPr="0099453A" w:rsidRDefault="001A2266" w:rsidP="00542FCA">
                  <w:pPr>
                    <w:spacing w:after="0"/>
                    <w:jc w:val="center"/>
                    <w:rPr>
                      <w:b/>
                      <w:sz w:val="18"/>
                      <w:szCs w:val="20"/>
                    </w:rPr>
                  </w:pPr>
                  <w:r w:rsidRPr="0099453A">
                    <w:rPr>
                      <w:b/>
                      <w:sz w:val="18"/>
                      <w:szCs w:val="20"/>
                    </w:rPr>
                    <w:t>Código entidad</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8ECD9D0" w14:textId="77777777" w:rsidR="001A2266" w:rsidRPr="0099453A" w:rsidRDefault="001A2266" w:rsidP="00542FCA">
                  <w:pPr>
                    <w:spacing w:after="0"/>
                    <w:jc w:val="center"/>
                    <w:rPr>
                      <w:b/>
                      <w:sz w:val="18"/>
                      <w:szCs w:val="20"/>
                    </w:rPr>
                  </w:pPr>
                  <w:r w:rsidRPr="0099453A">
                    <w:rPr>
                      <w:b/>
                      <w:sz w:val="18"/>
                      <w:szCs w:val="20"/>
                    </w:rPr>
                    <w:t>Sucursal</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6CC92C" w14:textId="77777777" w:rsidR="001A2266" w:rsidRPr="0099453A" w:rsidRDefault="001A2266" w:rsidP="00542FCA">
                  <w:pPr>
                    <w:spacing w:after="0"/>
                    <w:jc w:val="center"/>
                    <w:rPr>
                      <w:b/>
                      <w:sz w:val="18"/>
                      <w:szCs w:val="20"/>
                    </w:rPr>
                  </w:pPr>
                  <w:r w:rsidRPr="0099453A">
                    <w:rPr>
                      <w:b/>
                      <w:sz w:val="18"/>
                      <w:szCs w:val="20"/>
                    </w:rPr>
                    <w:t>DC</w:t>
                  </w:r>
                </w:p>
              </w:tc>
              <w:tc>
                <w:tcPr>
                  <w:tcW w:w="5244" w:type="dxa"/>
                  <w:tcBorders>
                    <w:top w:val="single" w:sz="4" w:space="0" w:color="auto"/>
                    <w:left w:val="single" w:sz="4" w:space="0" w:color="auto"/>
                    <w:bottom w:val="single" w:sz="4" w:space="0" w:color="auto"/>
                    <w:right w:val="single" w:sz="4" w:space="0" w:color="auto"/>
                  </w:tcBorders>
                  <w:vAlign w:val="center"/>
                  <w:hideMark/>
                </w:tcPr>
                <w:p w14:paraId="456E50D6" w14:textId="77777777" w:rsidR="001A2266" w:rsidRPr="0099453A" w:rsidRDefault="001A2266" w:rsidP="00542FCA">
                  <w:pPr>
                    <w:spacing w:after="0"/>
                    <w:jc w:val="center"/>
                    <w:rPr>
                      <w:b/>
                      <w:sz w:val="18"/>
                      <w:szCs w:val="20"/>
                    </w:rPr>
                  </w:pPr>
                  <w:r w:rsidRPr="0099453A">
                    <w:rPr>
                      <w:b/>
                      <w:sz w:val="18"/>
                      <w:szCs w:val="20"/>
                    </w:rPr>
                    <w:t>Número de cuenta</w:t>
                  </w:r>
                </w:p>
              </w:tc>
            </w:tr>
            <w:tr w:rsidR="001A2266" w14:paraId="743D8E62" w14:textId="77777777" w:rsidTr="00542FCA">
              <w:trPr>
                <w:trHeight w:val="204"/>
              </w:trPr>
              <w:tc>
                <w:tcPr>
                  <w:tcW w:w="1051" w:type="dxa"/>
                  <w:tcBorders>
                    <w:top w:val="single" w:sz="4" w:space="0" w:color="auto"/>
                    <w:left w:val="single" w:sz="4" w:space="0" w:color="auto"/>
                    <w:bottom w:val="single" w:sz="4" w:space="0" w:color="auto"/>
                    <w:right w:val="single" w:sz="4" w:space="0" w:color="auto"/>
                  </w:tcBorders>
                  <w:vAlign w:val="center"/>
                  <w:hideMark/>
                </w:tcPr>
                <w:p w14:paraId="4842F470" w14:textId="77777777" w:rsidR="001A2266" w:rsidRDefault="001A2266" w:rsidP="00542FCA">
                  <w:pPr>
                    <w:spacing w:after="0"/>
                    <w:jc w:val="center"/>
                    <w:rPr>
                      <w:b/>
                      <w:sz w:val="20"/>
                      <w:szCs w:val="20"/>
                    </w:rPr>
                  </w:pPr>
                  <w:r>
                    <w:rPr>
                      <w:b/>
                      <w:sz w:val="20"/>
                      <w:szCs w:val="20"/>
                    </w:rPr>
                    <w:fldChar w:fldCharType="begin">
                      <w:ffData>
                        <w:name w:val="Texto96"/>
                        <w:enabled/>
                        <w:calcOnExit w:val="0"/>
                        <w:textInput/>
                      </w:ffData>
                    </w:fldChar>
                  </w:r>
                  <w:bookmarkStart w:id="10" w:name="Texto9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sz w:val="24"/>
                      <w:szCs w:val="24"/>
                    </w:rPr>
                    <w:fldChar w:fldCharType="end"/>
                  </w:r>
                  <w:bookmarkEnd w:id="10"/>
                </w:p>
              </w:tc>
              <w:tc>
                <w:tcPr>
                  <w:tcW w:w="2040" w:type="dxa"/>
                  <w:tcBorders>
                    <w:top w:val="single" w:sz="4" w:space="0" w:color="auto"/>
                    <w:left w:val="single" w:sz="4" w:space="0" w:color="auto"/>
                    <w:bottom w:val="single" w:sz="4" w:space="0" w:color="auto"/>
                    <w:right w:val="single" w:sz="4" w:space="0" w:color="auto"/>
                  </w:tcBorders>
                  <w:vAlign w:val="center"/>
                  <w:hideMark/>
                </w:tcPr>
                <w:p w14:paraId="4BA85B22" w14:textId="77777777" w:rsidR="001A2266" w:rsidRDefault="001A2266" w:rsidP="00542FCA">
                  <w:pPr>
                    <w:spacing w:after="0"/>
                    <w:jc w:val="center"/>
                    <w:rPr>
                      <w:b/>
                      <w:sz w:val="20"/>
                      <w:szCs w:val="20"/>
                    </w:rPr>
                  </w:pPr>
                  <w:r>
                    <w:rPr>
                      <w:b/>
                      <w:sz w:val="20"/>
                      <w:szCs w:val="20"/>
                    </w:rPr>
                    <w:fldChar w:fldCharType="begin">
                      <w:ffData>
                        <w:name w:val="Texto40"/>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099" w:type="dxa"/>
                  <w:tcBorders>
                    <w:top w:val="single" w:sz="4" w:space="0" w:color="auto"/>
                    <w:left w:val="single" w:sz="4" w:space="0" w:color="auto"/>
                    <w:bottom w:val="single" w:sz="4" w:space="0" w:color="auto"/>
                    <w:right w:val="single" w:sz="4" w:space="0" w:color="auto"/>
                  </w:tcBorders>
                  <w:vAlign w:val="center"/>
                  <w:hideMark/>
                </w:tcPr>
                <w:p w14:paraId="14BCF727" w14:textId="77777777" w:rsidR="001A2266" w:rsidRDefault="001A2266" w:rsidP="00542FCA">
                  <w:pPr>
                    <w:spacing w:after="0"/>
                    <w:jc w:val="center"/>
                    <w:rPr>
                      <w:b/>
                      <w:sz w:val="20"/>
                      <w:szCs w:val="20"/>
                    </w:rPr>
                  </w:pPr>
                  <w:r>
                    <w:rPr>
                      <w:b/>
                      <w:sz w:val="20"/>
                      <w:szCs w:val="20"/>
                    </w:rPr>
                    <w:fldChar w:fldCharType="begin">
                      <w:ffData>
                        <w:name w:val="Texto4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67" w:type="dxa"/>
                  <w:tcBorders>
                    <w:top w:val="single" w:sz="4" w:space="0" w:color="auto"/>
                    <w:left w:val="single" w:sz="4" w:space="0" w:color="auto"/>
                    <w:bottom w:val="single" w:sz="4" w:space="0" w:color="auto"/>
                    <w:right w:val="single" w:sz="4" w:space="0" w:color="auto"/>
                  </w:tcBorders>
                  <w:vAlign w:val="center"/>
                  <w:hideMark/>
                </w:tcPr>
                <w:p w14:paraId="306257CE" w14:textId="77777777" w:rsidR="001A2266" w:rsidRDefault="001A2266" w:rsidP="00542FCA">
                  <w:pPr>
                    <w:spacing w:after="0"/>
                    <w:jc w:val="center"/>
                    <w:rPr>
                      <w:b/>
                      <w:sz w:val="20"/>
                      <w:szCs w:val="20"/>
                    </w:rPr>
                  </w:pPr>
                  <w:r>
                    <w:rPr>
                      <w:b/>
                      <w:sz w:val="20"/>
                      <w:szCs w:val="20"/>
                    </w:rPr>
                    <w:fldChar w:fldCharType="begin">
                      <w:ffData>
                        <w:name w:val="Texto42"/>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5244" w:type="dxa"/>
                  <w:tcBorders>
                    <w:top w:val="single" w:sz="4" w:space="0" w:color="auto"/>
                    <w:left w:val="single" w:sz="4" w:space="0" w:color="auto"/>
                    <w:bottom w:val="single" w:sz="4" w:space="0" w:color="auto"/>
                    <w:right w:val="single" w:sz="4" w:space="0" w:color="auto"/>
                  </w:tcBorders>
                  <w:vAlign w:val="center"/>
                  <w:hideMark/>
                </w:tcPr>
                <w:p w14:paraId="47CF3BFF" w14:textId="77777777" w:rsidR="001A2266" w:rsidRDefault="001A2266" w:rsidP="00542FCA">
                  <w:pPr>
                    <w:spacing w:after="0"/>
                    <w:jc w:val="center"/>
                    <w:rPr>
                      <w:b/>
                      <w:sz w:val="20"/>
                      <w:szCs w:val="20"/>
                    </w:rPr>
                  </w:pPr>
                  <w:r>
                    <w:rPr>
                      <w:b/>
                      <w:sz w:val="20"/>
                      <w:szCs w:val="20"/>
                    </w:rPr>
                    <w:fldChar w:fldCharType="begin">
                      <w:ffData>
                        <w:name w:val="Texto43"/>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14:paraId="788C4341" w14:textId="77777777" w:rsidR="001A2266" w:rsidRPr="005911E3" w:rsidRDefault="001A2266" w:rsidP="00542FCA">
            <w:pPr>
              <w:spacing w:before="60" w:after="120" w:line="240" w:lineRule="auto"/>
              <w:jc w:val="both"/>
              <w:rPr>
                <w:rFonts w:ascii="Times New Roman" w:eastAsia="Times New Roman" w:hAnsi="Times New Roman"/>
                <w:b/>
                <w:sz w:val="20"/>
                <w:szCs w:val="20"/>
                <w:lang w:eastAsia="es-ES"/>
              </w:rPr>
            </w:pPr>
          </w:p>
        </w:tc>
      </w:tr>
      <w:tr w:rsidR="001A2266" w:rsidRPr="008204DF" w14:paraId="76642B7D" w14:textId="77777777" w:rsidTr="00542FCA">
        <w:trPr>
          <w:trHeight w:hRule="exact" w:val="42"/>
        </w:trPr>
        <w:tc>
          <w:tcPr>
            <w:tcW w:w="5000" w:type="pct"/>
            <w:gridSpan w:val="3"/>
            <w:tcBorders>
              <w:top w:val="nil"/>
              <w:bottom w:val="single" w:sz="4" w:space="0" w:color="auto"/>
              <w:right w:val="single" w:sz="4" w:space="0" w:color="auto"/>
            </w:tcBorders>
          </w:tcPr>
          <w:p w14:paraId="00DB4149" w14:textId="77777777" w:rsidR="001A2266" w:rsidRPr="005911E3" w:rsidRDefault="001A2266" w:rsidP="00542FCA">
            <w:pPr>
              <w:spacing w:before="60" w:after="60" w:line="240" w:lineRule="auto"/>
              <w:jc w:val="both"/>
              <w:rPr>
                <w:rFonts w:ascii="Times New Roman" w:eastAsia="Times New Roman" w:hAnsi="Times New Roman"/>
                <w:b/>
                <w:sz w:val="20"/>
                <w:szCs w:val="20"/>
                <w:lang w:eastAsia="es-ES"/>
              </w:rPr>
            </w:pPr>
          </w:p>
        </w:tc>
      </w:tr>
    </w:tbl>
    <w:p w14:paraId="365BB1F0" w14:textId="77777777" w:rsidR="005911E3" w:rsidRPr="005911E3" w:rsidRDefault="002B16EA" w:rsidP="004C0A0A">
      <w:pPr>
        <w:spacing w:before="240"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Firma</w:t>
      </w:r>
      <w:r w:rsidR="00871301">
        <w:rPr>
          <w:rFonts w:ascii="Times New Roman" w:eastAsia="Times New Roman" w:hAnsi="Times New Roman"/>
          <w:sz w:val="24"/>
          <w:szCs w:val="24"/>
          <w:lang w:eastAsia="es-ES"/>
        </w:rPr>
        <w:t xml:space="preserve"> </w:t>
      </w:r>
      <w:r w:rsidR="00871301" w:rsidRPr="006D728C">
        <w:rPr>
          <w:sz w:val="20"/>
          <w:szCs w:val="20"/>
        </w:rPr>
        <w:fldChar w:fldCharType="begin">
          <w:ffData>
            <w:name w:val="Texto4"/>
            <w:enabled/>
            <w:calcOnExit w:val="0"/>
            <w:textInput/>
          </w:ffData>
        </w:fldChar>
      </w:r>
      <w:r w:rsidR="00871301" w:rsidRPr="006D728C">
        <w:rPr>
          <w:sz w:val="20"/>
          <w:szCs w:val="20"/>
        </w:rPr>
        <w:instrText xml:space="preserve"> FORMTEXT </w:instrText>
      </w:r>
      <w:r w:rsidR="00871301" w:rsidRPr="006D728C">
        <w:rPr>
          <w:sz w:val="20"/>
          <w:szCs w:val="20"/>
        </w:rPr>
      </w:r>
      <w:r w:rsidR="00871301" w:rsidRPr="006D728C">
        <w:rPr>
          <w:sz w:val="20"/>
          <w:szCs w:val="20"/>
        </w:rPr>
        <w:fldChar w:fldCharType="separate"/>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sz w:val="20"/>
          <w:szCs w:val="20"/>
        </w:rPr>
        <w:fldChar w:fldCharType="end"/>
      </w:r>
    </w:p>
    <w:p w14:paraId="25D48E3F" w14:textId="77777777" w:rsidR="0099453A" w:rsidRDefault="0099453A" w:rsidP="005911E3">
      <w:pPr>
        <w:spacing w:before="240" w:after="0" w:line="240" w:lineRule="auto"/>
        <w:jc w:val="both"/>
        <w:rPr>
          <w:rFonts w:ascii="Times New Roman" w:eastAsia="Times New Roman" w:hAnsi="Times New Roman"/>
          <w:sz w:val="24"/>
          <w:szCs w:val="24"/>
          <w:lang w:eastAsia="es-ES"/>
        </w:rPr>
      </w:pPr>
    </w:p>
    <w:p w14:paraId="6661DCFA" w14:textId="77777777" w:rsidR="005911E3" w:rsidRPr="005911E3" w:rsidRDefault="005911E3" w:rsidP="00D37B4E">
      <w:pPr>
        <w:spacing w:before="240" w:after="0" w:line="240" w:lineRule="auto"/>
        <w:jc w:val="center"/>
        <w:rPr>
          <w:rFonts w:ascii="Times New Roman" w:eastAsia="Times New Roman" w:hAnsi="Times New Roman"/>
          <w:sz w:val="24"/>
          <w:szCs w:val="24"/>
          <w:lang w:eastAsia="es-ES"/>
        </w:rPr>
      </w:pPr>
      <w:r w:rsidRPr="005911E3">
        <w:rPr>
          <w:rFonts w:ascii="Times New Roman" w:eastAsia="Times New Roman" w:hAnsi="Times New Roman"/>
          <w:sz w:val="24"/>
          <w:szCs w:val="24"/>
          <w:lang w:eastAsia="es-ES"/>
        </w:rPr>
        <w:t xml:space="preserve">En    </w:t>
      </w:r>
      <w:r w:rsidR="00871301" w:rsidRPr="006D728C">
        <w:rPr>
          <w:sz w:val="20"/>
          <w:szCs w:val="20"/>
        </w:rPr>
        <w:fldChar w:fldCharType="begin">
          <w:ffData>
            <w:name w:val="Texto4"/>
            <w:enabled/>
            <w:calcOnExit w:val="0"/>
            <w:textInput/>
          </w:ffData>
        </w:fldChar>
      </w:r>
      <w:r w:rsidR="00871301" w:rsidRPr="006D728C">
        <w:rPr>
          <w:sz w:val="20"/>
          <w:szCs w:val="20"/>
        </w:rPr>
        <w:instrText xml:space="preserve"> FORMTEXT </w:instrText>
      </w:r>
      <w:r w:rsidR="00871301" w:rsidRPr="006D728C">
        <w:rPr>
          <w:sz w:val="20"/>
          <w:szCs w:val="20"/>
        </w:rPr>
      </w:r>
      <w:r w:rsidR="00871301" w:rsidRPr="006D728C">
        <w:rPr>
          <w:sz w:val="20"/>
          <w:szCs w:val="20"/>
        </w:rPr>
        <w:fldChar w:fldCharType="separate"/>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sz w:val="20"/>
          <w:szCs w:val="20"/>
        </w:rPr>
        <w:fldChar w:fldCharType="end"/>
      </w:r>
      <w:r w:rsidR="00871301">
        <w:rPr>
          <w:rFonts w:ascii="Times New Roman" w:eastAsia="Times New Roman" w:hAnsi="Times New Roman"/>
          <w:sz w:val="24"/>
          <w:szCs w:val="24"/>
          <w:lang w:eastAsia="es-ES"/>
        </w:rPr>
        <w:t xml:space="preserve"> </w:t>
      </w:r>
      <w:r w:rsidRPr="005911E3">
        <w:rPr>
          <w:rFonts w:ascii="Times New Roman" w:eastAsia="Times New Roman" w:hAnsi="Times New Roman"/>
          <w:sz w:val="24"/>
          <w:szCs w:val="24"/>
          <w:lang w:eastAsia="es-ES"/>
        </w:rPr>
        <w:t xml:space="preserve">, a </w:t>
      </w:r>
      <w:r w:rsidR="00871301" w:rsidRPr="006D728C">
        <w:rPr>
          <w:sz w:val="20"/>
          <w:szCs w:val="20"/>
        </w:rPr>
        <w:fldChar w:fldCharType="begin">
          <w:ffData>
            <w:name w:val="Texto4"/>
            <w:enabled/>
            <w:calcOnExit w:val="0"/>
            <w:textInput/>
          </w:ffData>
        </w:fldChar>
      </w:r>
      <w:r w:rsidR="00871301" w:rsidRPr="006D728C">
        <w:rPr>
          <w:sz w:val="20"/>
          <w:szCs w:val="20"/>
        </w:rPr>
        <w:instrText xml:space="preserve"> FORMTEXT </w:instrText>
      </w:r>
      <w:r w:rsidR="00871301" w:rsidRPr="006D728C">
        <w:rPr>
          <w:sz w:val="20"/>
          <w:szCs w:val="20"/>
        </w:rPr>
      </w:r>
      <w:r w:rsidR="00871301" w:rsidRPr="006D728C">
        <w:rPr>
          <w:sz w:val="20"/>
          <w:szCs w:val="20"/>
        </w:rPr>
        <w:fldChar w:fldCharType="separate"/>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sz w:val="20"/>
          <w:szCs w:val="20"/>
        </w:rPr>
        <w:fldChar w:fldCharType="end"/>
      </w:r>
      <w:r w:rsidR="00871301">
        <w:rPr>
          <w:rFonts w:ascii="Times New Roman" w:eastAsia="Times New Roman" w:hAnsi="Times New Roman"/>
          <w:sz w:val="24"/>
          <w:szCs w:val="24"/>
          <w:lang w:eastAsia="es-ES"/>
        </w:rPr>
        <w:t xml:space="preserve"> </w:t>
      </w:r>
      <w:r w:rsidRPr="005911E3">
        <w:rPr>
          <w:rFonts w:ascii="Times New Roman" w:eastAsia="Times New Roman" w:hAnsi="Times New Roman"/>
          <w:sz w:val="24"/>
          <w:szCs w:val="24"/>
          <w:lang w:eastAsia="es-ES"/>
        </w:rPr>
        <w:t xml:space="preserve">de   </w:t>
      </w:r>
      <w:r w:rsidR="00871301" w:rsidRPr="006D728C">
        <w:rPr>
          <w:sz w:val="20"/>
          <w:szCs w:val="20"/>
        </w:rPr>
        <w:fldChar w:fldCharType="begin">
          <w:ffData>
            <w:name w:val="Texto4"/>
            <w:enabled/>
            <w:calcOnExit w:val="0"/>
            <w:textInput/>
          </w:ffData>
        </w:fldChar>
      </w:r>
      <w:r w:rsidR="00871301" w:rsidRPr="006D728C">
        <w:rPr>
          <w:sz w:val="20"/>
          <w:szCs w:val="20"/>
        </w:rPr>
        <w:instrText xml:space="preserve"> FORMTEXT </w:instrText>
      </w:r>
      <w:r w:rsidR="00871301" w:rsidRPr="006D728C">
        <w:rPr>
          <w:sz w:val="20"/>
          <w:szCs w:val="20"/>
        </w:rPr>
      </w:r>
      <w:r w:rsidR="00871301" w:rsidRPr="006D728C">
        <w:rPr>
          <w:sz w:val="20"/>
          <w:szCs w:val="20"/>
        </w:rPr>
        <w:fldChar w:fldCharType="separate"/>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sz w:val="20"/>
          <w:szCs w:val="20"/>
        </w:rPr>
        <w:fldChar w:fldCharType="end"/>
      </w:r>
      <w:r w:rsidRPr="005911E3">
        <w:rPr>
          <w:rFonts w:ascii="Times New Roman" w:eastAsia="Times New Roman" w:hAnsi="Times New Roman"/>
          <w:sz w:val="24"/>
          <w:szCs w:val="24"/>
          <w:lang w:eastAsia="es-ES"/>
        </w:rPr>
        <w:t xml:space="preserve">  de 20</w:t>
      </w:r>
      <w:r w:rsidR="00871301" w:rsidRPr="006D728C">
        <w:rPr>
          <w:sz w:val="20"/>
          <w:szCs w:val="20"/>
        </w:rPr>
        <w:fldChar w:fldCharType="begin">
          <w:ffData>
            <w:name w:val="Texto4"/>
            <w:enabled/>
            <w:calcOnExit w:val="0"/>
            <w:textInput/>
          </w:ffData>
        </w:fldChar>
      </w:r>
      <w:r w:rsidR="00871301" w:rsidRPr="006D728C">
        <w:rPr>
          <w:sz w:val="20"/>
          <w:szCs w:val="20"/>
        </w:rPr>
        <w:instrText xml:space="preserve"> FORMTEXT </w:instrText>
      </w:r>
      <w:r w:rsidR="00871301" w:rsidRPr="006D728C">
        <w:rPr>
          <w:sz w:val="20"/>
          <w:szCs w:val="20"/>
        </w:rPr>
      </w:r>
      <w:r w:rsidR="00871301" w:rsidRPr="006D728C">
        <w:rPr>
          <w:sz w:val="20"/>
          <w:szCs w:val="20"/>
        </w:rPr>
        <w:fldChar w:fldCharType="separate"/>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noProof/>
          <w:sz w:val="20"/>
          <w:szCs w:val="20"/>
        </w:rPr>
        <w:t> </w:t>
      </w:r>
      <w:r w:rsidR="00871301" w:rsidRPr="006D728C">
        <w:rPr>
          <w:sz w:val="20"/>
          <w:szCs w:val="20"/>
        </w:rPr>
        <w:fldChar w:fldCharType="end"/>
      </w:r>
    </w:p>
    <w:p w14:paraId="536757B5" w14:textId="77777777" w:rsidR="00DC6FED" w:rsidRDefault="00DC6FED" w:rsidP="0082066C">
      <w:pPr>
        <w:spacing w:before="120" w:after="0" w:line="240" w:lineRule="auto"/>
        <w:jc w:val="both"/>
        <w:rPr>
          <w:rFonts w:ascii="Arial" w:hAnsi="Arial" w:cs="Arial"/>
        </w:rPr>
      </w:pPr>
    </w:p>
    <w:p w14:paraId="3E9CA261" w14:textId="77777777" w:rsidR="00D63281" w:rsidRDefault="00D63281" w:rsidP="00D6328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sz w:val="20"/>
          <w:szCs w:val="20"/>
          <w:lang w:val="es-ES_tradnl" w:eastAsia="es-ES_tradnl"/>
        </w:rPr>
      </w:pPr>
      <w:r w:rsidRPr="00D63281">
        <w:rPr>
          <w:rFonts w:ascii="Times New Roman" w:eastAsia="Times New Roman" w:hAnsi="Times New Roman"/>
          <w:b/>
          <w:sz w:val="20"/>
          <w:szCs w:val="20"/>
          <w:lang w:val="es-ES_tradnl" w:eastAsia="es-ES_tradnl"/>
        </w:rPr>
        <w:t xml:space="preserve">ORGANISMO DESTINATARIO: </w:t>
      </w:r>
    </w:p>
    <w:p w14:paraId="1A0E4519" w14:textId="77777777" w:rsidR="00D37B4E" w:rsidRPr="00D63281" w:rsidRDefault="00D37B4E" w:rsidP="00D6328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sz w:val="20"/>
          <w:szCs w:val="20"/>
          <w:lang w:val="es-ES_tradnl" w:eastAsia="es-ES_tradnl"/>
        </w:rPr>
      </w:pPr>
      <w:r>
        <w:rPr>
          <w:rFonts w:ascii="Times New Roman" w:eastAsia="Times New Roman" w:hAnsi="Times New Roman"/>
          <w:b/>
          <w:sz w:val="20"/>
          <w:szCs w:val="20"/>
          <w:lang w:val="es-ES_tradnl" w:eastAsia="es-ES_tradnl"/>
        </w:rPr>
        <w:t>Dirección Gerencia de la Agencia del Agua</w:t>
      </w:r>
    </w:p>
    <w:p w14:paraId="307D8C1A" w14:textId="77777777" w:rsidR="00D63281" w:rsidRPr="004C0A0A" w:rsidRDefault="00D63281" w:rsidP="004C0A0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sz w:val="20"/>
          <w:szCs w:val="20"/>
          <w:lang w:val="es-ES_tradnl" w:eastAsia="es-ES_tradnl"/>
        </w:rPr>
      </w:pPr>
      <w:r w:rsidRPr="00D63281">
        <w:rPr>
          <w:rFonts w:ascii="Times New Roman" w:eastAsia="Times New Roman" w:hAnsi="Times New Roman"/>
          <w:sz w:val="20"/>
          <w:szCs w:val="20"/>
          <w:lang w:val="es-ES_tradnl" w:eastAsia="es-ES_tradnl"/>
        </w:rPr>
        <w:t xml:space="preserve">Código DIR3: </w:t>
      </w:r>
      <w:r w:rsidR="00D37B4E">
        <w:rPr>
          <w:rFonts w:ascii="Times New Roman" w:eastAsia="Times New Roman" w:hAnsi="Times New Roman"/>
          <w:sz w:val="20"/>
          <w:szCs w:val="20"/>
          <w:lang w:val="es-ES_tradnl" w:eastAsia="es-ES_tradnl"/>
        </w:rPr>
        <w:t>A08013822</w:t>
      </w:r>
    </w:p>
    <w:sectPr w:rsidR="00D63281" w:rsidRPr="004C0A0A" w:rsidSect="001353BD">
      <w:headerReference w:type="default" r:id="rId9"/>
      <w:footerReference w:type="default" r:id="rId10"/>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14CFC" w14:textId="77777777" w:rsidR="002C01AE" w:rsidRDefault="002C01AE" w:rsidP="00105875">
      <w:pPr>
        <w:spacing w:after="0" w:line="240" w:lineRule="auto"/>
      </w:pPr>
      <w:r>
        <w:separator/>
      </w:r>
    </w:p>
  </w:endnote>
  <w:endnote w:type="continuationSeparator" w:id="0">
    <w:p w14:paraId="016F9F06" w14:textId="77777777" w:rsidR="002C01AE" w:rsidRDefault="002C01AE"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2910" w14:textId="01E9FA37" w:rsidR="00B37097" w:rsidRPr="003664B5" w:rsidRDefault="00C02137" w:rsidP="001353BD">
    <w:pPr>
      <w:pStyle w:val="Piedepgina"/>
    </w:pPr>
    <w:r>
      <w:rPr>
        <w:noProof/>
      </w:rPr>
      <mc:AlternateContent>
        <mc:Choice Requires="wps">
          <w:drawing>
            <wp:anchor distT="0" distB="0" distL="114300" distR="114300" simplePos="0" relativeHeight="251657728" behindDoc="0" locked="0" layoutInCell="1" allowOverlap="1" wp14:anchorId="2ECC8C4E" wp14:editId="58DF19B4">
              <wp:simplePos x="0" y="0"/>
              <wp:positionH relativeFrom="column">
                <wp:posOffset>5943600</wp:posOffset>
              </wp:positionH>
              <wp:positionV relativeFrom="paragraph">
                <wp:posOffset>205105</wp:posOffset>
              </wp:positionV>
              <wp:extent cx="1028700" cy="342900"/>
              <wp:effectExtent l="0" t="0" r="0" b="0"/>
              <wp:wrapNone/>
              <wp:docPr id="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F9C9C"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E3B65">
                            <w:rPr>
                              <w:rStyle w:val="Nmerodepgina"/>
                              <w:noProof/>
                              <w:sz w:val="20"/>
                              <w:szCs w:val="20"/>
                            </w:rPr>
                            <w:t>5</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E3B65">
                            <w:rPr>
                              <w:rStyle w:val="Nmerodepgina"/>
                              <w:noProof/>
                              <w:sz w:val="20"/>
                              <w:szCs w:val="20"/>
                            </w:rPr>
                            <w:t>5</w:t>
                          </w:r>
                          <w:r w:rsidRPr="003664B5">
                            <w:rPr>
                              <w:rStyle w:val="Nmerodepgina"/>
                              <w:sz w:val="20"/>
                              <w:szCs w:val="20"/>
                            </w:rPr>
                            <w:fldChar w:fldCharType="end"/>
                          </w:r>
                        </w:p>
                        <w:p w14:paraId="62A7F186" w14:textId="77777777" w:rsidR="00B37097" w:rsidRDefault="00B37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C8C4E" id="_x0000_t202" coordsize="21600,21600" o:spt="202" path="m,l,21600r21600,l21600,xe">
              <v:stroke joinstyle="miter"/>
              <v:path gradientshapeok="t" o:connecttype="rect"/>
            </v:shapetype>
            <v:shape id="Cuadro de texto 1" o:spid="_x0000_s1029"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nAtwIAAMA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" filled="f" stroked="f">
              <v:textbox>
                <w:txbxContent>
                  <w:p w14:paraId="487F9C9C"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E3B65">
                      <w:rPr>
                        <w:rStyle w:val="Nmerodepgina"/>
                        <w:noProof/>
                        <w:sz w:val="20"/>
                        <w:szCs w:val="20"/>
                      </w:rPr>
                      <w:t>5</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E3B65">
                      <w:rPr>
                        <w:rStyle w:val="Nmerodepgina"/>
                        <w:noProof/>
                        <w:sz w:val="20"/>
                        <w:szCs w:val="20"/>
                      </w:rPr>
                      <w:t>5</w:t>
                    </w:r>
                    <w:r w:rsidRPr="003664B5">
                      <w:rPr>
                        <w:rStyle w:val="Nmerodepgina"/>
                        <w:sz w:val="20"/>
                        <w:szCs w:val="20"/>
                      </w:rPr>
                      <w:fldChar w:fldCharType="end"/>
                    </w:r>
                  </w:p>
                  <w:p w14:paraId="62A7F186" w14:textId="77777777" w:rsidR="00B37097" w:rsidRDefault="00B3709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482B0" w14:textId="77777777" w:rsidR="002C01AE" w:rsidRDefault="002C01AE" w:rsidP="00105875">
      <w:pPr>
        <w:spacing w:after="0" w:line="240" w:lineRule="auto"/>
      </w:pPr>
      <w:r>
        <w:separator/>
      </w:r>
    </w:p>
  </w:footnote>
  <w:footnote w:type="continuationSeparator" w:id="0">
    <w:p w14:paraId="3E5CCE97" w14:textId="77777777" w:rsidR="002C01AE" w:rsidRDefault="002C01AE"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70F8" w14:textId="27C2DFA0" w:rsidR="00B37097" w:rsidRDefault="00C02137" w:rsidP="001353BD">
    <w:pPr>
      <w:pStyle w:val="Encabezado"/>
      <w:tabs>
        <w:tab w:val="clear" w:pos="4252"/>
        <w:tab w:val="clear" w:pos="8504"/>
        <w:tab w:val="left" w:pos="1875"/>
      </w:tabs>
    </w:pPr>
    <w:r w:rsidRPr="00FD74AA">
      <w:rPr>
        <w:noProof/>
      </w:rPr>
      <w:drawing>
        <wp:inline distT="0" distB="0" distL="0" distR="0" wp14:anchorId="1A14E61C" wp14:editId="289CF07E">
          <wp:extent cx="1057275" cy="714375"/>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14:paraId="0B6DB087" w14:textId="77777777" w:rsidR="00B37097" w:rsidRPr="002F7810" w:rsidRDefault="00B37097" w:rsidP="002F7810">
    <w:pPr>
      <w:pStyle w:val="Encabezado"/>
      <w:tabs>
        <w:tab w:val="clear" w:pos="4252"/>
        <w:tab w:val="clear" w:pos="8504"/>
        <w:tab w:val="left" w:pos="1875"/>
        <w:tab w:val="left" w:pos="4500"/>
      </w:tabs>
      <w:rPr>
        <w:b/>
        <w:color w:val="000066"/>
        <w:sz w:val="12"/>
        <w:szCs w:val="12"/>
      </w:rPr>
    </w:pPr>
  </w:p>
  <w:p w14:paraId="0A19DF62" w14:textId="77777777" w:rsidR="00B37097" w:rsidRPr="001D3B6C" w:rsidRDefault="00B37097" w:rsidP="001353BD">
    <w:pPr>
      <w:pStyle w:val="Encabezado"/>
      <w:tabs>
        <w:tab w:val="clear" w:pos="4252"/>
        <w:tab w:val="clear" w:pos="8504"/>
        <w:tab w:val="left" w:pos="1875"/>
        <w:tab w:val="left" w:pos="4500"/>
      </w:tabs>
      <w:spacing w:after="120"/>
      <w:rPr>
        <w:b/>
        <w:color w:val="000066"/>
        <w:sz w:val="20"/>
        <w:szCs w:val="20"/>
      </w:rPr>
    </w:pPr>
    <w:r w:rsidRPr="001D3B6C">
      <w:rPr>
        <w:b/>
        <w:color w:val="000066"/>
        <w:sz w:val="20"/>
        <w:szCs w:val="20"/>
      </w:rPr>
      <w:t>Consejería de</w:t>
    </w:r>
    <w:r w:rsidRPr="001D3B6C">
      <w:rPr>
        <w:color w:val="000066"/>
        <w:sz w:val="20"/>
        <w:szCs w:val="20"/>
      </w:rPr>
      <w:t xml:space="preserve"> </w:t>
    </w:r>
    <w:r w:rsidR="001D3B6C" w:rsidRPr="001D3B6C">
      <w:rPr>
        <w:b/>
        <w:color w:val="000066"/>
        <w:sz w:val="20"/>
        <w:szCs w:val="20"/>
      </w:rPr>
      <w:t>Desarrollo Sostenible</w:t>
    </w:r>
  </w:p>
  <w:p w14:paraId="1D9B7481" w14:textId="77777777" w:rsidR="00B37097" w:rsidRPr="001D3B6C" w:rsidRDefault="00B37097" w:rsidP="001353BD">
    <w:pPr>
      <w:pStyle w:val="Encabezado"/>
      <w:tabs>
        <w:tab w:val="clear" w:pos="4252"/>
        <w:tab w:val="clear" w:pos="8504"/>
        <w:tab w:val="left" w:pos="1875"/>
      </w:tabs>
      <w:rPr>
        <w:color w:val="000066"/>
        <w:sz w:val="22"/>
      </w:rPr>
    </w:pPr>
    <w:r w:rsidRPr="001D3B6C">
      <w:rPr>
        <w:b/>
        <w:color w:val="000066"/>
        <w:sz w:val="20"/>
        <w:szCs w:val="22"/>
      </w:rPr>
      <w:t>Dirección Ge</w:t>
    </w:r>
    <w:r w:rsidR="001D3B6C" w:rsidRPr="001D3B6C">
      <w:rPr>
        <w:b/>
        <w:color w:val="000066"/>
        <w:sz w:val="20"/>
        <w:szCs w:val="22"/>
      </w:rPr>
      <w:t>rencia Agencia del Agua</w:t>
    </w:r>
  </w:p>
  <w:p w14:paraId="6FD1360A" w14:textId="77777777" w:rsidR="00B37097" w:rsidRPr="00A00390" w:rsidRDefault="00B37097"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3EE7EC0"/>
    <w:multiLevelType w:val="hybridMultilevel"/>
    <w:tmpl w:val="5306A84E"/>
    <w:lvl w:ilvl="0" w:tplc="21B2355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0"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4"/>
  </w:num>
  <w:num w:numId="2">
    <w:abstractNumId w:val="5"/>
  </w:num>
  <w:num w:numId="3">
    <w:abstractNumId w:val="10"/>
  </w:num>
  <w:num w:numId="4">
    <w:abstractNumId w:val="2"/>
  </w:num>
  <w:num w:numId="5">
    <w:abstractNumId w:val="1"/>
  </w:num>
  <w:num w:numId="6">
    <w:abstractNumId w:val="6"/>
  </w:num>
  <w:num w:numId="7">
    <w:abstractNumId w:val="3"/>
  </w:num>
  <w:num w:numId="8">
    <w:abstractNumId w:val="7"/>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T+a8r+NbGsATYwy3y/2pCniQemyTr93zxIK1XsJBrEJ+sND7sMuLW338fBoXVbAIS4vys/bRD0zeLkB3OLhUQA==" w:salt="6pYsx4S0g3RoB25OeXxq8A=="/>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2E87"/>
    <w:rsid w:val="00025F60"/>
    <w:rsid w:val="000349FB"/>
    <w:rsid w:val="000349FF"/>
    <w:rsid w:val="000440F2"/>
    <w:rsid w:val="00051470"/>
    <w:rsid w:val="000515F7"/>
    <w:rsid w:val="00051EE7"/>
    <w:rsid w:val="000550E4"/>
    <w:rsid w:val="0007682F"/>
    <w:rsid w:val="000A1A3C"/>
    <w:rsid w:val="000B101E"/>
    <w:rsid w:val="000E2E81"/>
    <w:rsid w:val="00101291"/>
    <w:rsid w:val="00105875"/>
    <w:rsid w:val="00111332"/>
    <w:rsid w:val="001353BD"/>
    <w:rsid w:val="00146035"/>
    <w:rsid w:val="00160071"/>
    <w:rsid w:val="001623DD"/>
    <w:rsid w:val="001A2266"/>
    <w:rsid w:val="001A4A38"/>
    <w:rsid w:val="001B3232"/>
    <w:rsid w:val="001D3B6C"/>
    <w:rsid w:val="00213FC4"/>
    <w:rsid w:val="00220A44"/>
    <w:rsid w:val="00220D8E"/>
    <w:rsid w:val="00256078"/>
    <w:rsid w:val="0026305A"/>
    <w:rsid w:val="002829C2"/>
    <w:rsid w:val="0029603A"/>
    <w:rsid w:val="002B00EC"/>
    <w:rsid w:val="002B16EA"/>
    <w:rsid w:val="002B1F15"/>
    <w:rsid w:val="002B6B02"/>
    <w:rsid w:val="002B7228"/>
    <w:rsid w:val="002C01AE"/>
    <w:rsid w:val="002D09A1"/>
    <w:rsid w:val="002D3834"/>
    <w:rsid w:val="002D3C77"/>
    <w:rsid w:val="002E2825"/>
    <w:rsid w:val="002F5AF9"/>
    <w:rsid w:val="002F7810"/>
    <w:rsid w:val="00302E2C"/>
    <w:rsid w:val="00323F1F"/>
    <w:rsid w:val="00327EF3"/>
    <w:rsid w:val="00356DEE"/>
    <w:rsid w:val="003576D6"/>
    <w:rsid w:val="00362738"/>
    <w:rsid w:val="00367C1D"/>
    <w:rsid w:val="00394481"/>
    <w:rsid w:val="003A0911"/>
    <w:rsid w:val="003D070A"/>
    <w:rsid w:val="003D146B"/>
    <w:rsid w:val="003E5B3E"/>
    <w:rsid w:val="003E7B50"/>
    <w:rsid w:val="00400417"/>
    <w:rsid w:val="004009E5"/>
    <w:rsid w:val="00412EC9"/>
    <w:rsid w:val="00415128"/>
    <w:rsid w:val="00415B19"/>
    <w:rsid w:val="00456184"/>
    <w:rsid w:val="00490331"/>
    <w:rsid w:val="0049586E"/>
    <w:rsid w:val="004A42AA"/>
    <w:rsid w:val="004A523C"/>
    <w:rsid w:val="004A5473"/>
    <w:rsid w:val="004B056E"/>
    <w:rsid w:val="004B36C6"/>
    <w:rsid w:val="004C0A0A"/>
    <w:rsid w:val="004C2FDF"/>
    <w:rsid w:val="004C5F28"/>
    <w:rsid w:val="004D0F5D"/>
    <w:rsid w:val="004D1A22"/>
    <w:rsid w:val="004D377D"/>
    <w:rsid w:val="004D4013"/>
    <w:rsid w:val="00502510"/>
    <w:rsid w:val="00506340"/>
    <w:rsid w:val="00516C98"/>
    <w:rsid w:val="00517BC9"/>
    <w:rsid w:val="00526A17"/>
    <w:rsid w:val="00527E0A"/>
    <w:rsid w:val="0053173D"/>
    <w:rsid w:val="005408BA"/>
    <w:rsid w:val="005555E5"/>
    <w:rsid w:val="0057426C"/>
    <w:rsid w:val="00575D45"/>
    <w:rsid w:val="00577899"/>
    <w:rsid w:val="00584C89"/>
    <w:rsid w:val="005911E3"/>
    <w:rsid w:val="005A102F"/>
    <w:rsid w:val="005C2975"/>
    <w:rsid w:val="005D6EC6"/>
    <w:rsid w:val="005F282B"/>
    <w:rsid w:val="005F6EB4"/>
    <w:rsid w:val="006013A1"/>
    <w:rsid w:val="00616F9D"/>
    <w:rsid w:val="00617905"/>
    <w:rsid w:val="00621F9E"/>
    <w:rsid w:val="00642D85"/>
    <w:rsid w:val="0065510A"/>
    <w:rsid w:val="006676C3"/>
    <w:rsid w:val="00675B58"/>
    <w:rsid w:val="006A1635"/>
    <w:rsid w:val="006C32B5"/>
    <w:rsid w:val="006D15B7"/>
    <w:rsid w:val="006E7FF9"/>
    <w:rsid w:val="00717D69"/>
    <w:rsid w:val="007335B7"/>
    <w:rsid w:val="00736377"/>
    <w:rsid w:val="00737893"/>
    <w:rsid w:val="00746852"/>
    <w:rsid w:val="00753EE5"/>
    <w:rsid w:val="00772B0A"/>
    <w:rsid w:val="007761B0"/>
    <w:rsid w:val="00787760"/>
    <w:rsid w:val="007B5BF3"/>
    <w:rsid w:val="008036DD"/>
    <w:rsid w:val="00812212"/>
    <w:rsid w:val="008204DF"/>
    <w:rsid w:val="0082066C"/>
    <w:rsid w:val="0084622F"/>
    <w:rsid w:val="008479C3"/>
    <w:rsid w:val="00852782"/>
    <w:rsid w:val="008618F9"/>
    <w:rsid w:val="008638F6"/>
    <w:rsid w:val="00871301"/>
    <w:rsid w:val="008745B0"/>
    <w:rsid w:val="008774FD"/>
    <w:rsid w:val="008834AF"/>
    <w:rsid w:val="00885AD9"/>
    <w:rsid w:val="008A0989"/>
    <w:rsid w:val="008A284D"/>
    <w:rsid w:val="008A2E06"/>
    <w:rsid w:val="008E6D4E"/>
    <w:rsid w:val="008F076B"/>
    <w:rsid w:val="00912304"/>
    <w:rsid w:val="00924193"/>
    <w:rsid w:val="00952C70"/>
    <w:rsid w:val="00955918"/>
    <w:rsid w:val="009919E3"/>
    <w:rsid w:val="0099453A"/>
    <w:rsid w:val="00994BBD"/>
    <w:rsid w:val="009A3D37"/>
    <w:rsid w:val="009C6064"/>
    <w:rsid w:val="009D569F"/>
    <w:rsid w:val="009E5FC8"/>
    <w:rsid w:val="00A00669"/>
    <w:rsid w:val="00A02478"/>
    <w:rsid w:val="00A03AD0"/>
    <w:rsid w:val="00A054CD"/>
    <w:rsid w:val="00A07602"/>
    <w:rsid w:val="00A20FEC"/>
    <w:rsid w:val="00A22611"/>
    <w:rsid w:val="00A235A0"/>
    <w:rsid w:val="00A25BFC"/>
    <w:rsid w:val="00A4105D"/>
    <w:rsid w:val="00A65C5E"/>
    <w:rsid w:val="00A67690"/>
    <w:rsid w:val="00A67C98"/>
    <w:rsid w:val="00AA360B"/>
    <w:rsid w:val="00AA523B"/>
    <w:rsid w:val="00AC4E10"/>
    <w:rsid w:val="00AC657F"/>
    <w:rsid w:val="00B24BFB"/>
    <w:rsid w:val="00B26417"/>
    <w:rsid w:val="00B341C7"/>
    <w:rsid w:val="00B3669A"/>
    <w:rsid w:val="00B37097"/>
    <w:rsid w:val="00B417C6"/>
    <w:rsid w:val="00B4282D"/>
    <w:rsid w:val="00B44484"/>
    <w:rsid w:val="00B53CAA"/>
    <w:rsid w:val="00B70AD4"/>
    <w:rsid w:val="00B8177D"/>
    <w:rsid w:val="00BA3AC4"/>
    <w:rsid w:val="00BD4F37"/>
    <w:rsid w:val="00BE1746"/>
    <w:rsid w:val="00BE4D8B"/>
    <w:rsid w:val="00BE5D62"/>
    <w:rsid w:val="00BF08EE"/>
    <w:rsid w:val="00C02137"/>
    <w:rsid w:val="00C07E98"/>
    <w:rsid w:val="00C1183E"/>
    <w:rsid w:val="00C33276"/>
    <w:rsid w:val="00C47E08"/>
    <w:rsid w:val="00C57D59"/>
    <w:rsid w:val="00C74820"/>
    <w:rsid w:val="00C81600"/>
    <w:rsid w:val="00C827A3"/>
    <w:rsid w:val="00CA1BBB"/>
    <w:rsid w:val="00CB30C9"/>
    <w:rsid w:val="00CD15F9"/>
    <w:rsid w:val="00CD6145"/>
    <w:rsid w:val="00CE2213"/>
    <w:rsid w:val="00CE3B65"/>
    <w:rsid w:val="00CF36E5"/>
    <w:rsid w:val="00D15463"/>
    <w:rsid w:val="00D37B4E"/>
    <w:rsid w:val="00D63281"/>
    <w:rsid w:val="00D95B23"/>
    <w:rsid w:val="00DB359D"/>
    <w:rsid w:val="00DB74CB"/>
    <w:rsid w:val="00DB75CC"/>
    <w:rsid w:val="00DC6FED"/>
    <w:rsid w:val="00DC737D"/>
    <w:rsid w:val="00DD04FE"/>
    <w:rsid w:val="00DD7BD2"/>
    <w:rsid w:val="00DE0572"/>
    <w:rsid w:val="00DE2194"/>
    <w:rsid w:val="00E02D0C"/>
    <w:rsid w:val="00E04D79"/>
    <w:rsid w:val="00E07EB1"/>
    <w:rsid w:val="00E15B1C"/>
    <w:rsid w:val="00E213AB"/>
    <w:rsid w:val="00E24EF4"/>
    <w:rsid w:val="00E4111C"/>
    <w:rsid w:val="00E46196"/>
    <w:rsid w:val="00E502AD"/>
    <w:rsid w:val="00E600DA"/>
    <w:rsid w:val="00E61AEC"/>
    <w:rsid w:val="00E62431"/>
    <w:rsid w:val="00E647D5"/>
    <w:rsid w:val="00E71D96"/>
    <w:rsid w:val="00EA28BA"/>
    <w:rsid w:val="00EA3E87"/>
    <w:rsid w:val="00EB672B"/>
    <w:rsid w:val="00EC2A8A"/>
    <w:rsid w:val="00ED079B"/>
    <w:rsid w:val="00F17B27"/>
    <w:rsid w:val="00F25702"/>
    <w:rsid w:val="00F30C15"/>
    <w:rsid w:val="00F3105A"/>
    <w:rsid w:val="00F31F95"/>
    <w:rsid w:val="00F35634"/>
    <w:rsid w:val="00F56F85"/>
    <w:rsid w:val="00F6623D"/>
    <w:rsid w:val="00F86A82"/>
    <w:rsid w:val="00F922B1"/>
    <w:rsid w:val="00F95C51"/>
    <w:rsid w:val="00FA3EE1"/>
    <w:rsid w:val="00FA49BC"/>
    <w:rsid w:val="00FB1EBC"/>
    <w:rsid w:val="00FB7EDE"/>
    <w:rsid w:val="00FD63C1"/>
    <w:rsid w:val="00FD7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161DFE3"/>
  <w15:chartTrackingRefBased/>
  <w15:docId w15:val="{EC2E5B89-C8A8-4DC5-B99B-CD662DDD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3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415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897467">
      <w:bodyDiv w:val="1"/>
      <w:marLeft w:val="0"/>
      <w:marRight w:val="0"/>
      <w:marTop w:val="0"/>
      <w:marBottom w:val="0"/>
      <w:divBdr>
        <w:top w:val="none" w:sz="0" w:space="0" w:color="auto"/>
        <w:left w:val="none" w:sz="0" w:space="0" w:color="auto"/>
        <w:bottom w:val="none" w:sz="0" w:space="0" w:color="auto"/>
        <w:right w:val="none" w:sz="0" w:space="0" w:color="auto"/>
      </w:divBdr>
    </w:div>
    <w:div w:id="840855784">
      <w:bodyDiv w:val="1"/>
      <w:marLeft w:val="0"/>
      <w:marRight w:val="0"/>
      <w:marTop w:val="0"/>
      <w:marBottom w:val="0"/>
      <w:divBdr>
        <w:top w:val="none" w:sz="0" w:space="0" w:color="auto"/>
        <w:left w:val="none" w:sz="0" w:space="0" w:color="auto"/>
        <w:bottom w:val="none" w:sz="0" w:space="0" w:color="auto"/>
        <w:right w:val="none" w:sz="0" w:space="0" w:color="auto"/>
      </w:divBdr>
    </w:div>
    <w:div w:id="20647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759" TargetMode="Externa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1286</Words>
  <Characters>7079</Characters>
  <Application>Microsoft Office Word</Application>
  <DocSecurity>4</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8349</CharactersWithSpaces>
  <SharedDoc>false</SharedDoc>
  <HLinks>
    <vt:vector size="12" baseType="variant">
      <vt:variant>
        <vt:i4>524318</vt:i4>
      </vt:variant>
      <vt:variant>
        <vt:i4>102</vt:i4>
      </vt:variant>
      <vt:variant>
        <vt:i4>0</vt:i4>
      </vt:variant>
      <vt:variant>
        <vt:i4>5</vt:i4>
      </vt:variant>
      <vt:variant>
        <vt:lpwstr>https://rat.castillalamancha.es/info/2759</vt:lpwstr>
      </vt:variant>
      <vt:variant>
        <vt:lpwstr/>
      </vt:variant>
      <vt:variant>
        <vt:i4>5505114</vt:i4>
      </vt:variant>
      <vt:variant>
        <vt:i4>78</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Yesica Rojas Guerra</cp:lastModifiedBy>
  <cp:revision>2</cp:revision>
  <cp:lastPrinted>2019-08-29T09:10:00Z</cp:lastPrinted>
  <dcterms:created xsi:type="dcterms:W3CDTF">2025-12-11T12:51:00Z</dcterms:created>
  <dcterms:modified xsi:type="dcterms:W3CDTF">2025-12-11T12:51:00Z</dcterms:modified>
</cp:coreProperties>
</file>