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0494"/>
      </w:tblGrid>
      <w:tr w:rsidR="003E04BA" w:rsidRPr="003E04BA" w:rsidTr="00A27F13">
        <w:trPr>
          <w:trHeight w:val="726"/>
        </w:trPr>
        <w:tc>
          <w:tcPr>
            <w:tcW w:w="10494" w:type="dxa"/>
            <w:shd w:val="clear" w:color="auto" w:fill="FFFF00"/>
          </w:tcPr>
          <w:p w:rsidR="003E04BA" w:rsidRPr="003E04BA" w:rsidRDefault="003E04BA" w:rsidP="003E04BA">
            <w:pPr>
              <w:spacing w:before="80" w:after="80" w:line="240" w:lineRule="auto"/>
              <w:ind w:left="720"/>
              <w:contextualSpacing/>
              <w:jc w:val="center"/>
              <w:rPr>
                <w:rFonts w:ascii="Arial" w:eastAsia="Calibri" w:hAnsi="Arial" w:cs="Arial"/>
                <w:b/>
                <w:color w:val="000000"/>
                <w:sz w:val="16"/>
                <w:szCs w:val="16"/>
              </w:rPr>
            </w:pPr>
            <w:r w:rsidRPr="003E04BA">
              <w:rPr>
                <w:rFonts w:ascii="Arial" w:eastAsia="Calibri" w:hAnsi="Arial" w:cs="Arial"/>
                <w:b/>
                <w:color w:val="000000"/>
                <w:sz w:val="16"/>
                <w:szCs w:val="16"/>
              </w:rPr>
              <w:t>-ANEXO II-</w:t>
            </w:r>
            <w:r w:rsidR="00E260CC">
              <w:rPr>
                <w:rFonts w:ascii="Arial" w:eastAsia="Calibri" w:hAnsi="Arial" w:cs="Arial"/>
                <w:b/>
                <w:color w:val="000000"/>
                <w:sz w:val="16"/>
                <w:szCs w:val="16"/>
              </w:rPr>
              <w:t xml:space="preserve">  </w:t>
            </w:r>
          </w:p>
          <w:p w:rsidR="003E04BA" w:rsidRPr="003E04BA" w:rsidRDefault="003E04BA" w:rsidP="003E04BA">
            <w:pPr>
              <w:spacing w:before="80" w:after="80" w:line="240" w:lineRule="auto"/>
              <w:ind w:left="720"/>
              <w:contextualSpacing/>
              <w:jc w:val="center"/>
              <w:rPr>
                <w:rFonts w:ascii="Arial" w:eastAsia="Calibri" w:hAnsi="Arial" w:cs="Arial"/>
                <w:b/>
                <w:color w:val="000000"/>
                <w:sz w:val="16"/>
                <w:szCs w:val="16"/>
              </w:rPr>
            </w:pPr>
            <w:r w:rsidRPr="003E04BA">
              <w:rPr>
                <w:rFonts w:ascii="Arial" w:eastAsia="Calibri" w:hAnsi="Arial" w:cs="Arial"/>
                <w:b/>
                <w:color w:val="000000"/>
                <w:sz w:val="16"/>
                <w:szCs w:val="16"/>
              </w:rPr>
              <w:t xml:space="preserve">AUTORIZACIÓN DEL PERSONAL TÉCNICO QUE FORMA PARTE </w:t>
            </w:r>
            <w:r w:rsidR="00A712B1">
              <w:rPr>
                <w:rFonts w:ascii="Arial" w:eastAsia="Calibri" w:hAnsi="Arial" w:cs="Arial"/>
                <w:b/>
                <w:color w:val="000000"/>
                <w:sz w:val="16"/>
                <w:szCs w:val="16"/>
              </w:rPr>
              <w:t>DE LOS RECURSOS HUMANOS</w:t>
            </w:r>
          </w:p>
        </w:tc>
      </w:tr>
    </w:tbl>
    <w:p w:rsidR="003E04BA" w:rsidRPr="003E04BA" w:rsidRDefault="003E04BA" w:rsidP="003E04BA">
      <w:pPr>
        <w:spacing w:after="0" w:line="276" w:lineRule="auto"/>
        <w:rPr>
          <w:rFonts w:ascii="Calibri" w:eastAsia="Calibri" w:hAnsi="Calibri" w:cs="Times New Roman"/>
          <w:vanish/>
        </w:rPr>
      </w:pPr>
    </w:p>
    <w:tbl>
      <w:tblPr>
        <w:tblW w:w="104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9"/>
        <w:gridCol w:w="567"/>
        <w:gridCol w:w="1304"/>
        <w:gridCol w:w="501"/>
        <w:gridCol w:w="37"/>
        <w:gridCol w:w="142"/>
        <w:gridCol w:w="1134"/>
        <w:gridCol w:w="992"/>
        <w:gridCol w:w="1402"/>
        <w:gridCol w:w="1274"/>
        <w:gridCol w:w="2257"/>
        <w:gridCol w:w="312"/>
        <w:gridCol w:w="34"/>
      </w:tblGrid>
      <w:tr w:rsidR="003E04BA" w:rsidRPr="003E04BA" w:rsidTr="006D0F6B">
        <w:trPr>
          <w:gridAfter w:val="1"/>
          <w:wAfter w:w="34" w:type="dxa"/>
          <w:trHeight w:val="283"/>
        </w:trPr>
        <w:tc>
          <w:tcPr>
            <w:tcW w:w="10461" w:type="dxa"/>
            <w:gridSpan w:val="12"/>
            <w:tcBorders>
              <w:bottom w:val="single" w:sz="4" w:space="0" w:color="000000"/>
            </w:tcBorders>
            <w:shd w:val="clear" w:color="auto" w:fill="FFFF00"/>
            <w:vAlign w:val="center"/>
          </w:tcPr>
          <w:p w:rsidR="003E04BA" w:rsidRPr="003E04BA" w:rsidRDefault="003E04BA" w:rsidP="003E04BA">
            <w:pPr>
              <w:spacing w:before="80" w:after="80" w:line="240" w:lineRule="auto"/>
              <w:ind w:left="720"/>
              <w:contextualSpacing/>
              <w:jc w:val="center"/>
              <w:rPr>
                <w:rFonts w:ascii="Arial" w:eastAsia="Times New Roman" w:hAnsi="Arial" w:cs="Arial"/>
                <w:b/>
                <w:color w:val="000000"/>
                <w:sz w:val="16"/>
                <w:szCs w:val="16"/>
              </w:rPr>
            </w:pPr>
            <w:r w:rsidRPr="003E04BA">
              <w:rPr>
                <w:rFonts w:ascii="Arial" w:eastAsia="Times New Roman" w:hAnsi="Arial" w:cs="Arial"/>
                <w:b/>
                <w:color w:val="000000"/>
                <w:sz w:val="16"/>
                <w:szCs w:val="16"/>
              </w:rPr>
              <w:t xml:space="preserve">DATOS DEL PERSONAL TÉCNICO </w:t>
            </w:r>
          </w:p>
        </w:tc>
      </w:tr>
      <w:tr w:rsidR="003E04BA" w:rsidRPr="003E04BA" w:rsidTr="006D0F6B">
        <w:trPr>
          <w:gridAfter w:val="1"/>
          <w:wAfter w:w="34" w:type="dxa"/>
          <w:trHeight w:hRule="exact" w:val="57"/>
        </w:trPr>
        <w:tc>
          <w:tcPr>
            <w:tcW w:w="10461" w:type="dxa"/>
            <w:gridSpan w:val="12"/>
            <w:tcBorders>
              <w:top w:val="nil"/>
              <w:bottom w:val="nil"/>
            </w:tcBorders>
            <w:shd w:val="clear" w:color="auto" w:fill="auto"/>
            <w:vAlign w:val="center"/>
          </w:tcPr>
          <w:p w:rsidR="003E04BA" w:rsidRPr="003E04BA" w:rsidRDefault="003E04BA" w:rsidP="003E04BA">
            <w:pPr>
              <w:spacing w:after="200" w:line="276" w:lineRule="auto"/>
              <w:rPr>
                <w:rFonts w:ascii="Arial" w:eastAsia="Times New Roman" w:hAnsi="Arial" w:cs="Arial"/>
                <w:sz w:val="18"/>
                <w:szCs w:val="18"/>
              </w:rPr>
            </w:pPr>
          </w:p>
        </w:tc>
      </w:tr>
      <w:tr w:rsidR="003E04BA" w:rsidRPr="003E04BA" w:rsidTr="006D0F6B">
        <w:trPr>
          <w:gridAfter w:val="1"/>
          <w:wAfter w:w="34" w:type="dxa"/>
          <w:trHeight w:val="283"/>
        </w:trPr>
        <w:tc>
          <w:tcPr>
            <w:tcW w:w="1106" w:type="dxa"/>
            <w:gridSpan w:val="2"/>
            <w:tcBorders>
              <w:top w:val="nil"/>
              <w:bottom w:val="nil"/>
              <w:right w:val="nil"/>
            </w:tcBorders>
            <w:shd w:val="clear" w:color="auto" w:fill="auto"/>
            <w:vAlign w:val="center"/>
          </w:tcPr>
          <w:p w:rsidR="003E04BA" w:rsidRPr="003E04BA" w:rsidRDefault="003E04BA" w:rsidP="003E04BA">
            <w:pPr>
              <w:spacing w:after="200" w:line="276" w:lineRule="auto"/>
              <w:rPr>
                <w:rFonts w:ascii="Arial" w:eastAsia="Times New Roman" w:hAnsi="Arial" w:cs="Arial"/>
                <w:sz w:val="16"/>
                <w:szCs w:val="16"/>
              </w:rPr>
            </w:pPr>
            <w:r w:rsidRPr="003E04BA">
              <w:rPr>
                <w:rFonts w:ascii="Arial" w:eastAsia="Times New Roman" w:hAnsi="Arial" w:cs="Arial"/>
                <w:sz w:val="16"/>
                <w:szCs w:val="16"/>
              </w:rPr>
              <w:t xml:space="preserve">NIF   </w:t>
            </w:r>
            <w:bookmarkStart w:id="0" w:name="_GoBack"/>
            <w:r w:rsidRPr="003E04BA">
              <w:rPr>
                <w:rFonts w:ascii="Arial" w:eastAsia="Times New Roman" w:hAnsi="Arial" w:cs="Arial"/>
                <w:sz w:val="16"/>
                <w:szCs w:val="16"/>
              </w:rPr>
              <w:fldChar w:fldCharType="begin">
                <w:ffData>
                  <w:name w:val="Casilla2"/>
                  <w:enabled/>
                  <w:calcOnExit w:val="0"/>
                  <w:checkBox>
                    <w:sizeAuto/>
                    <w:default w:val="0"/>
                  </w:checkBox>
                </w:ffData>
              </w:fldChar>
            </w:r>
            <w:bookmarkStart w:id="1" w:name="Casilla2"/>
            <w:r w:rsidRPr="003E04BA">
              <w:rPr>
                <w:rFonts w:ascii="Arial" w:eastAsia="Times New Roman" w:hAnsi="Arial" w:cs="Arial"/>
                <w:sz w:val="16"/>
                <w:szCs w:val="16"/>
              </w:rPr>
              <w:instrText xml:space="preserve"> FORMCHECKBOX </w:instrText>
            </w:r>
            <w:r w:rsidR="009A11C7">
              <w:rPr>
                <w:rFonts w:ascii="Arial" w:eastAsia="Times New Roman" w:hAnsi="Arial" w:cs="Arial"/>
                <w:sz w:val="16"/>
                <w:szCs w:val="16"/>
              </w:rPr>
            </w:r>
            <w:r w:rsidR="009A11C7">
              <w:rPr>
                <w:rFonts w:ascii="Arial" w:eastAsia="Times New Roman" w:hAnsi="Arial" w:cs="Arial"/>
                <w:sz w:val="16"/>
                <w:szCs w:val="16"/>
              </w:rPr>
              <w:fldChar w:fldCharType="separate"/>
            </w:r>
            <w:r w:rsidRPr="003E04BA">
              <w:rPr>
                <w:rFonts w:ascii="Arial" w:eastAsia="Times New Roman" w:hAnsi="Arial" w:cs="Arial"/>
                <w:sz w:val="16"/>
                <w:szCs w:val="16"/>
              </w:rPr>
              <w:fldChar w:fldCharType="end"/>
            </w:r>
            <w:bookmarkEnd w:id="1"/>
            <w:bookmarkEnd w:id="0"/>
          </w:p>
        </w:tc>
        <w:tc>
          <w:tcPr>
            <w:tcW w:w="1984" w:type="dxa"/>
            <w:gridSpan w:val="4"/>
            <w:tcBorders>
              <w:top w:val="nil"/>
              <w:left w:val="nil"/>
              <w:bottom w:val="nil"/>
              <w:right w:val="nil"/>
            </w:tcBorders>
            <w:shd w:val="clear" w:color="auto" w:fill="auto"/>
            <w:vAlign w:val="center"/>
          </w:tcPr>
          <w:p w:rsidR="003E04BA" w:rsidRPr="003E04BA" w:rsidRDefault="003E04BA" w:rsidP="003E04BA">
            <w:pPr>
              <w:spacing w:after="200" w:line="276" w:lineRule="auto"/>
              <w:rPr>
                <w:rFonts w:ascii="Arial" w:eastAsia="Times New Roman" w:hAnsi="Arial" w:cs="Arial"/>
                <w:sz w:val="16"/>
                <w:szCs w:val="16"/>
              </w:rPr>
            </w:pPr>
            <w:r w:rsidRPr="003E04BA">
              <w:rPr>
                <w:rFonts w:ascii="Arial" w:eastAsia="Times New Roman" w:hAnsi="Arial" w:cs="Arial"/>
                <w:sz w:val="16"/>
                <w:szCs w:val="16"/>
              </w:rPr>
              <w:t xml:space="preserve">Pasaporte/NIE   </w:t>
            </w:r>
            <w:r w:rsidRPr="003E04BA">
              <w:rPr>
                <w:rFonts w:ascii="Arial" w:eastAsia="Times New Roman" w:hAnsi="Arial" w:cs="Arial"/>
                <w:sz w:val="16"/>
                <w:szCs w:val="16"/>
              </w:rPr>
              <w:fldChar w:fldCharType="begin">
                <w:ffData>
                  <w:name w:val="Casilla3"/>
                  <w:enabled/>
                  <w:calcOnExit w:val="0"/>
                  <w:checkBox>
                    <w:sizeAuto/>
                    <w:default w:val="0"/>
                  </w:checkBox>
                </w:ffData>
              </w:fldChar>
            </w:r>
            <w:bookmarkStart w:id="2" w:name="Casilla3"/>
            <w:r w:rsidRPr="003E04BA">
              <w:rPr>
                <w:rFonts w:ascii="Arial" w:eastAsia="Times New Roman" w:hAnsi="Arial" w:cs="Arial"/>
                <w:sz w:val="16"/>
                <w:szCs w:val="16"/>
              </w:rPr>
              <w:instrText xml:space="preserve"> FORMCHECKBOX </w:instrText>
            </w:r>
            <w:r w:rsidR="009A11C7">
              <w:rPr>
                <w:rFonts w:ascii="Arial" w:eastAsia="Times New Roman" w:hAnsi="Arial" w:cs="Arial"/>
                <w:sz w:val="16"/>
                <w:szCs w:val="16"/>
              </w:rPr>
            </w:r>
            <w:r w:rsidR="009A11C7">
              <w:rPr>
                <w:rFonts w:ascii="Arial" w:eastAsia="Times New Roman" w:hAnsi="Arial" w:cs="Arial"/>
                <w:sz w:val="16"/>
                <w:szCs w:val="16"/>
              </w:rPr>
              <w:fldChar w:fldCharType="separate"/>
            </w:r>
            <w:r w:rsidRPr="003E04BA">
              <w:rPr>
                <w:rFonts w:ascii="Arial" w:eastAsia="Times New Roman" w:hAnsi="Arial" w:cs="Arial"/>
                <w:sz w:val="16"/>
                <w:szCs w:val="16"/>
              </w:rPr>
              <w:fldChar w:fldCharType="end"/>
            </w:r>
            <w:bookmarkEnd w:id="2"/>
          </w:p>
        </w:tc>
        <w:tc>
          <w:tcPr>
            <w:tcW w:w="2126" w:type="dxa"/>
            <w:gridSpan w:val="2"/>
            <w:tcBorders>
              <w:top w:val="nil"/>
              <w:left w:val="nil"/>
              <w:bottom w:val="nil"/>
            </w:tcBorders>
            <w:shd w:val="clear" w:color="auto" w:fill="auto"/>
            <w:vAlign w:val="center"/>
          </w:tcPr>
          <w:p w:rsidR="003E04BA" w:rsidRPr="003E04BA" w:rsidRDefault="003E04BA" w:rsidP="003E04BA">
            <w:pPr>
              <w:spacing w:after="200" w:line="276" w:lineRule="auto"/>
              <w:rPr>
                <w:rFonts w:ascii="Arial" w:eastAsia="Times New Roman" w:hAnsi="Arial" w:cs="Arial"/>
                <w:sz w:val="16"/>
                <w:szCs w:val="16"/>
              </w:rPr>
            </w:pPr>
            <w:r w:rsidRPr="003E04BA">
              <w:rPr>
                <w:rFonts w:ascii="Arial" w:eastAsia="Times New Roman" w:hAnsi="Arial" w:cs="Arial"/>
                <w:sz w:val="16"/>
                <w:szCs w:val="16"/>
              </w:rPr>
              <w:t>Número de documento:</w:t>
            </w:r>
          </w:p>
        </w:tc>
        <w:bookmarkStart w:id="3" w:name="Texto1"/>
        <w:tc>
          <w:tcPr>
            <w:tcW w:w="4933" w:type="dxa"/>
            <w:gridSpan w:val="3"/>
            <w:tcBorders>
              <w:top w:val="single" w:sz="4" w:space="0" w:color="auto"/>
              <w:bottom w:val="single" w:sz="4" w:space="0" w:color="auto"/>
            </w:tcBorders>
            <w:shd w:val="clear" w:color="auto" w:fill="auto"/>
            <w:vAlign w:val="center"/>
          </w:tcPr>
          <w:p w:rsidR="003E04BA" w:rsidRPr="003E04BA" w:rsidRDefault="003E04BA" w:rsidP="00824E88">
            <w:pPr>
              <w:spacing w:after="200" w:line="276" w:lineRule="auto"/>
              <w:rPr>
                <w:rFonts w:ascii="Arial" w:eastAsia="Times New Roman" w:hAnsi="Arial" w:cs="Arial"/>
                <w:sz w:val="16"/>
                <w:szCs w:val="16"/>
              </w:rPr>
            </w:pPr>
            <w:r w:rsidRPr="003E04BA">
              <w:rPr>
                <w:rFonts w:ascii="Arial" w:eastAsia="Times New Roman" w:hAnsi="Arial" w:cs="Arial"/>
                <w:sz w:val="16"/>
                <w:szCs w:val="16"/>
              </w:rPr>
              <w:fldChar w:fldCharType="begin">
                <w:ffData>
                  <w:name w:val="Texto1"/>
                  <w:enabled/>
                  <w:calcOnExit w:val="0"/>
                  <w:textInput>
                    <w:maxLength w:val="12"/>
                  </w:textInput>
                </w:ffData>
              </w:fldChar>
            </w:r>
            <w:r w:rsidRPr="003E04BA">
              <w:rPr>
                <w:rFonts w:ascii="Arial" w:eastAsia="Times New Roman" w:hAnsi="Arial" w:cs="Arial"/>
                <w:sz w:val="16"/>
                <w:szCs w:val="16"/>
              </w:rPr>
              <w:instrText xml:space="preserve"> FORMTEXT </w:instrText>
            </w:r>
            <w:r w:rsidRPr="003E04BA">
              <w:rPr>
                <w:rFonts w:ascii="Arial" w:eastAsia="Times New Roman" w:hAnsi="Arial" w:cs="Arial"/>
                <w:sz w:val="16"/>
                <w:szCs w:val="16"/>
              </w:rPr>
            </w:r>
            <w:r w:rsidRPr="003E04BA">
              <w:rPr>
                <w:rFonts w:ascii="Arial" w:eastAsia="Times New Roman" w:hAnsi="Arial" w:cs="Arial"/>
                <w:sz w:val="16"/>
                <w:szCs w:val="16"/>
              </w:rPr>
              <w:fldChar w:fldCharType="separate"/>
            </w:r>
            <w:r w:rsidR="00824E88">
              <w:rPr>
                <w:rFonts w:ascii="Arial" w:eastAsia="Times New Roman" w:hAnsi="Arial" w:cs="Arial"/>
                <w:sz w:val="16"/>
                <w:szCs w:val="16"/>
              </w:rPr>
              <w:t> </w:t>
            </w:r>
            <w:r w:rsidR="00824E88">
              <w:rPr>
                <w:rFonts w:ascii="Arial" w:eastAsia="Times New Roman" w:hAnsi="Arial" w:cs="Arial"/>
                <w:sz w:val="16"/>
                <w:szCs w:val="16"/>
              </w:rPr>
              <w:t> </w:t>
            </w:r>
            <w:r w:rsidR="00824E88">
              <w:rPr>
                <w:rFonts w:ascii="Arial" w:eastAsia="Times New Roman" w:hAnsi="Arial" w:cs="Arial"/>
                <w:sz w:val="16"/>
                <w:szCs w:val="16"/>
              </w:rPr>
              <w:t> </w:t>
            </w:r>
            <w:r w:rsidR="00824E88">
              <w:rPr>
                <w:rFonts w:ascii="Arial" w:eastAsia="Times New Roman" w:hAnsi="Arial" w:cs="Arial"/>
                <w:sz w:val="16"/>
                <w:szCs w:val="16"/>
              </w:rPr>
              <w:t> </w:t>
            </w:r>
            <w:r w:rsidR="00824E88">
              <w:rPr>
                <w:rFonts w:ascii="Arial" w:eastAsia="Times New Roman" w:hAnsi="Arial" w:cs="Arial"/>
                <w:sz w:val="16"/>
                <w:szCs w:val="16"/>
              </w:rPr>
              <w:t> </w:t>
            </w:r>
            <w:r w:rsidRPr="003E04BA">
              <w:rPr>
                <w:rFonts w:ascii="Arial" w:eastAsia="Times New Roman" w:hAnsi="Arial" w:cs="Arial"/>
                <w:sz w:val="16"/>
                <w:szCs w:val="16"/>
              </w:rPr>
              <w:fldChar w:fldCharType="end"/>
            </w:r>
            <w:bookmarkEnd w:id="3"/>
          </w:p>
        </w:tc>
        <w:tc>
          <w:tcPr>
            <w:tcW w:w="312" w:type="dxa"/>
            <w:tcBorders>
              <w:top w:val="nil"/>
              <w:bottom w:val="nil"/>
            </w:tcBorders>
            <w:shd w:val="clear" w:color="auto" w:fill="auto"/>
            <w:vAlign w:val="center"/>
          </w:tcPr>
          <w:p w:rsidR="003E04BA" w:rsidRPr="003E04BA" w:rsidRDefault="003E04BA" w:rsidP="003E04BA">
            <w:pPr>
              <w:spacing w:after="200" w:line="276" w:lineRule="auto"/>
              <w:rPr>
                <w:rFonts w:ascii="Arial" w:eastAsia="Times New Roman" w:hAnsi="Arial" w:cs="Arial"/>
                <w:sz w:val="16"/>
                <w:szCs w:val="16"/>
              </w:rPr>
            </w:pPr>
          </w:p>
        </w:tc>
      </w:tr>
      <w:tr w:rsidR="003E04BA" w:rsidRPr="003E04BA" w:rsidTr="006D0F6B">
        <w:trPr>
          <w:gridAfter w:val="1"/>
          <w:wAfter w:w="34" w:type="dxa"/>
          <w:trHeight w:hRule="exact" w:val="57"/>
        </w:trPr>
        <w:tc>
          <w:tcPr>
            <w:tcW w:w="10461" w:type="dxa"/>
            <w:gridSpan w:val="12"/>
            <w:tcBorders>
              <w:top w:val="nil"/>
              <w:bottom w:val="nil"/>
            </w:tcBorders>
            <w:shd w:val="clear" w:color="auto" w:fill="auto"/>
            <w:vAlign w:val="center"/>
          </w:tcPr>
          <w:p w:rsidR="003E04BA" w:rsidRPr="003E04BA" w:rsidRDefault="003E04BA" w:rsidP="003E04BA">
            <w:pPr>
              <w:spacing w:after="200" w:line="276" w:lineRule="auto"/>
              <w:rPr>
                <w:rFonts w:ascii="Arial" w:eastAsia="Times New Roman" w:hAnsi="Arial" w:cs="Arial"/>
                <w:sz w:val="16"/>
                <w:szCs w:val="16"/>
              </w:rPr>
            </w:pPr>
          </w:p>
        </w:tc>
      </w:tr>
      <w:tr w:rsidR="003E04BA" w:rsidRPr="003E04BA" w:rsidTr="006D0F6B">
        <w:trPr>
          <w:gridAfter w:val="1"/>
          <w:wAfter w:w="34" w:type="dxa"/>
          <w:trHeight w:val="283"/>
        </w:trPr>
        <w:tc>
          <w:tcPr>
            <w:tcW w:w="1106" w:type="dxa"/>
            <w:gridSpan w:val="2"/>
            <w:tcBorders>
              <w:top w:val="nil"/>
              <w:bottom w:val="nil"/>
            </w:tcBorders>
            <w:shd w:val="clear" w:color="auto" w:fill="auto"/>
            <w:vAlign w:val="center"/>
          </w:tcPr>
          <w:p w:rsidR="003E04BA" w:rsidRPr="003E04BA" w:rsidRDefault="003E04BA" w:rsidP="003E04BA">
            <w:pPr>
              <w:spacing w:after="200" w:line="276" w:lineRule="auto"/>
              <w:rPr>
                <w:rFonts w:ascii="Arial" w:eastAsia="Times New Roman" w:hAnsi="Arial" w:cs="Arial"/>
                <w:sz w:val="16"/>
                <w:szCs w:val="16"/>
              </w:rPr>
            </w:pPr>
            <w:r w:rsidRPr="003E04BA">
              <w:rPr>
                <w:rFonts w:ascii="Arial" w:eastAsia="Times New Roman" w:hAnsi="Arial" w:cs="Arial"/>
                <w:sz w:val="16"/>
                <w:szCs w:val="16"/>
              </w:rPr>
              <w:t>Nombre:</w:t>
            </w:r>
          </w:p>
        </w:tc>
        <w:bookmarkStart w:id="4" w:name="Texto2"/>
        <w:tc>
          <w:tcPr>
            <w:tcW w:w="1805" w:type="dxa"/>
            <w:gridSpan w:val="2"/>
            <w:tcBorders>
              <w:top w:val="single" w:sz="4" w:space="0" w:color="auto"/>
              <w:bottom w:val="single" w:sz="4" w:space="0" w:color="auto"/>
            </w:tcBorders>
            <w:shd w:val="clear" w:color="auto" w:fill="auto"/>
            <w:vAlign w:val="center"/>
          </w:tcPr>
          <w:p w:rsidR="003E04BA" w:rsidRPr="003E04BA" w:rsidRDefault="003E04BA" w:rsidP="00824E88">
            <w:pPr>
              <w:spacing w:after="200" w:line="276" w:lineRule="auto"/>
              <w:rPr>
                <w:rFonts w:ascii="Arial" w:eastAsia="Times New Roman" w:hAnsi="Arial" w:cs="Arial"/>
                <w:sz w:val="16"/>
                <w:szCs w:val="16"/>
              </w:rPr>
            </w:pPr>
            <w:r w:rsidRPr="003E04BA">
              <w:rPr>
                <w:rFonts w:ascii="Arial" w:eastAsia="Times New Roman" w:hAnsi="Arial" w:cs="Arial"/>
                <w:sz w:val="16"/>
                <w:szCs w:val="16"/>
              </w:rPr>
              <w:fldChar w:fldCharType="begin">
                <w:ffData>
                  <w:name w:val="Texto2"/>
                  <w:enabled/>
                  <w:calcOnExit w:val="0"/>
                  <w:textInput>
                    <w:maxLength w:val="30"/>
                  </w:textInput>
                </w:ffData>
              </w:fldChar>
            </w:r>
            <w:r w:rsidRPr="003E04BA">
              <w:rPr>
                <w:rFonts w:ascii="Arial" w:eastAsia="Times New Roman" w:hAnsi="Arial" w:cs="Arial"/>
                <w:sz w:val="16"/>
                <w:szCs w:val="16"/>
              </w:rPr>
              <w:instrText xml:space="preserve"> FORMTEXT </w:instrText>
            </w:r>
            <w:r w:rsidRPr="003E04BA">
              <w:rPr>
                <w:rFonts w:ascii="Arial" w:eastAsia="Times New Roman" w:hAnsi="Arial" w:cs="Arial"/>
                <w:sz w:val="16"/>
                <w:szCs w:val="16"/>
              </w:rPr>
            </w:r>
            <w:r w:rsidRPr="003E04BA">
              <w:rPr>
                <w:rFonts w:ascii="Arial" w:eastAsia="Times New Roman" w:hAnsi="Arial" w:cs="Arial"/>
                <w:sz w:val="16"/>
                <w:szCs w:val="16"/>
              </w:rPr>
              <w:fldChar w:fldCharType="separate"/>
            </w:r>
            <w:r w:rsidR="00824E88">
              <w:rPr>
                <w:rFonts w:ascii="Arial" w:eastAsia="Times New Roman" w:hAnsi="Arial" w:cs="Arial"/>
                <w:sz w:val="16"/>
                <w:szCs w:val="16"/>
              </w:rPr>
              <w:t> </w:t>
            </w:r>
            <w:r w:rsidR="00824E88">
              <w:rPr>
                <w:rFonts w:ascii="Arial" w:eastAsia="Times New Roman" w:hAnsi="Arial" w:cs="Arial"/>
                <w:sz w:val="16"/>
                <w:szCs w:val="16"/>
              </w:rPr>
              <w:t> </w:t>
            </w:r>
            <w:r w:rsidR="00824E88">
              <w:rPr>
                <w:rFonts w:ascii="Arial" w:eastAsia="Times New Roman" w:hAnsi="Arial" w:cs="Arial"/>
                <w:sz w:val="16"/>
                <w:szCs w:val="16"/>
              </w:rPr>
              <w:t> </w:t>
            </w:r>
            <w:r w:rsidR="00824E88">
              <w:rPr>
                <w:rFonts w:ascii="Arial" w:eastAsia="Times New Roman" w:hAnsi="Arial" w:cs="Arial"/>
                <w:sz w:val="16"/>
                <w:szCs w:val="16"/>
              </w:rPr>
              <w:t> </w:t>
            </w:r>
            <w:r w:rsidR="00824E88">
              <w:rPr>
                <w:rFonts w:ascii="Arial" w:eastAsia="Times New Roman" w:hAnsi="Arial" w:cs="Arial"/>
                <w:sz w:val="16"/>
                <w:szCs w:val="16"/>
              </w:rPr>
              <w:t> </w:t>
            </w:r>
            <w:r w:rsidRPr="003E04BA">
              <w:rPr>
                <w:rFonts w:ascii="Arial" w:eastAsia="Times New Roman" w:hAnsi="Arial" w:cs="Arial"/>
                <w:sz w:val="16"/>
                <w:szCs w:val="16"/>
              </w:rPr>
              <w:fldChar w:fldCharType="end"/>
            </w:r>
            <w:bookmarkEnd w:id="4"/>
          </w:p>
        </w:tc>
        <w:tc>
          <w:tcPr>
            <w:tcW w:w="1313" w:type="dxa"/>
            <w:gridSpan w:val="3"/>
            <w:tcBorders>
              <w:top w:val="nil"/>
              <w:bottom w:val="nil"/>
            </w:tcBorders>
            <w:shd w:val="clear" w:color="auto" w:fill="auto"/>
            <w:vAlign w:val="center"/>
          </w:tcPr>
          <w:p w:rsidR="003E04BA" w:rsidRPr="003E04BA" w:rsidRDefault="003E04BA" w:rsidP="003E04BA">
            <w:pPr>
              <w:spacing w:after="200" w:line="276" w:lineRule="auto"/>
              <w:rPr>
                <w:rFonts w:ascii="Arial" w:eastAsia="Times New Roman" w:hAnsi="Arial" w:cs="Arial"/>
                <w:sz w:val="16"/>
                <w:szCs w:val="16"/>
              </w:rPr>
            </w:pPr>
            <w:r w:rsidRPr="003E04BA">
              <w:rPr>
                <w:rFonts w:ascii="Arial" w:eastAsia="Times New Roman" w:hAnsi="Arial" w:cs="Arial"/>
                <w:sz w:val="16"/>
                <w:szCs w:val="16"/>
              </w:rPr>
              <w:t>1º Apellido:</w:t>
            </w:r>
          </w:p>
        </w:tc>
        <w:bookmarkStart w:id="5" w:name="Texto3"/>
        <w:tc>
          <w:tcPr>
            <w:tcW w:w="2394" w:type="dxa"/>
            <w:gridSpan w:val="2"/>
            <w:tcBorders>
              <w:top w:val="single" w:sz="4" w:space="0" w:color="auto"/>
              <w:bottom w:val="single" w:sz="4" w:space="0" w:color="auto"/>
            </w:tcBorders>
            <w:shd w:val="clear" w:color="auto" w:fill="auto"/>
            <w:vAlign w:val="center"/>
          </w:tcPr>
          <w:p w:rsidR="003E04BA" w:rsidRPr="003E04BA" w:rsidRDefault="003E04BA" w:rsidP="00824E88">
            <w:pPr>
              <w:spacing w:after="200" w:line="276" w:lineRule="auto"/>
              <w:rPr>
                <w:rFonts w:ascii="Arial" w:eastAsia="Times New Roman" w:hAnsi="Arial" w:cs="Arial"/>
                <w:sz w:val="16"/>
                <w:szCs w:val="16"/>
              </w:rPr>
            </w:pPr>
            <w:r w:rsidRPr="003E04BA">
              <w:rPr>
                <w:rFonts w:ascii="Arial" w:eastAsia="Times New Roman" w:hAnsi="Arial" w:cs="Arial"/>
                <w:sz w:val="16"/>
                <w:szCs w:val="16"/>
              </w:rPr>
              <w:fldChar w:fldCharType="begin">
                <w:ffData>
                  <w:name w:val="Texto3"/>
                  <w:enabled/>
                  <w:calcOnExit w:val="0"/>
                  <w:textInput>
                    <w:maxLength w:val="30"/>
                  </w:textInput>
                </w:ffData>
              </w:fldChar>
            </w:r>
            <w:r w:rsidRPr="003E04BA">
              <w:rPr>
                <w:rFonts w:ascii="Arial" w:eastAsia="Times New Roman" w:hAnsi="Arial" w:cs="Arial"/>
                <w:sz w:val="16"/>
                <w:szCs w:val="16"/>
              </w:rPr>
              <w:instrText xml:space="preserve"> FORMTEXT </w:instrText>
            </w:r>
            <w:r w:rsidRPr="003E04BA">
              <w:rPr>
                <w:rFonts w:ascii="Arial" w:eastAsia="Times New Roman" w:hAnsi="Arial" w:cs="Arial"/>
                <w:sz w:val="16"/>
                <w:szCs w:val="16"/>
              </w:rPr>
            </w:r>
            <w:r w:rsidRPr="003E04BA">
              <w:rPr>
                <w:rFonts w:ascii="Arial" w:eastAsia="Times New Roman" w:hAnsi="Arial" w:cs="Arial"/>
                <w:sz w:val="16"/>
                <w:szCs w:val="16"/>
              </w:rPr>
              <w:fldChar w:fldCharType="separate"/>
            </w:r>
            <w:r w:rsidR="00824E88">
              <w:rPr>
                <w:rFonts w:ascii="Arial" w:eastAsia="Times New Roman" w:hAnsi="Arial" w:cs="Arial"/>
                <w:sz w:val="16"/>
                <w:szCs w:val="16"/>
              </w:rPr>
              <w:t> </w:t>
            </w:r>
            <w:r w:rsidR="00824E88">
              <w:rPr>
                <w:rFonts w:ascii="Arial" w:eastAsia="Times New Roman" w:hAnsi="Arial" w:cs="Arial"/>
                <w:sz w:val="16"/>
                <w:szCs w:val="16"/>
              </w:rPr>
              <w:t> </w:t>
            </w:r>
            <w:r w:rsidR="00824E88">
              <w:rPr>
                <w:rFonts w:ascii="Arial" w:eastAsia="Times New Roman" w:hAnsi="Arial" w:cs="Arial"/>
                <w:sz w:val="16"/>
                <w:szCs w:val="16"/>
              </w:rPr>
              <w:t> </w:t>
            </w:r>
            <w:r w:rsidR="00824E88">
              <w:rPr>
                <w:rFonts w:ascii="Arial" w:eastAsia="Times New Roman" w:hAnsi="Arial" w:cs="Arial"/>
                <w:sz w:val="16"/>
                <w:szCs w:val="16"/>
              </w:rPr>
              <w:t> </w:t>
            </w:r>
            <w:r w:rsidR="00824E88">
              <w:rPr>
                <w:rFonts w:ascii="Arial" w:eastAsia="Times New Roman" w:hAnsi="Arial" w:cs="Arial"/>
                <w:sz w:val="16"/>
                <w:szCs w:val="16"/>
              </w:rPr>
              <w:t> </w:t>
            </w:r>
            <w:r w:rsidRPr="003E04BA">
              <w:rPr>
                <w:rFonts w:ascii="Arial" w:eastAsia="Times New Roman" w:hAnsi="Arial" w:cs="Arial"/>
                <w:sz w:val="16"/>
                <w:szCs w:val="16"/>
              </w:rPr>
              <w:fldChar w:fldCharType="end"/>
            </w:r>
            <w:bookmarkEnd w:id="5"/>
          </w:p>
        </w:tc>
        <w:tc>
          <w:tcPr>
            <w:tcW w:w="1274" w:type="dxa"/>
            <w:tcBorders>
              <w:top w:val="nil"/>
              <w:bottom w:val="nil"/>
            </w:tcBorders>
            <w:shd w:val="clear" w:color="auto" w:fill="auto"/>
            <w:vAlign w:val="center"/>
          </w:tcPr>
          <w:p w:rsidR="003E04BA" w:rsidRPr="003E04BA" w:rsidRDefault="003E04BA" w:rsidP="003E04BA">
            <w:pPr>
              <w:spacing w:after="200" w:line="276" w:lineRule="auto"/>
              <w:rPr>
                <w:rFonts w:ascii="Arial" w:eastAsia="Times New Roman" w:hAnsi="Arial" w:cs="Arial"/>
                <w:sz w:val="16"/>
                <w:szCs w:val="16"/>
              </w:rPr>
            </w:pPr>
            <w:r w:rsidRPr="003E04BA">
              <w:rPr>
                <w:rFonts w:ascii="Arial" w:eastAsia="Times New Roman" w:hAnsi="Arial" w:cs="Arial"/>
                <w:sz w:val="16"/>
                <w:szCs w:val="16"/>
              </w:rPr>
              <w:t xml:space="preserve"> 2º Apellido:</w:t>
            </w:r>
          </w:p>
        </w:tc>
        <w:bookmarkStart w:id="6" w:name="Texto4"/>
        <w:tc>
          <w:tcPr>
            <w:tcW w:w="2257" w:type="dxa"/>
            <w:tcBorders>
              <w:top w:val="single" w:sz="4" w:space="0" w:color="auto"/>
              <w:bottom w:val="single" w:sz="4" w:space="0" w:color="auto"/>
            </w:tcBorders>
            <w:shd w:val="clear" w:color="auto" w:fill="auto"/>
            <w:vAlign w:val="center"/>
          </w:tcPr>
          <w:p w:rsidR="003E04BA" w:rsidRPr="003E04BA" w:rsidRDefault="003E04BA" w:rsidP="003E04BA">
            <w:pPr>
              <w:spacing w:after="200" w:line="276" w:lineRule="auto"/>
              <w:rPr>
                <w:rFonts w:ascii="Arial" w:eastAsia="Times New Roman" w:hAnsi="Arial" w:cs="Arial"/>
                <w:sz w:val="16"/>
                <w:szCs w:val="16"/>
              </w:rPr>
            </w:pPr>
            <w:r w:rsidRPr="003E04BA">
              <w:rPr>
                <w:rFonts w:ascii="Arial" w:eastAsia="Times New Roman" w:hAnsi="Arial" w:cs="Arial"/>
                <w:sz w:val="16"/>
                <w:szCs w:val="16"/>
              </w:rPr>
              <w:fldChar w:fldCharType="begin">
                <w:ffData>
                  <w:name w:val="Texto4"/>
                  <w:enabled/>
                  <w:calcOnExit w:val="0"/>
                  <w:textInput>
                    <w:maxLength w:val="30"/>
                  </w:textInput>
                </w:ffData>
              </w:fldChar>
            </w:r>
            <w:r w:rsidRPr="003E04BA">
              <w:rPr>
                <w:rFonts w:ascii="Arial" w:eastAsia="Times New Roman" w:hAnsi="Arial" w:cs="Arial"/>
                <w:sz w:val="16"/>
                <w:szCs w:val="16"/>
              </w:rPr>
              <w:instrText xml:space="preserve"> FORMTEXT </w:instrText>
            </w:r>
            <w:r w:rsidRPr="003E04BA">
              <w:rPr>
                <w:rFonts w:ascii="Arial" w:eastAsia="Times New Roman" w:hAnsi="Arial" w:cs="Arial"/>
                <w:sz w:val="16"/>
                <w:szCs w:val="16"/>
              </w:rPr>
            </w:r>
            <w:r w:rsidRPr="003E04BA">
              <w:rPr>
                <w:rFonts w:ascii="Arial" w:eastAsia="Times New Roman" w:hAnsi="Arial" w:cs="Arial"/>
                <w:sz w:val="16"/>
                <w:szCs w:val="16"/>
              </w:rPr>
              <w:fldChar w:fldCharType="separate"/>
            </w:r>
            <w:r w:rsidRPr="003E04BA">
              <w:rPr>
                <w:rFonts w:ascii="Arial" w:eastAsia="Times New Roman" w:hAnsi="Arial" w:cs="Arial"/>
                <w:noProof/>
                <w:sz w:val="16"/>
                <w:szCs w:val="16"/>
              </w:rPr>
              <w:t> </w:t>
            </w:r>
            <w:r w:rsidRPr="003E04BA">
              <w:rPr>
                <w:rFonts w:ascii="Arial" w:eastAsia="Times New Roman" w:hAnsi="Arial" w:cs="Arial"/>
                <w:noProof/>
                <w:sz w:val="16"/>
                <w:szCs w:val="16"/>
              </w:rPr>
              <w:t> </w:t>
            </w:r>
            <w:r w:rsidRPr="003E04BA">
              <w:rPr>
                <w:rFonts w:ascii="Arial" w:eastAsia="Times New Roman" w:hAnsi="Arial" w:cs="Arial"/>
                <w:noProof/>
                <w:sz w:val="16"/>
                <w:szCs w:val="16"/>
              </w:rPr>
              <w:t> </w:t>
            </w:r>
            <w:r w:rsidRPr="003E04BA">
              <w:rPr>
                <w:rFonts w:ascii="Arial" w:eastAsia="Times New Roman" w:hAnsi="Arial" w:cs="Arial"/>
                <w:noProof/>
                <w:sz w:val="16"/>
                <w:szCs w:val="16"/>
              </w:rPr>
              <w:t> </w:t>
            </w:r>
            <w:r w:rsidRPr="003E04BA">
              <w:rPr>
                <w:rFonts w:ascii="Arial" w:eastAsia="Times New Roman" w:hAnsi="Arial" w:cs="Arial"/>
                <w:noProof/>
                <w:sz w:val="16"/>
                <w:szCs w:val="16"/>
              </w:rPr>
              <w:t> </w:t>
            </w:r>
            <w:r w:rsidRPr="003E04BA">
              <w:rPr>
                <w:rFonts w:ascii="Arial" w:eastAsia="Times New Roman" w:hAnsi="Arial" w:cs="Arial"/>
                <w:sz w:val="16"/>
                <w:szCs w:val="16"/>
              </w:rPr>
              <w:fldChar w:fldCharType="end"/>
            </w:r>
            <w:bookmarkEnd w:id="6"/>
          </w:p>
        </w:tc>
        <w:tc>
          <w:tcPr>
            <w:tcW w:w="312" w:type="dxa"/>
            <w:tcBorders>
              <w:top w:val="nil"/>
              <w:bottom w:val="nil"/>
            </w:tcBorders>
            <w:shd w:val="clear" w:color="auto" w:fill="auto"/>
            <w:vAlign w:val="center"/>
          </w:tcPr>
          <w:p w:rsidR="003E04BA" w:rsidRPr="003E04BA" w:rsidRDefault="003E04BA" w:rsidP="003E04BA">
            <w:pPr>
              <w:spacing w:after="200" w:line="276" w:lineRule="auto"/>
              <w:rPr>
                <w:rFonts w:ascii="Arial" w:eastAsia="Times New Roman" w:hAnsi="Arial" w:cs="Arial"/>
                <w:sz w:val="16"/>
                <w:szCs w:val="16"/>
              </w:rPr>
            </w:pPr>
          </w:p>
        </w:tc>
      </w:tr>
      <w:tr w:rsidR="003E04BA" w:rsidRPr="003E04BA" w:rsidTr="006D0F6B">
        <w:trPr>
          <w:gridAfter w:val="1"/>
          <w:wAfter w:w="34" w:type="dxa"/>
          <w:trHeight w:hRule="exact" w:val="57"/>
        </w:trPr>
        <w:tc>
          <w:tcPr>
            <w:tcW w:w="10461" w:type="dxa"/>
            <w:gridSpan w:val="12"/>
            <w:tcBorders>
              <w:top w:val="nil"/>
              <w:bottom w:val="nil"/>
            </w:tcBorders>
            <w:shd w:val="clear" w:color="auto" w:fill="auto"/>
            <w:vAlign w:val="center"/>
          </w:tcPr>
          <w:p w:rsidR="003E04BA" w:rsidRPr="003E04BA" w:rsidRDefault="003E04BA" w:rsidP="003E04BA">
            <w:pPr>
              <w:spacing w:after="200" w:line="276" w:lineRule="auto"/>
              <w:rPr>
                <w:rFonts w:ascii="Arial" w:eastAsia="Times New Roman" w:hAnsi="Arial" w:cs="Arial"/>
                <w:sz w:val="16"/>
                <w:szCs w:val="16"/>
              </w:rPr>
            </w:pPr>
          </w:p>
        </w:tc>
      </w:tr>
      <w:tr w:rsidR="003E04BA" w:rsidRPr="003E04BA" w:rsidTr="006D0F6B">
        <w:trPr>
          <w:gridAfter w:val="1"/>
          <w:wAfter w:w="34" w:type="dxa"/>
          <w:trHeight w:val="283"/>
        </w:trPr>
        <w:tc>
          <w:tcPr>
            <w:tcW w:w="1106" w:type="dxa"/>
            <w:gridSpan w:val="2"/>
            <w:tcBorders>
              <w:top w:val="nil"/>
              <w:bottom w:val="nil"/>
              <w:right w:val="nil"/>
            </w:tcBorders>
            <w:shd w:val="clear" w:color="auto" w:fill="auto"/>
            <w:vAlign w:val="center"/>
          </w:tcPr>
          <w:p w:rsidR="003E04BA" w:rsidRPr="003E04BA" w:rsidRDefault="003E04BA" w:rsidP="003E04BA">
            <w:pPr>
              <w:spacing w:after="200" w:line="276" w:lineRule="auto"/>
              <w:rPr>
                <w:rFonts w:ascii="Arial" w:eastAsia="Times New Roman" w:hAnsi="Arial" w:cs="Arial"/>
                <w:sz w:val="16"/>
                <w:szCs w:val="16"/>
              </w:rPr>
            </w:pPr>
            <w:r w:rsidRPr="003E04BA">
              <w:rPr>
                <w:rFonts w:ascii="Arial" w:eastAsia="Times New Roman" w:hAnsi="Arial" w:cs="Arial"/>
                <w:sz w:val="16"/>
                <w:szCs w:val="16"/>
              </w:rPr>
              <w:t>Sexo:</w:t>
            </w:r>
          </w:p>
        </w:tc>
        <w:tc>
          <w:tcPr>
            <w:tcW w:w="1842" w:type="dxa"/>
            <w:gridSpan w:val="3"/>
            <w:tcBorders>
              <w:top w:val="nil"/>
              <w:left w:val="nil"/>
              <w:bottom w:val="nil"/>
              <w:right w:val="nil"/>
            </w:tcBorders>
            <w:shd w:val="clear" w:color="auto" w:fill="auto"/>
            <w:vAlign w:val="center"/>
          </w:tcPr>
          <w:p w:rsidR="003E04BA" w:rsidRPr="003E04BA" w:rsidRDefault="003E04BA" w:rsidP="003E04BA">
            <w:pPr>
              <w:spacing w:after="200" w:line="276" w:lineRule="auto"/>
              <w:rPr>
                <w:rFonts w:ascii="Arial" w:eastAsia="Times New Roman" w:hAnsi="Arial" w:cs="Arial"/>
                <w:sz w:val="16"/>
                <w:szCs w:val="16"/>
              </w:rPr>
            </w:pPr>
            <w:r w:rsidRPr="003E04BA">
              <w:rPr>
                <w:rFonts w:ascii="Arial" w:eastAsia="Times New Roman" w:hAnsi="Arial" w:cs="Arial"/>
                <w:sz w:val="16"/>
                <w:szCs w:val="16"/>
              </w:rPr>
              <w:t xml:space="preserve">Hombre   </w:t>
            </w:r>
            <w:r w:rsidRPr="003E04BA">
              <w:rPr>
                <w:rFonts w:ascii="Arial" w:eastAsia="Times New Roman" w:hAnsi="Arial" w:cs="Arial"/>
                <w:sz w:val="16"/>
                <w:szCs w:val="16"/>
              </w:rPr>
              <w:fldChar w:fldCharType="begin">
                <w:ffData>
                  <w:name w:val="Casilla2"/>
                  <w:enabled/>
                  <w:calcOnExit w:val="0"/>
                  <w:checkBox>
                    <w:sizeAuto/>
                    <w:default w:val="0"/>
                  </w:checkBox>
                </w:ffData>
              </w:fldChar>
            </w:r>
            <w:r w:rsidRPr="003E04BA">
              <w:rPr>
                <w:rFonts w:ascii="Arial" w:eastAsia="Times New Roman" w:hAnsi="Arial" w:cs="Arial"/>
                <w:sz w:val="16"/>
                <w:szCs w:val="16"/>
              </w:rPr>
              <w:instrText xml:space="preserve"> FORMCHECKBOX </w:instrText>
            </w:r>
            <w:r w:rsidR="009A11C7">
              <w:rPr>
                <w:rFonts w:ascii="Arial" w:eastAsia="Times New Roman" w:hAnsi="Arial" w:cs="Arial"/>
                <w:sz w:val="16"/>
                <w:szCs w:val="16"/>
              </w:rPr>
            </w:r>
            <w:r w:rsidR="009A11C7">
              <w:rPr>
                <w:rFonts w:ascii="Arial" w:eastAsia="Times New Roman" w:hAnsi="Arial" w:cs="Arial"/>
                <w:sz w:val="16"/>
                <w:szCs w:val="16"/>
              </w:rPr>
              <w:fldChar w:fldCharType="separate"/>
            </w:r>
            <w:r w:rsidRPr="003E04BA">
              <w:rPr>
                <w:rFonts w:ascii="Arial" w:eastAsia="Times New Roman" w:hAnsi="Arial" w:cs="Arial"/>
                <w:sz w:val="16"/>
                <w:szCs w:val="16"/>
              </w:rPr>
              <w:fldChar w:fldCharType="end"/>
            </w:r>
          </w:p>
        </w:tc>
        <w:tc>
          <w:tcPr>
            <w:tcW w:w="1276" w:type="dxa"/>
            <w:gridSpan w:val="2"/>
            <w:tcBorders>
              <w:top w:val="nil"/>
              <w:left w:val="nil"/>
              <w:bottom w:val="nil"/>
              <w:right w:val="nil"/>
            </w:tcBorders>
            <w:shd w:val="clear" w:color="auto" w:fill="auto"/>
            <w:vAlign w:val="center"/>
          </w:tcPr>
          <w:p w:rsidR="003E04BA" w:rsidRPr="003E04BA" w:rsidRDefault="003E04BA" w:rsidP="003E04BA">
            <w:pPr>
              <w:spacing w:after="200" w:line="276" w:lineRule="auto"/>
              <w:rPr>
                <w:rFonts w:ascii="Arial" w:eastAsia="Times New Roman" w:hAnsi="Arial" w:cs="Arial"/>
                <w:sz w:val="16"/>
                <w:szCs w:val="16"/>
              </w:rPr>
            </w:pPr>
            <w:r w:rsidRPr="003E04BA">
              <w:rPr>
                <w:rFonts w:ascii="Arial" w:eastAsia="Times New Roman" w:hAnsi="Arial" w:cs="Arial"/>
                <w:sz w:val="16"/>
                <w:szCs w:val="16"/>
              </w:rPr>
              <w:t xml:space="preserve">Mujer   </w:t>
            </w:r>
            <w:r w:rsidRPr="003E04BA">
              <w:rPr>
                <w:rFonts w:ascii="Arial" w:eastAsia="Times New Roman" w:hAnsi="Arial" w:cs="Arial"/>
                <w:sz w:val="16"/>
                <w:szCs w:val="16"/>
              </w:rPr>
              <w:fldChar w:fldCharType="begin">
                <w:ffData>
                  <w:name w:val="Casilla3"/>
                  <w:enabled/>
                  <w:calcOnExit w:val="0"/>
                  <w:checkBox>
                    <w:sizeAuto/>
                    <w:default w:val="0"/>
                    <w:checked w:val="0"/>
                  </w:checkBox>
                </w:ffData>
              </w:fldChar>
            </w:r>
            <w:r w:rsidRPr="003E04BA">
              <w:rPr>
                <w:rFonts w:ascii="Arial" w:eastAsia="Times New Roman" w:hAnsi="Arial" w:cs="Arial"/>
                <w:sz w:val="16"/>
                <w:szCs w:val="16"/>
              </w:rPr>
              <w:instrText xml:space="preserve"> FORMCHECKBOX </w:instrText>
            </w:r>
            <w:r w:rsidR="009A11C7">
              <w:rPr>
                <w:rFonts w:ascii="Arial" w:eastAsia="Times New Roman" w:hAnsi="Arial" w:cs="Arial"/>
                <w:sz w:val="16"/>
                <w:szCs w:val="16"/>
              </w:rPr>
            </w:r>
            <w:r w:rsidR="009A11C7">
              <w:rPr>
                <w:rFonts w:ascii="Arial" w:eastAsia="Times New Roman" w:hAnsi="Arial" w:cs="Arial"/>
                <w:sz w:val="16"/>
                <w:szCs w:val="16"/>
              </w:rPr>
              <w:fldChar w:fldCharType="separate"/>
            </w:r>
            <w:r w:rsidRPr="003E04BA">
              <w:rPr>
                <w:rFonts w:ascii="Arial" w:eastAsia="Times New Roman" w:hAnsi="Arial" w:cs="Arial"/>
                <w:sz w:val="16"/>
                <w:szCs w:val="16"/>
              </w:rPr>
              <w:fldChar w:fldCharType="end"/>
            </w:r>
          </w:p>
        </w:tc>
        <w:tc>
          <w:tcPr>
            <w:tcW w:w="6237" w:type="dxa"/>
            <w:gridSpan w:val="5"/>
            <w:tcBorders>
              <w:top w:val="nil"/>
              <w:left w:val="nil"/>
              <w:bottom w:val="nil"/>
            </w:tcBorders>
            <w:shd w:val="clear" w:color="auto" w:fill="auto"/>
            <w:vAlign w:val="center"/>
          </w:tcPr>
          <w:p w:rsidR="003E04BA" w:rsidRPr="003E04BA" w:rsidRDefault="003E04BA" w:rsidP="003E04BA">
            <w:pPr>
              <w:spacing w:after="200" w:line="276" w:lineRule="auto"/>
              <w:rPr>
                <w:rFonts w:ascii="Arial" w:eastAsia="Times New Roman" w:hAnsi="Arial" w:cs="Arial"/>
                <w:sz w:val="16"/>
                <w:szCs w:val="16"/>
              </w:rPr>
            </w:pPr>
          </w:p>
        </w:tc>
      </w:tr>
      <w:tr w:rsidR="003E04BA" w:rsidRPr="003E04BA" w:rsidTr="006D0F6B">
        <w:trPr>
          <w:gridAfter w:val="1"/>
          <w:wAfter w:w="34" w:type="dxa"/>
          <w:trHeight w:hRule="exact" w:val="85"/>
        </w:trPr>
        <w:tc>
          <w:tcPr>
            <w:tcW w:w="10461" w:type="dxa"/>
            <w:gridSpan w:val="12"/>
            <w:tcBorders>
              <w:top w:val="nil"/>
            </w:tcBorders>
            <w:shd w:val="clear" w:color="auto" w:fill="auto"/>
            <w:vAlign w:val="center"/>
          </w:tcPr>
          <w:p w:rsidR="003E04BA" w:rsidRPr="003E04BA" w:rsidRDefault="003E04BA" w:rsidP="003E04BA">
            <w:pPr>
              <w:spacing w:after="200" w:line="276" w:lineRule="auto"/>
              <w:rPr>
                <w:rFonts w:ascii="Arial" w:eastAsia="Times New Roman" w:hAnsi="Arial" w:cs="Arial"/>
                <w:sz w:val="18"/>
                <w:szCs w:val="18"/>
              </w:rPr>
            </w:pPr>
          </w:p>
        </w:tc>
      </w:tr>
      <w:tr w:rsidR="006D0F6B" w:rsidTr="006D0F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59"/>
        </w:trPr>
        <w:tc>
          <w:tcPr>
            <w:tcW w:w="10495" w:type="dxa"/>
            <w:gridSpan w:val="13"/>
            <w:tcBorders>
              <w:top w:val="single" w:sz="8" w:space="0" w:color="auto"/>
              <w:left w:val="single" w:sz="8" w:space="0" w:color="auto"/>
              <w:bottom w:val="single" w:sz="8" w:space="0" w:color="auto"/>
              <w:right w:val="single" w:sz="8" w:space="0" w:color="auto"/>
            </w:tcBorders>
            <w:shd w:val="clear" w:color="auto" w:fill="FFFF00"/>
            <w:tcMar>
              <w:top w:w="0" w:type="dxa"/>
              <w:left w:w="108" w:type="dxa"/>
              <w:bottom w:w="0" w:type="dxa"/>
              <w:right w:w="108" w:type="dxa"/>
            </w:tcMar>
            <w:vAlign w:val="center"/>
            <w:hideMark/>
          </w:tcPr>
          <w:p w:rsidR="006D0F6B" w:rsidRDefault="006D0F6B">
            <w:pPr>
              <w:jc w:val="center"/>
              <w:rPr>
                <w:rFonts w:ascii="Arial" w:hAnsi="Arial" w:cs="Arial"/>
                <w:sz w:val="16"/>
                <w:szCs w:val="16"/>
              </w:rPr>
            </w:pPr>
            <w:r>
              <w:rPr>
                <w:rFonts w:ascii="Arial" w:hAnsi="Arial" w:cs="Arial"/>
                <w:b/>
                <w:bCs/>
                <w:sz w:val="16"/>
                <w:szCs w:val="16"/>
                <w:lang w:eastAsia="es-ES"/>
              </w:rPr>
              <w:t>INFORMACIÓN BÁSICA DE PROTECCIÓN DE DATOS</w:t>
            </w:r>
          </w:p>
        </w:tc>
      </w:tr>
      <w:tr w:rsidR="006D0F6B" w:rsidTr="006D0F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160"/>
        </w:trPr>
        <w:tc>
          <w:tcPr>
            <w:tcW w:w="241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D0F6B" w:rsidRDefault="006D0F6B">
            <w:pPr>
              <w:rPr>
                <w:rFonts w:ascii="Arial" w:hAnsi="Arial" w:cs="Arial"/>
                <w:b/>
                <w:bCs/>
                <w:sz w:val="16"/>
                <w:szCs w:val="16"/>
                <w:lang w:eastAsia="es-ES"/>
              </w:rPr>
            </w:pPr>
            <w:r>
              <w:rPr>
                <w:rFonts w:ascii="Arial" w:hAnsi="Arial" w:cs="Arial"/>
                <w:b/>
                <w:bCs/>
                <w:sz w:val="16"/>
                <w:szCs w:val="16"/>
                <w:lang w:eastAsia="es-ES"/>
              </w:rPr>
              <w:t>Responsable</w:t>
            </w:r>
          </w:p>
        </w:tc>
        <w:tc>
          <w:tcPr>
            <w:tcW w:w="8085" w:type="dxa"/>
            <w:gridSpan w:val="10"/>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6D0F6B" w:rsidRDefault="000D2650">
            <w:pPr>
              <w:rPr>
                <w:rFonts w:ascii="Arial" w:hAnsi="Arial" w:cs="Arial"/>
                <w:color w:val="000000"/>
                <w:sz w:val="16"/>
                <w:szCs w:val="16"/>
                <w:lang w:eastAsia="es-ES"/>
              </w:rPr>
            </w:pPr>
            <w:r>
              <w:rPr>
                <w:rFonts w:ascii="Arial" w:hAnsi="Arial" w:cs="Arial"/>
                <w:color w:val="000000"/>
                <w:sz w:val="16"/>
                <w:szCs w:val="16"/>
                <w:lang w:eastAsia="es-ES"/>
              </w:rPr>
              <w:t>Instituto Regional de</w:t>
            </w:r>
            <w:r w:rsidR="006D0F6B">
              <w:rPr>
                <w:rFonts w:ascii="Arial" w:hAnsi="Arial" w:cs="Arial"/>
                <w:color w:val="000000"/>
                <w:sz w:val="16"/>
                <w:szCs w:val="16"/>
                <w:lang w:eastAsia="es-ES"/>
              </w:rPr>
              <w:t xml:space="preserve"> </w:t>
            </w:r>
            <w:r w:rsidR="00B178C8">
              <w:rPr>
                <w:rFonts w:ascii="Arial" w:hAnsi="Arial" w:cs="Arial"/>
                <w:color w:val="000000"/>
                <w:sz w:val="16"/>
                <w:szCs w:val="16"/>
                <w:lang w:eastAsia="es-ES"/>
              </w:rPr>
              <w:t>Seguridad y Salud Laboral</w:t>
            </w:r>
            <w:r w:rsidR="006D26B2">
              <w:rPr>
                <w:rFonts w:ascii="Arial" w:hAnsi="Arial" w:cs="Arial"/>
                <w:color w:val="000000"/>
                <w:sz w:val="16"/>
                <w:szCs w:val="16"/>
                <w:lang w:eastAsia="es-ES"/>
              </w:rPr>
              <w:t xml:space="preserve"> de CLM</w:t>
            </w:r>
          </w:p>
        </w:tc>
      </w:tr>
      <w:tr w:rsidR="00413A59" w:rsidTr="006D0F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567"/>
        </w:trPr>
        <w:tc>
          <w:tcPr>
            <w:tcW w:w="241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13A59" w:rsidRDefault="00413A59" w:rsidP="00413A59">
            <w:pPr>
              <w:rPr>
                <w:rFonts w:ascii="Arial" w:hAnsi="Arial" w:cs="Arial"/>
                <w:b/>
                <w:bCs/>
                <w:sz w:val="16"/>
                <w:szCs w:val="16"/>
                <w:lang w:eastAsia="es-ES"/>
              </w:rPr>
            </w:pPr>
            <w:r>
              <w:rPr>
                <w:rFonts w:ascii="Arial" w:hAnsi="Arial" w:cs="Arial"/>
                <w:b/>
                <w:bCs/>
                <w:sz w:val="16"/>
                <w:szCs w:val="16"/>
                <w:lang w:eastAsia="es-ES"/>
              </w:rPr>
              <w:t>Finalidad</w:t>
            </w:r>
          </w:p>
        </w:tc>
        <w:tc>
          <w:tcPr>
            <w:tcW w:w="8085" w:type="dxa"/>
            <w:gridSpan w:val="10"/>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413A59" w:rsidRPr="007F309E" w:rsidRDefault="00413A59" w:rsidP="00413A59">
            <w:pPr>
              <w:spacing w:after="0" w:line="240" w:lineRule="auto"/>
              <w:jc w:val="both"/>
              <w:rPr>
                <w:rFonts w:ascii="Arial" w:eastAsia="Times New Roman" w:hAnsi="Arial" w:cs="Arial"/>
                <w:color w:val="000000"/>
                <w:sz w:val="16"/>
                <w:szCs w:val="16"/>
                <w:lang w:eastAsia="es-ES"/>
              </w:rPr>
            </w:pPr>
            <w:r w:rsidRPr="00070579">
              <w:rPr>
                <w:rFonts w:ascii="Arial" w:hAnsi="Arial" w:cs="Arial"/>
                <w:sz w:val="16"/>
                <w:szCs w:val="16"/>
              </w:rPr>
              <w:t>Gestión de las comunicaciones en materia de PRL. Inscripción Registros: RERA, Registro Técnicos PRL, Registro de empresas exentas de auditorías. Acreditación SPA. Autorización actividad de auditoria de sistemas de prevención. Aprobación planes de trabajo AMIANTO: comunicación previa, aprobación planes de trabajo, registro de datos evaluación exposición.</w:t>
            </w:r>
          </w:p>
        </w:tc>
      </w:tr>
      <w:tr w:rsidR="00413A59" w:rsidTr="006D0F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505"/>
        </w:trPr>
        <w:tc>
          <w:tcPr>
            <w:tcW w:w="241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13A59" w:rsidRDefault="00413A59" w:rsidP="00413A59">
            <w:pPr>
              <w:rPr>
                <w:rFonts w:ascii="Arial" w:hAnsi="Arial" w:cs="Arial"/>
                <w:b/>
                <w:bCs/>
                <w:sz w:val="16"/>
                <w:szCs w:val="16"/>
                <w:lang w:eastAsia="es-ES"/>
              </w:rPr>
            </w:pPr>
            <w:r>
              <w:rPr>
                <w:rFonts w:ascii="Arial" w:hAnsi="Arial" w:cs="Arial"/>
                <w:b/>
                <w:bCs/>
                <w:sz w:val="16"/>
                <w:szCs w:val="16"/>
                <w:lang w:eastAsia="es-ES"/>
              </w:rPr>
              <w:t>Legitimación</w:t>
            </w:r>
          </w:p>
        </w:tc>
        <w:tc>
          <w:tcPr>
            <w:tcW w:w="8085" w:type="dxa"/>
            <w:gridSpan w:val="10"/>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413A59" w:rsidRDefault="00413A59" w:rsidP="00413A59">
            <w:pPr>
              <w:rPr>
                <w:rFonts w:ascii="Arial" w:hAnsi="Arial" w:cs="Arial"/>
                <w:color w:val="000000"/>
                <w:sz w:val="16"/>
                <w:szCs w:val="16"/>
                <w:lang w:eastAsia="es-ES"/>
              </w:rPr>
            </w:pPr>
            <w:r>
              <w:rPr>
                <w:rFonts w:ascii="Arial" w:hAnsi="Arial" w:cs="Arial"/>
                <w:color w:val="000000"/>
                <w:sz w:val="16"/>
                <w:szCs w:val="16"/>
                <w:lang w:eastAsia="es-ES"/>
              </w:rPr>
              <w:t>6.1.c) Cumplimiento de una obligación legal del Reglamento General de Protección de Datos.</w:t>
            </w:r>
          </w:p>
          <w:p w:rsidR="00413A59" w:rsidRDefault="00413A59" w:rsidP="00413A59">
            <w:pPr>
              <w:rPr>
                <w:rFonts w:ascii="Arial" w:hAnsi="Arial" w:cs="Arial"/>
                <w:color w:val="000000"/>
                <w:sz w:val="16"/>
                <w:szCs w:val="16"/>
                <w:lang w:eastAsia="es-ES"/>
              </w:rPr>
            </w:pPr>
            <w:r>
              <w:rPr>
                <w:rFonts w:ascii="Arial" w:hAnsi="Arial" w:cs="Arial"/>
                <w:color w:val="000000"/>
                <w:sz w:val="16"/>
                <w:szCs w:val="16"/>
                <w:lang w:eastAsia="es-ES"/>
              </w:rPr>
              <w:t>Ley 31/1995, de 8 de noviembre de Prevención de Riesgos Laborales</w:t>
            </w:r>
          </w:p>
        </w:tc>
      </w:tr>
      <w:tr w:rsidR="00413A59" w:rsidTr="006D0F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567"/>
        </w:trPr>
        <w:tc>
          <w:tcPr>
            <w:tcW w:w="241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13A59" w:rsidRDefault="00413A59" w:rsidP="00413A59">
            <w:pPr>
              <w:rPr>
                <w:rFonts w:ascii="Arial" w:hAnsi="Arial" w:cs="Arial"/>
                <w:b/>
                <w:bCs/>
                <w:sz w:val="16"/>
                <w:szCs w:val="16"/>
                <w:lang w:eastAsia="es-ES"/>
              </w:rPr>
            </w:pPr>
            <w:r>
              <w:rPr>
                <w:rFonts w:ascii="Arial" w:hAnsi="Arial" w:cs="Arial"/>
                <w:b/>
                <w:bCs/>
                <w:sz w:val="16"/>
                <w:szCs w:val="16"/>
                <w:lang w:eastAsia="es-ES"/>
              </w:rPr>
              <w:t>Destinatarias/os</w:t>
            </w:r>
          </w:p>
        </w:tc>
        <w:tc>
          <w:tcPr>
            <w:tcW w:w="8085" w:type="dxa"/>
            <w:gridSpan w:val="10"/>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413A59" w:rsidRDefault="00FB0EE4" w:rsidP="00413A59">
            <w:pPr>
              <w:rPr>
                <w:rFonts w:ascii="Arial" w:hAnsi="Arial" w:cs="Arial"/>
                <w:color w:val="000000"/>
                <w:sz w:val="16"/>
                <w:szCs w:val="16"/>
                <w:lang w:eastAsia="es-ES"/>
              </w:rPr>
            </w:pPr>
            <w:r>
              <w:rPr>
                <w:rFonts w:ascii="Arial" w:hAnsi="Arial" w:cs="Arial"/>
                <w:color w:val="000000"/>
                <w:sz w:val="16"/>
                <w:szCs w:val="16"/>
                <w:lang w:eastAsia="es-ES"/>
              </w:rPr>
              <w:t>No e</w:t>
            </w:r>
            <w:r w:rsidR="00413A59">
              <w:rPr>
                <w:rFonts w:ascii="Arial" w:hAnsi="Arial" w:cs="Arial"/>
                <w:color w:val="000000"/>
                <w:sz w:val="16"/>
                <w:szCs w:val="16"/>
                <w:lang w:eastAsia="es-ES"/>
              </w:rPr>
              <w:t>xiste cesión de datos</w:t>
            </w:r>
          </w:p>
        </w:tc>
      </w:tr>
      <w:tr w:rsidR="00413A59" w:rsidTr="006D0F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53"/>
        </w:trPr>
        <w:tc>
          <w:tcPr>
            <w:tcW w:w="241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13A59" w:rsidRDefault="00413A59" w:rsidP="00413A59">
            <w:pPr>
              <w:rPr>
                <w:rFonts w:ascii="Arial" w:hAnsi="Arial" w:cs="Arial"/>
                <w:b/>
                <w:bCs/>
                <w:sz w:val="16"/>
                <w:szCs w:val="16"/>
                <w:lang w:eastAsia="es-ES"/>
              </w:rPr>
            </w:pPr>
            <w:r>
              <w:rPr>
                <w:rFonts w:ascii="Arial" w:hAnsi="Arial" w:cs="Arial"/>
                <w:b/>
                <w:bCs/>
                <w:sz w:val="16"/>
                <w:szCs w:val="16"/>
                <w:lang w:eastAsia="es-ES"/>
              </w:rPr>
              <w:t>Derechos</w:t>
            </w:r>
          </w:p>
        </w:tc>
        <w:tc>
          <w:tcPr>
            <w:tcW w:w="8085" w:type="dxa"/>
            <w:gridSpan w:val="10"/>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413A59" w:rsidRDefault="00413A59" w:rsidP="00413A59">
            <w:pPr>
              <w:rPr>
                <w:rFonts w:ascii="Arial" w:hAnsi="Arial" w:cs="Arial"/>
                <w:color w:val="000000"/>
                <w:sz w:val="16"/>
                <w:szCs w:val="16"/>
                <w:lang w:eastAsia="es-ES"/>
              </w:rPr>
            </w:pPr>
            <w:r>
              <w:rPr>
                <w:rFonts w:ascii="Arial" w:hAnsi="Arial" w:cs="Arial"/>
                <w:color w:val="000000"/>
                <w:sz w:val="16"/>
                <w:szCs w:val="16"/>
                <w:lang w:eastAsia="es-ES"/>
              </w:rPr>
              <w:t>Puede ejercer los derechos de acceso, rectificación o supresión de sus datos, así como otros derechos, tal y como se explica en la información adicional.</w:t>
            </w:r>
          </w:p>
        </w:tc>
      </w:tr>
      <w:tr w:rsidR="00413A59" w:rsidTr="006D0F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150"/>
        </w:trPr>
        <w:tc>
          <w:tcPr>
            <w:tcW w:w="241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13A59" w:rsidRDefault="00413A59" w:rsidP="00413A59">
            <w:pPr>
              <w:rPr>
                <w:rFonts w:ascii="Arial" w:hAnsi="Arial" w:cs="Arial"/>
                <w:b/>
                <w:bCs/>
                <w:sz w:val="16"/>
                <w:szCs w:val="16"/>
                <w:lang w:eastAsia="es-ES"/>
              </w:rPr>
            </w:pPr>
            <w:r>
              <w:rPr>
                <w:rFonts w:ascii="Arial" w:hAnsi="Arial" w:cs="Arial"/>
                <w:b/>
                <w:bCs/>
                <w:sz w:val="16"/>
                <w:szCs w:val="16"/>
                <w:lang w:eastAsia="es-ES"/>
              </w:rPr>
              <w:t>Información adicional</w:t>
            </w:r>
          </w:p>
        </w:tc>
        <w:tc>
          <w:tcPr>
            <w:tcW w:w="8085" w:type="dxa"/>
            <w:gridSpan w:val="10"/>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413A59" w:rsidRDefault="00413A59" w:rsidP="00413A59">
            <w:pPr>
              <w:rPr>
                <w:rFonts w:ascii="Arial" w:hAnsi="Arial" w:cs="Arial"/>
                <w:color w:val="000000"/>
                <w:sz w:val="16"/>
                <w:szCs w:val="16"/>
                <w:lang w:eastAsia="es-ES"/>
              </w:rPr>
            </w:pPr>
            <w:r>
              <w:rPr>
                <w:rFonts w:ascii="Arial" w:hAnsi="Arial" w:cs="Arial"/>
                <w:color w:val="000000"/>
                <w:sz w:val="16"/>
                <w:szCs w:val="16"/>
                <w:lang w:eastAsia="es-ES"/>
              </w:rPr>
              <w:t xml:space="preserve">Disponible en la dirección electrónica: </w:t>
            </w:r>
            <w:hyperlink r:id="rId6" w:history="1">
              <w:r>
                <w:rPr>
                  <w:rStyle w:val="Hipervnculo"/>
                  <w:rFonts w:ascii="Arial" w:hAnsi="Arial" w:cs="Arial"/>
                  <w:sz w:val="16"/>
                  <w:szCs w:val="16"/>
                  <w:lang w:eastAsia="es-ES"/>
                </w:rPr>
                <w:t>https://rat.castillalamancha.es/info/1829</w:t>
              </w:r>
            </w:hyperlink>
          </w:p>
        </w:tc>
      </w:tr>
      <w:tr w:rsidR="00413A59" w:rsidRPr="003E04BA" w:rsidTr="006D0F6B">
        <w:trPr>
          <w:gridAfter w:val="1"/>
          <w:wAfter w:w="34" w:type="dxa"/>
          <w:trHeight w:val="283"/>
        </w:trPr>
        <w:tc>
          <w:tcPr>
            <w:tcW w:w="10461" w:type="dxa"/>
            <w:gridSpan w:val="12"/>
            <w:tcBorders>
              <w:left w:val="single" w:sz="4" w:space="0" w:color="auto"/>
              <w:bottom w:val="single" w:sz="4" w:space="0" w:color="000000"/>
              <w:right w:val="single" w:sz="4" w:space="0" w:color="auto"/>
            </w:tcBorders>
            <w:shd w:val="clear" w:color="auto" w:fill="FFFF00"/>
            <w:vAlign w:val="center"/>
          </w:tcPr>
          <w:p w:rsidR="00413A59" w:rsidRPr="003E04BA" w:rsidRDefault="00413A59" w:rsidP="00413A59">
            <w:pPr>
              <w:spacing w:before="80" w:after="80" w:line="240" w:lineRule="auto"/>
              <w:ind w:left="720"/>
              <w:contextualSpacing/>
              <w:jc w:val="center"/>
              <w:rPr>
                <w:rFonts w:ascii="Arial" w:eastAsia="Calibri" w:hAnsi="Arial" w:cs="Arial"/>
                <w:b/>
                <w:color w:val="000000"/>
                <w:sz w:val="16"/>
                <w:szCs w:val="16"/>
              </w:rPr>
            </w:pPr>
            <w:r w:rsidRPr="003E04BA">
              <w:rPr>
                <w:rFonts w:ascii="Arial" w:eastAsia="Calibri" w:hAnsi="Arial" w:cs="Arial"/>
                <w:b/>
                <w:color w:val="000000"/>
                <w:sz w:val="16"/>
                <w:szCs w:val="16"/>
              </w:rPr>
              <w:t>AUTORIZACIONES</w:t>
            </w:r>
          </w:p>
        </w:tc>
      </w:tr>
      <w:tr w:rsidR="00413A59" w:rsidRPr="003E04BA" w:rsidTr="006D0F6B">
        <w:trPr>
          <w:gridAfter w:val="1"/>
          <w:wAfter w:w="34" w:type="dxa"/>
          <w:trHeight w:hRule="exact" w:val="57"/>
        </w:trPr>
        <w:tc>
          <w:tcPr>
            <w:tcW w:w="10461" w:type="dxa"/>
            <w:gridSpan w:val="12"/>
            <w:tcBorders>
              <w:left w:val="single" w:sz="4" w:space="0" w:color="auto"/>
              <w:bottom w:val="nil"/>
              <w:right w:val="single" w:sz="4" w:space="0" w:color="auto"/>
            </w:tcBorders>
            <w:shd w:val="clear" w:color="auto" w:fill="auto"/>
            <w:vAlign w:val="center"/>
          </w:tcPr>
          <w:p w:rsidR="00413A59" w:rsidRPr="003E04BA" w:rsidRDefault="00413A59" w:rsidP="00413A59">
            <w:pPr>
              <w:spacing w:after="200" w:line="276" w:lineRule="auto"/>
              <w:rPr>
                <w:rFonts w:ascii="Arial" w:eastAsia="Calibri" w:hAnsi="Arial" w:cs="Arial"/>
                <w:sz w:val="17"/>
                <w:szCs w:val="17"/>
              </w:rPr>
            </w:pPr>
          </w:p>
        </w:tc>
      </w:tr>
      <w:tr w:rsidR="00413A59" w:rsidRPr="003E04BA" w:rsidTr="006D0F6B">
        <w:trPr>
          <w:gridAfter w:val="1"/>
          <w:wAfter w:w="34" w:type="dxa"/>
          <w:trHeight w:val="283"/>
        </w:trPr>
        <w:tc>
          <w:tcPr>
            <w:tcW w:w="10461" w:type="dxa"/>
            <w:gridSpan w:val="12"/>
            <w:tcBorders>
              <w:top w:val="nil"/>
              <w:left w:val="single" w:sz="4" w:space="0" w:color="auto"/>
              <w:bottom w:val="nil"/>
              <w:right w:val="single" w:sz="4" w:space="0" w:color="auto"/>
            </w:tcBorders>
            <w:shd w:val="clear" w:color="auto" w:fill="auto"/>
          </w:tcPr>
          <w:p w:rsidR="00413A59" w:rsidRPr="003E04BA" w:rsidRDefault="00413A59" w:rsidP="00413A59">
            <w:pPr>
              <w:autoSpaceDE w:val="0"/>
              <w:autoSpaceDN w:val="0"/>
              <w:adjustRightInd w:val="0"/>
              <w:spacing w:after="0" w:line="240" w:lineRule="auto"/>
              <w:jc w:val="both"/>
              <w:rPr>
                <w:rFonts w:ascii="Arial" w:eastAsia="Times New Roman" w:hAnsi="Arial" w:cs="Arial"/>
                <w:b/>
                <w:color w:val="000000"/>
                <w:sz w:val="18"/>
                <w:szCs w:val="18"/>
              </w:rPr>
            </w:pPr>
            <w:r w:rsidRPr="003E04BA">
              <w:rPr>
                <w:rFonts w:ascii="Arial" w:eastAsia="Times New Roman" w:hAnsi="Arial" w:cs="Arial"/>
                <w:b/>
                <w:color w:val="000000"/>
                <w:sz w:val="18"/>
                <w:szCs w:val="18"/>
              </w:rPr>
              <w:t>Con la presentación de este Anexo, y de acuerdo con el artículo 28 de la Ley 39/2015, de 1 de octubre, de Procedimiento Administrativo Común de las Administraciones Públicas, la Consejería podrá consultar o recabar documentos elaborados por cualquier otra Administración salvo que conste en el procedimiento su oposición expresa.</w:t>
            </w:r>
          </w:p>
          <w:p w:rsidR="00413A59" w:rsidRPr="003E04BA" w:rsidRDefault="00413A59" w:rsidP="00413A59">
            <w:pPr>
              <w:autoSpaceDE w:val="0"/>
              <w:autoSpaceDN w:val="0"/>
              <w:adjustRightInd w:val="0"/>
              <w:spacing w:after="0" w:line="240" w:lineRule="auto"/>
              <w:jc w:val="both"/>
              <w:rPr>
                <w:rFonts w:ascii="Arial" w:eastAsia="Times New Roman" w:hAnsi="Arial" w:cs="Arial"/>
                <w:color w:val="000000"/>
                <w:sz w:val="18"/>
                <w:szCs w:val="18"/>
              </w:rPr>
            </w:pPr>
          </w:p>
          <w:p w:rsidR="00413A59" w:rsidRPr="003E04BA" w:rsidRDefault="00413A59" w:rsidP="00413A59">
            <w:pPr>
              <w:autoSpaceDE w:val="0"/>
              <w:autoSpaceDN w:val="0"/>
              <w:adjustRightInd w:val="0"/>
              <w:spacing w:after="0" w:line="240" w:lineRule="auto"/>
              <w:jc w:val="both"/>
              <w:rPr>
                <w:rFonts w:ascii="Arial" w:eastAsia="Times New Roman" w:hAnsi="Arial" w:cs="Arial"/>
                <w:color w:val="000000"/>
                <w:sz w:val="18"/>
                <w:szCs w:val="18"/>
              </w:rPr>
            </w:pPr>
            <w:r w:rsidRPr="003E04BA">
              <w:rPr>
                <w:rFonts w:ascii="Arial" w:eastAsia="Times New Roman" w:hAnsi="Arial" w:cs="Arial"/>
                <w:color w:val="000000"/>
                <w:sz w:val="18"/>
                <w:szCs w:val="18"/>
              </w:rPr>
              <w:t xml:space="preserve">En particular, se recabarán lo siguientes datos, salvo que marque expresamente: </w:t>
            </w:r>
          </w:p>
          <w:p w:rsidR="00413A59" w:rsidRPr="003E04BA" w:rsidRDefault="00413A59" w:rsidP="00413A59">
            <w:pPr>
              <w:spacing w:after="0" w:line="276" w:lineRule="auto"/>
              <w:ind w:left="360"/>
              <w:contextualSpacing/>
              <w:jc w:val="both"/>
              <w:rPr>
                <w:rFonts w:ascii="Arial" w:eastAsia="Calibri" w:hAnsi="Arial" w:cs="Arial"/>
                <w:strike/>
                <w:color w:val="000000"/>
                <w:sz w:val="18"/>
                <w:szCs w:val="18"/>
                <w:highlight w:val="yellow"/>
              </w:rPr>
            </w:pPr>
          </w:p>
        </w:tc>
      </w:tr>
      <w:tr w:rsidR="00413A59" w:rsidRPr="003E04BA" w:rsidTr="006D0F6B">
        <w:trPr>
          <w:gridAfter w:val="1"/>
          <w:wAfter w:w="34" w:type="dxa"/>
          <w:trHeight w:val="278"/>
        </w:trPr>
        <w:tc>
          <w:tcPr>
            <w:tcW w:w="539" w:type="dxa"/>
            <w:tcBorders>
              <w:top w:val="nil"/>
              <w:left w:val="single" w:sz="4" w:space="0" w:color="auto"/>
              <w:bottom w:val="nil"/>
              <w:right w:val="nil"/>
            </w:tcBorders>
            <w:shd w:val="clear" w:color="auto" w:fill="auto"/>
          </w:tcPr>
          <w:p w:rsidR="00413A59" w:rsidRPr="003E04BA" w:rsidRDefault="00413A59" w:rsidP="00413A59">
            <w:pPr>
              <w:spacing w:after="0" w:line="276" w:lineRule="auto"/>
              <w:jc w:val="center"/>
              <w:rPr>
                <w:rFonts w:ascii="Arial" w:eastAsia="Calibri" w:hAnsi="Arial" w:cs="Arial"/>
                <w:sz w:val="18"/>
                <w:szCs w:val="17"/>
              </w:rPr>
            </w:pPr>
            <w:r w:rsidRPr="003E04BA">
              <w:rPr>
                <w:rFonts w:ascii="Arial" w:eastAsia="Calibri" w:hAnsi="Arial" w:cs="Arial"/>
                <w:sz w:val="18"/>
                <w:szCs w:val="17"/>
              </w:rPr>
              <w:fldChar w:fldCharType="begin">
                <w:ffData>
                  <w:name w:val="Marcar10"/>
                  <w:enabled/>
                  <w:calcOnExit w:val="0"/>
                  <w:checkBox>
                    <w:sizeAuto/>
                    <w:default w:val="0"/>
                    <w:checked w:val="0"/>
                  </w:checkBox>
                </w:ffData>
              </w:fldChar>
            </w:r>
            <w:bookmarkStart w:id="7" w:name="Marcar10"/>
            <w:r w:rsidRPr="003E04BA">
              <w:rPr>
                <w:rFonts w:ascii="Arial" w:eastAsia="Calibri" w:hAnsi="Arial" w:cs="Arial"/>
                <w:sz w:val="18"/>
                <w:szCs w:val="17"/>
              </w:rPr>
              <w:instrText xml:space="preserve"> FORMCHECKBOX </w:instrText>
            </w:r>
            <w:r w:rsidR="009A11C7">
              <w:rPr>
                <w:rFonts w:ascii="Arial" w:eastAsia="Calibri" w:hAnsi="Arial" w:cs="Arial"/>
                <w:sz w:val="18"/>
                <w:szCs w:val="17"/>
              </w:rPr>
            </w:r>
            <w:r w:rsidR="009A11C7">
              <w:rPr>
                <w:rFonts w:ascii="Arial" w:eastAsia="Calibri" w:hAnsi="Arial" w:cs="Arial"/>
                <w:sz w:val="18"/>
                <w:szCs w:val="17"/>
              </w:rPr>
              <w:fldChar w:fldCharType="separate"/>
            </w:r>
            <w:r w:rsidRPr="003E04BA">
              <w:rPr>
                <w:rFonts w:ascii="Arial" w:eastAsia="Calibri" w:hAnsi="Arial" w:cs="Arial"/>
                <w:sz w:val="18"/>
                <w:szCs w:val="17"/>
              </w:rPr>
              <w:fldChar w:fldCharType="end"/>
            </w:r>
            <w:bookmarkEnd w:id="7"/>
          </w:p>
        </w:tc>
        <w:tc>
          <w:tcPr>
            <w:tcW w:w="9922" w:type="dxa"/>
            <w:gridSpan w:val="11"/>
            <w:tcBorders>
              <w:top w:val="nil"/>
              <w:left w:val="nil"/>
              <w:bottom w:val="nil"/>
              <w:right w:val="single" w:sz="4" w:space="0" w:color="auto"/>
            </w:tcBorders>
            <w:shd w:val="clear" w:color="auto" w:fill="auto"/>
          </w:tcPr>
          <w:p w:rsidR="00413A59" w:rsidRPr="003E04BA" w:rsidRDefault="00413A59" w:rsidP="00413A59">
            <w:pPr>
              <w:autoSpaceDE w:val="0"/>
              <w:autoSpaceDN w:val="0"/>
              <w:adjustRightInd w:val="0"/>
              <w:spacing w:after="0" w:line="240" w:lineRule="auto"/>
              <w:jc w:val="both"/>
              <w:rPr>
                <w:rFonts w:ascii="Arial" w:eastAsia="Calibri" w:hAnsi="Arial" w:cs="Arial"/>
                <w:color w:val="0070C0"/>
                <w:sz w:val="18"/>
                <w:szCs w:val="17"/>
              </w:rPr>
            </w:pPr>
            <w:r w:rsidRPr="003E04BA">
              <w:rPr>
                <w:rFonts w:ascii="Arial" w:eastAsia="Calibri" w:hAnsi="Arial" w:cs="Arial"/>
                <w:sz w:val="18"/>
                <w:szCs w:val="17"/>
              </w:rPr>
              <w:t>Me opongo a la consulta de las titulaciones académicas.</w:t>
            </w:r>
          </w:p>
        </w:tc>
      </w:tr>
      <w:tr w:rsidR="00413A59" w:rsidRPr="003E04BA" w:rsidTr="006D0F6B">
        <w:trPr>
          <w:gridAfter w:val="1"/>
          <w:wAfter w:w="34" w:type="dxa"/>
          <w:trHeight w:hRule="exact" w:val="80"/>
        </w:trPr>
        <w:tc>
          <w:tcPr>
            <w:tcW w:w="10461" w:type="dxa"/>
            <w:gridSpan w:val="12"/>
            <w:tcBorders>
              <w:top w:val="nil"/>
              <w:left w:val="single" w:sz="4" w:space="0" w:color="auto"/>
              <w:bottom w:val="nil"/>
              <w:right w:val="single" w:sz="4" w:space="0" w:color="auto"/>
            </w:tcBorders>
            <w:shd w:val="clear" w:color="auto" w:fill="auto"/>
          </w:tcPr>
          <w:p w:rsidR="00413A59" w:rsidRPr="003E04BA" w:rsidRDefault="00413A59" w:rsidP="00413A59">
            <w:pPr>
              <w:spacing w:after="0" w:line="240" w:lineRule="auto"/>
              <w:rPr>
                <w:rFonts w:ascii="Arial" w:eastAsia="Calibri" w:hAnsi="Arial" w:cs="Arial"/>
                <w:color w:val="000000"/>
                <w:sz w:val="18"/>
                <w:szCs w:val="18"/>
              </w:rPr>
            </w:pPr>
          </w:p>
        </w:tc>
      </w:tr>
      <w:tr w:rsidR="00413A59" w:rsidRPr="003E04BA" w:rsidTr="006D0F6B">
        <w:trPr>
          <w:gridAfter w:val="1"/>
          <w:wAfter w:w="34" w:type="dxa"/>
          <w:trHeight w:hRule="exact" w:val="438"/>
        </w:trPr>
        <w:tc>
          <w:tcPr>
            <w:tcW w:w="10461" w:type="dxa"/>
            <w:gridSpan w:val="12"/>
            <w:tcBorders>
              <w:top w:val="nil"/>
              <w:left w:val="single" w:sz="4" w:space="0" w:color="auto"/>
              <w:bottom w:val="nil"/>
              <w:right w:val="single" w:sz="4" w:space="0" w:color="auto"/>
            </w:tcBorders>
            <w:shd w:val="clear" w:color="auto" w:fill="auto"/>
            <w:vAlign w:val="center"/>
          </w:tcPr>
          <w:p w:rsidR="00413A59" w:rsidRPr="003E04BA" w:rsidRDefault="00413A59" w:rsidP="00413A59">
            <w:pPr>
              <w:autoSpaceDE w:val="0"/>
              <w:autoSpaceDN w:val="0"/>
              <w:adjustRightInd w:val="0"/>
              <w:spacing w:after="0" w:line="240" w:lineRule="auto"/>
              <w:jc w:val="both"/>
              <w:rPr>
                <w:rFonts w:ascii="Arial" w:eastAsia="Times New Roman" w:hAnsi="Arial" w:cs="Arial"/>
                <w:b/>
                <w:color w:val="000000"/>
                <w:sz w:val="18"/>
                <w:szCs w:val="18"/>
              </w:rPr>
            </w:pPr>
            <w:r w:rsidRPr="003E04BA">
              <w:rPr>
                <w:rFonts w:ascii="Arial" w:eastAsia="Times New Roman" w:hAnsi="Arial" w:cs="Arial"/>
                <w:b/>
                <w:color w:val="000000"/>
                <w:sz w:val="18"/>
                <w:szCs w:val="18"/>
              </w:rPr>
              <w:t xml:space="preserve">En caso de que se haya opuesto </w:t>
            </w:r>
            <w:r w:rsidRPr="003E04BA">
              <w:rPr>
                <w:rFonts w:ascii="Arial" w:eastAsia="Times New Roman" w:hAnsi="Arial" w:cs="Arial"/>
                <w:b/>
                <w:sz w:val="18"/>
                <w:szCs w:val="18"/>
              </w:rPr>
              <w:t>a la opción</w:t>
            </w:r>
            <w:r w:rsidRPr="003E04BA">
              <w:rPr>
                <w:rFonts w:ascii="Arial" w:eastAsia="Times New Roman" w:hAnsi="Arial" w:cs="Arial"/>
                <w:b/>
                <w:color w:val="000000"/>
                <w:sz w:val="18"/>
                <w:szCs w:val="18"/>
              </w:rPr>
              <w:t xml:space="preserve"> anterior, debe aportar los datos y documentos requeridos para la resolución del presente procedimiento.</w:t>
            </w:r>
          </w:p>
        </w:tc>
      </w:tr>
      <w:tr w:rsidR="00413A59" w:rsidRPr="003E04BA" w:rsidTr="006D0F6B">
        <w:trPr>
          <w:gridAfter w:val="1"/>
          <w:wAfter w:w="34" w:type="dxa"/>
          <w:trHeight w:hRule="exact" w:val="80"/>
        </w:trPr>
        <w:tc>
          <w:tcPr>
            <w:tcW w:w="10461" w:type="dxa"/>
            <w:gridSpan w:val="12"/>
            <w:tcBorders>
              <w:top w:val="nil"/>
              <w:left w:val="single" w:sz="4" w:space="0" w:color="auto"/>
              <w:bottom w:val="nil"/>
              <w:right w:val="single" w:sz="4" w:space="0" w:color="auto"/>
            </w:tcBorders>
            <w:shd w:val="clear" w:color="auto" w:fill="auto"/>
          </w:tcPr>
          <w:p w:rsidR="00413A59" w:rsidRPr="003E04BA" w:rsidRDefault="00413A59" w:rsidP="00413A59">
            <w:pPr>
              <w:spacing w:after="0" w:line="240" w:lineRule="auto"/>
              <w:rPr>
                <w:rFonts w:ascii="Arial" w:eastAsia="Calibri" w:hAnsi="Arial" w:cs="Arial"/>
                <w:color w:val="000000"/>
                <w:sz w:val="18"/>
                <w:szCs w:val="18"/>
              </w:rPr>
            </w:pPr>
          </w:p>
        </w:tc>
      </w:tr>
      <w:tr w:rsidR="00413A59" w:rsidRPr="003E04BA" w:rsidTr="006D0F6B">
        <w:trPr>
          <w:gridAfter w:val="1"/>
          <w:wAfter w:w="34" w:type="dxa"/>
          <w:trHeight w:hRule="exact" w:val="906"/>
        </w:trPr>
        <w:tc>
          <w:tcPr>
            <w:tcW w:w="10461" w:type="dxa"/>
            <w:gridSpan w:val="12"/>
            <w:tcBorders>
              <w:top w:val="nil"/>
              <w:left w:val="single" w:sz="4" w:space="0" w:color="auto"/>
              <w:bottom w:val="nil"/>
              <w:right w:val="single" w:sz="4" w:space="0" w:color="auto"/>
            </w:tcBorders>
            <w:shd w:val="clear" w:color="auto" w:fill="auto"/>
            <w:vAlign w:val="center"/>
          </w:tcPr>
          <w:p w:rsidR="00413A59" w:rsidRPr="003E04BA" w:rsidRDefault="00413A59" w:rsidP="00413A59">
            <w:pPr>
              <w:autoSpaceDE w:val="0"/>
              <w:autoSpaceDN w:val="0"/>
              <w:adjustRightInd w:val="0"/>
              <w:spacing w:after="0" w:line="240" w:lineRule="auto"/>
              <w:jc w:val="both"/>
              <w:rPr>
                <w:rFonts w:ascii="Arial" w:eastAsia="Times New Roman" w:hAnsi="Arial" w:cs="Arial"/>
                <w:color w:val="000000"/>
                <w:sz w:val="16"/>
                <w:szCs w:val="16"/>
              </w:rPr>
            </w:pPr>
            <w:r w:rsidRPr="003E04BA">
              <w:rPr>
                <w:rFonts w:ascii="Arial" w:eastAsia="Calibri" w:hAnsi="Arial" w:cs="Arial"/>
                <w:sz w:val="16"/>
                <w:szCs w:val="16"/>
              </w:rPr>
              <w:t>La autorización se otorga exclusivamente a efectos de reconocimiento, seguimiento y control de la subvención objeto de la presente solicitud, y en aplicación tanto de lo dispuesto en el artículo 95.1 k) de la Ley 58/2003, de 17 de diciembre, General Tributaria, que permiten, previa autorización del interesado, la cesión de los datos tributarios que precisen las Administraciones Públicas para el desarrollo de sus funciones, como por lo establecido en el Real Decreto 209/2003 de 21 de febrero en lo referente a la Seguridad Social, todo ello de conformidad con la Ley Orgánica 3/2018, de 5 de diciembre, de Protección de Datos Personales y garantía de los derechos digitales.</w:t>
            </w:r>
          </w:p>
        </w:tc>
      </w:tr>
      <w:tr w:rsidR="00413A59" w:rsidRPr="003E04BA" w:rsidTr="006D0F6B">
        <w:trPr>
          <w:gridAfter w:val="1"/>
          <w:wAfter w:w="34" w:type="dxa"/>
          <w:trHeight w:hRule="exact" w:val="80"/>
        </w:trPr>
        <w:tc>
          <w:tcPr>
            <w:tcW w:w="10461" w:type="dxa"/>
            <w:gridSpan w:val="12"/>
            <w:tcBorders>
              <w:top w:val="nil"/>
              <w:left w:val="single" w:sz="4" w:space="0" w:color="auto"/>
              <w:bottom w:val="single" w:sz="4" w:space="0" w:color="auto"/>
              <w:right w:val="single" w:sz="4" w:space="0" w:color="auto"/>
            </w:tcBorders>
            <w:shd w:val="clear" w:color="auto" w:fill="auto"/>
            <w:vAlign w:val="center"/>
          </w:tcPr>
          <w:p w:rsidR="00413A59" w:rsidRPr="003E04BA" w:rsidRDefault="00413A59" w:rsidP="00413A59">
            <w:pPr>
              <w:spacing w:after="0" w:line="276" w:lineRule="auto"/>
              <w:jc w:val="both"/>
              <w:rPr>
                <w:rFonts w:ascii="Arial" w:eastAsia="Calibri" w:hAnsi="Arial" w:cs="Arial"/>
                <w:color w:val="000000"/>
                <w:sz w:val="18"/>
                <w:szCs w:val="18"/>
              </w:rPr>
            </w:pPr>
          </w:p>
        </w:tc>
      </w:tr>
    </w:tbl>
    <w:p w:rsidR="003E04BA" w:rsidRDefault="003E04BA" w:rsidP="003E04BA">
      <w:pPr>
        <w:spacing w:after="0" w:line="276" w:lineRule="auto"/>
        <w:rPr>
          <w:rFonts w:ascii="Arial" w:eastAsia="Calibri" w:hAnsi="Arial" w:cs="Arial"/>
        </w:rPr>
      </w:pPr>
    </w:p>
    <w:tbl>
      <w:tblPr>
        <w:tblW w:w="9215" w:type="dxa"/>
        <w:jc w:val="center"/>
        <w:tblLayout w:type="fixed"/>
        <w:tblLook w:val="01E0" w:firstRow="1" w:lastRow="1" w:firstColumn="1" w:lastColumn="1" w:noHBand="0" w:noVBand="0"/>
      </w:tblPr>
      <w:tblGrid>
        <w:gridCol w:w="494"/>
        <w:gridCol w:w="2058"/>
        <w:gridCol w:w="425"/>
        <w:gridCol w:w="567"/>
        <w:gridCol w:w="553"/>
        <w:gridCol w:w="2424"/>
        <w:gridCol w:w="1276"/>
        <w:gridCol w:w="1134"/>
        <w:gridCol w:w="284"/>
      </w:tblGrid>
      <w:tr w:rsidR="003E04BA" w:rsidRPr="003E04BA" w:rsidTr="00A27F13">
        <w:trPr>
          <w:trHeight w:val="56"/>
          <w:jc w:val="center"/>
        </w:trPr>
        <w:tc>
          <w:tcPr>
            <w:tcW w:w="494" w:type="dxa"/>
          </w:tcPr>
          <w:p w:rsidR="003E04BA" w:rsidRPr="003E04BA" w:rsidRDefault="003E04BA" w:rsidP="003E04BA">
            <w:pPr>
              <w:spacing w:after="0" w:line="240" w:lineRule="auto"/>
              <w:jc w:val="both"/>
              <w:rPr>
                <w:rFonts w:ascii="Arial" w:eastAsia="Calibri" w:hAnsi="Arial" w:cs="Arial"/>
                <w:b/>
                <w:sz w:val="2"/>
                <w:szCs w:val="18"/>
              </w:rPr>
            </w:pPr>
          </w:p>
        </w:tc>
        <w:tc>
          <w:tcPr>
            <w:tcW w:w="2058" w:type="dxa"/>
            <w:tcBorders>
              <w:bottom w:val="single" w:sz="4" w:space="0" w:color="auto"/>
            </w:tcBorders>
          </w:tcPr>
          <w:p w:rsidR="003E04BA" w:rsidRPr="003E04BA" w:rsidRDefault="003E04BA" w:rsidP="003E04BA">
            <w:pPr>
              <w:spacing w:after="0" w:line="240" w:lineRule="auto"/>
              <w:jc w:val="both"/>
              <w:rPr>
                <w:rFonts w:ascii="Arial" w:eastAsia="Calibri" w:hAnsi="Arial" w:cs="Arial"/>
                <w:b/>
                <w:sz w:val="2"/>
                <w:szCs w:val="18"/>
              </w:rPr>
            </w:pPr>
          </w:p>
        </w:tc>
        <w:tc>
          <w:tcPr>
            <w:tcW w:w="6663" w:type="dxa"/>
            <w:gridSpan w:val="7"/>
          </w:tcPr>
          <w:p w:rsidR="003E04BA" w:rsidRPr="003E04BA" w:rsidRDefault="003E04BA" w:rsidP="003E04BA">
            <w:pPr>
              <w:spacing w:after="0" w:line="240" w:lineRule="auto"/>
              <w:jc w:val="both"/>
              <w:rPr>
                <w:rFonts w:ascii="Arial" w:eastAsia="Calibri" w:hAnsi="Arial" w:cs="Arial"/>
                <w:b/>
                <w:sz w:val="2"/>
                <w:szCs w:val="18"/>
              </w:rPr>
            </w:pPr>
          </w:p>
        </w:tc>
      </w:tr>
      <w:tr w:rsidR="003E04BA" w:rsidRPr="003E04BA" w:rsidTr="00A27F13">
        <w:trPr>
          <w:trHeight w:val="358"/>
          <w:jc w:val="center"/>
        </w:trPr>
        <w:tc>
          <w:tcPr>
            <w:tcW w:w="494" w:type="dxa"/>
            <w:tcBorders>
              <w:right w:val="single" w:sz="4" w:space="0" w:color="auto"/>
            </w:tcBorders>
            <w:vAlign w:val="center"/>
          </w:tcPr>
          <w:p w:rsidR="003E04BA" w:rsidRPr="003E04BA" w:rsidRDefault="003E04BA" w:rsidP="003E04BA">
            <w:pPr>
              <w:spacing w:before="120" w:after="0" w:line="276" w:lineRule="auto"/>
              <w:jc w:val="both"/>
              <w:rPr>
                <w:rFonts w:ascii="Arial" w:eastAsia="Calibri" w:hAnsi="Arial" w:cs="Arial"/>
                <w:b/>
                <w:sz w:val="18"/>
                <w:szCs w:val="18"/>
              </w:rPr>
            </w:pPr>
            <w:r w:rsidRPr="003E04BA">
              <w:rPr>
                <w:rFonts w:ascii="Arial" w:eastAsia="Calibri" w:hAnsi="Arial" w:cs="Arial"/>
                <w:b/>
                <w:sz w:val="18"/>
                <w:szCs w:val="18"/>
              </w:rPr>
              <w:t>En</w:t>
            </w:r>
          </w:p>
        </w:tc>
        <w:bookmarkStart w:id="8" w:name="Texto77"/>
        <w:tc>
          <w:tcPr>
            <w:tcW w:w="2058" w:type="dxa"/>
            <w:tcBorders>
              <w:top w:val="single" w:sz="4" w:space="0" w:color="auto"/>
              <w:left w:val="single" w:sz="4" w:space="0" w:color="auto"/>
              <w:bottom w:val="single" w:sz="4" w:space="0" w:color="auto"/>
              <w:right w:val="single" w:sz="4" w:space="0" w:color="auto"/>
            </w:tcBorders>
            <w:vAlign w:val="center"/>
          </w:tcPr>
          <w:p w:rsidR="003E04BA" w:rsidRPr="003E04BA" w:rsidRDefault="003E04BA" w:rsidP="00824E88">
            <w:pPr>
              <w:spacing w:after="0" w:line="240" w:lineRule="auto"/>
              <w:jc w:val="both"/>
              <w:rPr>
                <w:rFonts w:ascii="Arial" w:eastAsia="Calibri" w:hAnsi="Arial" w:cs="Arial"/>
                <w:b/>
                <w:sz w:val="18"/>
                <w:szCs w:val="18"/>
              </w:rPr>
            </w:pPr>
            <w:r w:rsidRPr="003E04BA">
              <w:rPr>
                <w:rFonts w:ascii="Arial" w:eastAsia="Times New Roman" w:hAnsi="Arial" w:cs="Arial"/>
                <w:sz w:val="20"/>
                <w:szCs w:val="20"/>
              </w:rPr>
              <w:fldChar w:fldCharType="begin">
                <w:ffData>
                  <w:name w:val="Texto77"/>
                  <w:enabled/>
                  <w:calcOnExit w:val="0"/>
                  <w:textInput>
                    <w:maxLength w:val="30"/>
                  </w:textInput>
                </w:ffData>
              </w:fldChar>
            </w:r>
            <w:r w:rsidRPr="003E04BA">
              <w:rPr>
                <w:rFonts w:ascii="Arial" w:eastAsia="Times New Roman" w:hAnsi="Arial" w:cs="Arial"/>
                <w:sz w:val="20"/>
                <w:szCs w:val="20"/>
              </w:rPr>
              <w:instrText xml:space="preserve"> FORMTEXT </w:instrText>
            </w:r>
            <w:r w:rsidRPr="003E04BA">
              <w:rPr>
                <w:rFonts w:ascii="Arial" w:eastAsia="Times New Roman" w:hAnsi="Arial" w:cs="Arial"/>
                <w:sz w:val="20"/>
                <w:szCs w:val="20"/>
              </w:rPr>
            </w:r>
            <w:r w:rsidRPr="003E04BA">
              <w:rPr>
                <w:rFonts w:ascii="Arial" w:eastAsia="Times New Roman" w:hAnsi="Arial" w:cs="Arial"/>
                <w:sz w:val="20"/>
                <w:szCs w:val="20"/>
              </w:rPr>
              <w:fldChar w:fldCharType="separate"/>
            </w:r>
            <w:r w:rsidR="00824E88">
              <w:rPr>
                <w:rFonts w:ascii="Arial" w:eastAsia="Times New Roman" w:hAnsi="Arial" w:cs="Arial"/>
                <w:sz w:val="20"/>
                <w:szCs w:val="20"/>
              </w:rPr>
              <w:t> </w:t>
            </w:r>
            <w:r w:rsidR="00824E88">
              <w:rPr>
                <w:rFonts w:ascii="Arial" w:eastAsia="Times New Roman" w:hAnsi="Arial" w:cs="Arial"/>
                <w:sz w:val="20"/>
                <w:szCs w:val="20"/>
              </w:rPr>
              <w:t> </w:t>
            </w:r>
            <w:r w:rsidR="00824E88">
              <w:rPr>
                <w:rFonts w:ascii="Arial" w:eastAsia="Times New Roman" w:hAnsi="Arial" w:cs="Arial"/>
                <w:sz w:val="20"/>
                <w:szCs w:val="20"/>
              </w:rPr>
              <w:t> </w:t>
            </w:r>
            <w:r w:rsidR="00824E88">
              <w:rPr>
                <w:rFonts w:ascii="Arial" w:eastAsia="Times New Roman" w:hAnsi="Arial" w:cs="Arial"/>
                <w:sz w:val="20"/>
                <w:szCs w:val="20"/>
              </w:rPr>
              <w:t> </w:t>
            </w:r>
            <w:r w:rsidR="00824E88">
              <w:rPr>
                <w:rFonts w:ascii="Arial" w:eastAsia="Times New Roman" w:hAnsi="Arial" w:cs="Arial"/>
                <w:sz w:val="20"/>
                <w:szCs w:val="20"/>
              </w:rPr>
              <w:t> </w:t>
            </w:r>
            <w:r w:rsidRPr="003E04BA">
              <w:rPr>
                <w:rFonts w:ascii="Arial" w:eastAsia="Times New Roman" w:hAnsi="Arial" w:cs="Arial"/>
                <w:sz w:val="20"/>
                <w:szCs w:val="20"/>
              </w:rPr>
              <w:fldChar w:fldCharType="end"/>
            </w:r>
            <w:bookmarkEnd w:id="8"/>
          </w:p>
        </w:tc>
        <w:tc>
          <w:tcPr>
            <w:tcW w:w="425" w:type="dxa"/>
            <w:tcBorders>
              <w:left w:val="single" w:sz="4" w:space="0" w:color="auto"/>
            </w:tcBorders>
            <w:vAlign w:val="center"/>
          </w:tcPr>
          <w:p w:rsidR="003E04BA" w:rsidRPr="003E04BA" w:rsidRDefault="003E04BA" w:rsidP="003E04BA">
            <w:pPr>
              <w:spacing w:before="120" w:after="0" w:line="276" w:lineRule="auto"/>
              <w:jc w:val="both"/>
              <w:rPr>
                <w:rFonts w:ascii="Arial" w:eastAsia="Calibri" w:hAnsi="Arial" w:cs="Arial"/>
                <w:b/>
                <w:sz w:val="18"/>
                <w:szCs w:val="18"/>
              </w:rPr>
            </w:pPr>
            <w:r w:rsidRPr="003E04BA">
              <w:rPr>
                <w:rFonts w:ascii="Arial" w:eastAsia="Calibri" w:hAnsi="Arial" w:cs="Arial"/>
                <w:b/>
                <w:sz w:val="18"/>
                <w:szCs w:val="18"/>
              </w:rPr>
              <w:t xml:space="preserve">, a </w:t>
            </w:r>
          </w:p>
        </w:tc>
        <w:bookmarkStart w:id="9" w:name="Texto78"/>
        <w:tc>
          <w:tcPr>
            <w:tcW w:w="567" w:type="dxa"/>
            <w:tcBorders>
              <w:top w:val="single" w:sz="4" w:space="0" w:color="auto"/>
              <w:left w:val="single" w:sz="4" w:space="0" w:color="auto"/>
              <w:bottom w:val="single" w:sz="4" w:space="0" w:color="auto"/>
            </w:tcBorders>
            <w:vAlign w:val="center"/>
          </w:tcPr>
          <w:p w:rsidR="003E04BA" w:rsidRPr="003E04BA" w:rsidRDefault="003E04BA" w:rsidP="003E04BA">
            <w:pPr>
              <w:spacing w:after="0" w:line="276" w:lineRule="auto"/>
              <w:jc w:val="center"/>
              <w:rPr>
                <w:rFonts w:ascii="Arial" w:eastAsia="Calibri" w:hAnsi="Arial" w:cs="Arial"/>
                <w:b/>
                <w:sz w:val="18"/>
                <w:szCs w:val="18"/>
              </w:rPr>
            </w:pPr>
            <w:r w:rsidRPr="003E04BA">
              <w:rPr>
                <w:rFonts w:ascii="Arial" w:eastAsia="Times New Roman" w:hAnsi="Arial" w:cs="Arial"/>
                <w:sz w:val="20"/>
                <w:szCs w:val="20"/>
              </w:rPr>
              <w:fldChar w:fldCharType="begin">
                <w:ffData>
                  <w:name w:val="Texto78"/>
                  <w:enabled/>
                  <w:calcOnExit w:val="0"/>
                  <w:textInput>
                    <w:type w:val="number"/>
                    <w:maxLength w:val="2"/>
                  </w:textInput>
                </w:ffData>
              </w:fldChar>
            </w:r>
            <w:r w:rsidRPr="003E04BA">
              <w:rPr>
                <w:rFonts w:ascii="Arial" w:eastAsia="Times New Roman" w:hAnsi="Arial" w:cs="Arial"/>
                <w:sz w:val="20"/>
                <w:szCs w:val="20"/>
              </w:rPr>
              <w:instrText xml:space="preserve"> FORMTEXT </w:instrText>
            </w:r>
            <w:r w:rsidRPr="003E04BA">
              <w:rPr>
                <w:rFonts w:ascii="Arial" w:eastAsia="Times New Roman" w:hAnsi="Arial" w:cs="Arial"/>
                <w:sz w:val="20"/>
                <w:szCs w:val="20"/>
              </w:rPr>
            </w:r>
            <w:r w:rsidRPr="003E04BA">
              <w:rPr>
                <w:rFonts w:ascii="Arial" w:eastAsia="Times New Roman" w:hAnsi="Arial" w:cs="Arial"/>
                <w:sz w:val="20"/>
                <w:szCs w:val="20"/>
              </w:rPr>
              <w:fldChar w:fldCharType="separate"/>
            </w:r>
            <w:r w:rsidRPr="003E04BA">
              <w:rPr>
                <w:rFonts w:ascii="Arial" w:eastAsia="Times New Roman" w:hAnsi="Arial" w:cs="Arial"/>
                <w:noProof/>
                <w:sz w:val="20"/>
                <w:szCs w:val="20"/>
              </w:rPr>
              <w:t> </w:t>
            </w:r>
            <w:r w:rsidRPr="003E04BA">
              <w:rPr>
                <w:rFonts w:ascii="Arial" w:eastAsia="Times New Roman" w:hAnsi="Arial" w:cs="Arial"/>
                <w:noProof/>
                <w:sz w:val="20"/>
                <w:szCs w:val="20"/>
              </w:rPr>
              <w:t> </w:t>
            </w:r>
            <w:r w:rsidRPr="003E04BA">
              <w:rPr>
                <w:rFonts w:ascii="Arial" w:eastAsia="Times New Roman" w:hAnsi="Arial" w:cs="Arial"/>
                <w:sz w:val="20"/>
                <w:szCs w:val="20"/>
              </w:rPr>
              <w:fldChar w:fldCharType="end"/>
            </w:r>
            <w:bookmarkEnd w:id="9"/>
          </w:p>
        </w:tc>
        <w:tc>
          <w:tcPr>
            <w:tcW w:w="553" w:type="dxa"/>
            <w:tcBorders>
              <w:left w:val="single" w:sz="4" w:space="0" w:color="auto"/>
            </w:tcBorders>
            <w:vAlign w:val="center"/>
          </w:tcPr>
          <w:p w:rsidR="003E04BA" w:rsidRPr="003E04BA" w:rsidRDefault="003E04BA" w:rsidP="003E04BA">
            <w:pPr>
              <w:spacing w:before="120" w:after="0" w:line="276" w:lineRule="auto"/>
              <w:jc w:val="both"/>
              <w:rPr>
                <w:rFonts w:ascii="Arial" w:eastAsia="Calibri" w:hAnsi="Arial" w:cs="Arial"/>
                <w:b/>
                <w:sz w:val="18"/>
                <w:szCs w:val="18"/>
              </w:rPr>
            </w:pPr>
            <w:r w:rsidRPr="003E04BA">
              <w:rPr>
                <w:rFonts w:ascii="Arial" w:eastAsia="Calibri" w:hAnsi="Arial" w:cs="Arial"/>
                <w:b/>
                <w:sz w:val="18"/>
                <w:szCs w:val="18"/>
              </w:rPr>
              <w:t>de</w:t>
            </w:r>
          </w:p>
        </w:tc>
        <w:bookmarkStart w:id="10" w:name="Texto79"/>
        <w:tc>
          <w:tcPr>
            <w:tcW w:w="2424" w:type="dxa"/>
            <w:tcBorders>
              <w:top w:val="single" w:sz="4" w:space="0" w:color="auto"/>
              <w:left w:val="single" w:sz="4" w:space="0" w:color="auto"/>
              <w:bottom w:val="single" w:sz="4" w:space="0" w:color="auto"/>
            </w:tcBorders>
            <w:vAlign w:val="center"/>
          </w:tcPr>
          <w:p w:rsidR="003E04BA" w:rsidRPr="003E04BA" w:rsidRDefault="003E04BA" w:rsidP="003E04BA">
            <w:pPr>
              <w:spacing w:after="0" w:line="240" w:lineRule="auto"/>
              <w:jc w:val="center"/>
              <w:rPr>
                <w:rFonts w:ascii="Arial" w:eastAsia="Calibri" w:hAnsi="Arial" w:cs="Arial"/>
                <w:b/>
                <w:sz w:val="18"/>
                <w:szCs w:val="18"/>
              </w:rPr>
            </w:pPr>
            <w:r w:rsidRPr="003E04BA">
              <w:rPr>
                <w:rFonts w:ascii="Arial" w:eastAsia="Times New Roman" w:hAnsi="Arial" w:cs="Arial"/>
                <w:sz w:val="20"/>
                <w:szCs w:val="20"/>
              </w:rPr>
              <w:fldChar w:fldCharType="begin">
                <w:ffData>
                  <w:name w:val="Texto79"/>
                  <w:enabled/>
                  <w:calcOnExit w:val="0"/>
                  <w:textInput>
                    <w:maxLength w:val="12"/>
                  </w:textInput>
                </w:ffData>
              </w:fldChar>
            </w:r>
            <w:r w:rsidRPr="003E04BA">
              <w:rPr>
                <w:rFonts w:ascii="Arial" w:eastAsia="Times New Roman" w:hAnsi="Arial" w:cs="Arial"/>
                <w:sz w:val="20"/>
                <w:szCs w:val="20"/>
              </w:rPr>
              <w:instrText xml:space="preserve"> FORMTEXT </w:instrText>
            </w:r>
            <w:r w:rsidRPr="003E04BA">
              <w:rPr>
                <w:rFonts w:ascii="Arial" w:eastAsia="Times New Roman" w:hAnsi="Arial" w:cs="Arial"/>
                <w:sz w:val="20"/>
                <w:szCs w:val="20"/>
              </w:rPr>
            </w:r>
            <w:r w:rsidRPr="003E04BA">
              <w:rPr>
                <w:rFonts w:ascii="Arial" w:eastAsia="Times New Roman" w:hAnsi="Arial" w:cs="Arial"/>
                <w:sz w:val="20"/>
                <w:szCs w:val="20"/>
              </w:rPr>
              <w:fldChar w:fldCharType="separate"/>
            </w:r>
            <w:r w:rsidRPr="003E04BA">
              <w:rPr>
                <w:rFonts w:ascii="Arial" w:eastAsia="Times New Roman" w:hAnsi="Arial" w:cs="Arial"/>
                <w:noProof/>
                <w:sz w:val="20"/>
                <w:szCs w:val="20"/>
              </w:rPr>
              <w:t> </w:t>
            </w:r>
            <w:r w:rsidRPr="003E04BA">
              <w:rPr>
                <w:rFonts w:ascii="Arial" w:eastAsia="Times New Roman" w:hAnsi="Arial" w:cs="Arial"/>
                <w:noProof/>
                <w:sz w:val="20"/>
                <w:szCs w:val="20"/>
              </w:rPr>
              <w:t> </w:t>
            </w:r>
            <w:r w:rsidRPr="003E04BA">
              <w:rPr>
                <w:rFonts w:ascii="Arial" w:eastAsia="Times New Roman" w:hAnsi="Arial" w:cs="Arial"/>
                <w:noProof/>
                <w:sz w:val="20"/>
                <w:szCs w:val="20"/>
              </w:rPr>
              <w:t> </w:t>
            </w:r>
            <w:r w:rsidRPr="003E04BA">
              <w:rPr>
                <w:rFonts w:ascii="Arial" w:eastAsia="Times New Roman" w:hAnsi="Arial" w:cs="Arial"/>
                <w:noProof/>
                <w:sz w:val="20"/>
                <w:szCs w:val="20"/>
              </w:rPr>
              <w:t> </w:t>
            </w:r>
            <w:r w:rsidRPr="003E04BA">
              <w:rPr>
                <w:rFonts w:ascii="Arial" w:eastAsia="Times New Roman" w:hAnsi="Arial" w:cs="Arial"/>
                <w:noProof/>
                <w:sz w:val="20"/>
                <w:szCs w:val="20"/>
              </w:rPr>
              <w:t> </w:t>
            </w:r>
            <w:r w:rsidRPr="003E04BA">
              <w:rPr>
                <w:rFonts w:ascii="Arial" w:eastAsia="Times New Roman" w:hAnsi="Arial" w:cs="Arial"/>
                <w:sz w:val="20"/>
                <w:szCs w:val="20"/>
              </w:rPr>
              <w:fldChar w:fldCharType="end"/>
            </w:r>
            <w:bookmarkEnd w:id="10"/>
          </w:p>
        </w:tc>
        <w:tc>
          <w:tcPr>
            <w:tcW w:w="1276" w:type="dxa"/>
            <w:tcBorders>
              <w:left w:val="single" w:sz="4" w:space="0" w:color="auto"/>
            </w:tcBorders>
            <w:vAlign w:val="center"/>
          </w:tcPr>
          <w:p w:rsidR="003E04BA" w:rsidRPr="003E04BA" w:rsidRDefault="003E04BA" w:rsidP="003E04BA">
            <w:pPr>
              <w:spacing w:before="120" w:after="0" w:line="276" w:lineRule="auto"/>
              <w:jc w:val="both"/>
              <w:rPr>
                <w:rFonts w:ascii="Arial" w:eastAsia="Calibri" w:hAnsi="Arial" w:cs="Arial"/>
                <w:b/>
                <w:sz w:val="18"/>
                <w:szCs w:val="18"/>
              </w:rPr>
            </w:pPr>
            <w:r w:rsidRPr="003E04BA">
              <w:rPr>
                <w:rFonts w:ascii="Arial" w:eastAsia="Calibri" w:hAnsi="Arial" w:cs="Arial"/>
                <w:b/>
                <w:sz w:val="18"/>
                <w:szCs w:val="18"/>
              </w:rPr>
              <w:t>de</w:t>
            </w:r>
          </w:p>
        </w:tc>
        <w:bookmarkStart w:id="11" w:name="Texto80"/>
        <w:tc>
          <w:tcPr>
            <w:tcW w:w="1134" w:type="dxa"/>
            <w:tcBorders>
              <w:top w:val="single" w:sz="4" w:space="0" w:color="auto"/>
              <w:left w:val="single" w:sz="4" w:space="0" w:color="auto"/>
              <w:bottom w:val="single" w:sz="4" w:space="0" w:color="auto"/>
            </w:tcBorders>
            <w:vAlign w:val="center"/>
          </w:tcPr>
          <w:p w:rsidR="003E04BA" w:rsidRPr="003E04BA" w:rsidRDefault="003E04BA" w:rsidP="003E04BA">
            <w:pPr>
              <w:spacing w:after="0" w:line="240" w:lineRule="auto"/>
              <w:jc w:val="center"/>
              <w:rPr>
                <w:rFonts w:ascii="Arial" w:eastAsia="Calibri" w:hAnsi="Arial" w:cs="Arial"/>
                <w:b/>
                <w:sz w:val="18"/>
                <w:szCs w:val="18"/>
              </w:rPr>
            </w:pPr>
            <w:r w:rsidRPr="003E04BA">
              <w:rPr>
                <w:rFonts w:ascii="Arial" w:eastAsia="Times New Roman" w:hAnsi="Arial" w:cs="Arial"/>
                <w:sz w:val="20"/>
                <w:szCs w:val="20"/>
              </w:rPr>
              <w:fldChar w:fldCharType="begin">
                <w:ffData>
                  <w:name w:val="Texto80"/>
                  <w:enabled/>
                  <w:calcOnExit w:val="0"/>
                  <w:textInput>
                    <w:type w:val="number"/>
                    <w:maxLength w:val="4"/>
                  </w:textInput>
                </w:ffData>
              </w:fldChar>
            </w:r>
            <w:r w:rsidRPr="003E04BA">
              <w:rPr>
                <w:rFonts w:ascii="Arial" w:eastAsia="Times New Roman" w:hAnsi="Arial" w:cs="Arial"/>
                <w:sz w:val="20"/>
                <w:szCs w:val="20"/>
              </w:rPr>
              <w:instrText xml:space="preserve"> FORMTEXT </w:instrText>
            </w:r>
            <w:r w:rsidRPr="003E04BA">
              <w:rPr>
                <w:rFonts w:ascii="Arial" w:eastAsia="Times New Roman" w:hAnsi="Arial" w:cs="Arial"/>
                <w:sz w:val="20"/>
                <w:szCs w:val="20"/>
              </w:rPr>
            </w:r>
            <w:r w:rsidRPr="003E04BA">
              <w:rPr>
                <w:rFonts w:ascii="Arial" w:eastAsia="Times New Roman" w:hAnsi="Arial" w:cs="Arial"/>
                <w:sz w:val="20"/>
                <w:szCs w:val="20"/>
              </w:rPr>
              <w:fldChar w:fldCharType="separate"/>
            </w:r>
            <w:r w:rsidRPr="003E04BA">
              <w:rPr>
                <w:rFonts w:ascii="Arial" w:eastAsia="Times New Roman" w:hAnsi="Arial" w:cs="Arial"/>
                <w:noProof/>
                <w:sz w:val="20"/>
                <w:szCs w:val="20"/>
              </w:rPr>
              <w:t> </w:t>
            </w:r>
            <w:r w:rsidRPr="003E04BA">
              <w:rPr>
                <w:rFonts w:ascii="Arial" w:eastAsia="Times New Roman" w:hAnsi="Arial" w:cs="Arial"/>
                <w:noProof/>
                <w:sz w:val="20"/>
                <w:szCs w:val="20"/>
              </w:rPr>
              <w:t> </w:t>
            </w:r>
            <w:r w:rsidRPr="003E04BA">
              <w:rPr>
                <w:rFonts w:ascii="Arial" w:eastAsia="Times New Roman" w:hAnsi="Arial" w:cs="Arial"/>
                <w:noProof/>
                <w:sz w:val="20"/>
                <w:szCs w:val="20"/>
              </w:rPr>
              <w:t> </w:t>
            </w:r>
            <w:r w:rsidRPr="003E04BA">
              <w:rPr>
                <w:rFonts w:ascii="Arial" w:eastAsia="Times New Roman" w:hAnsi="Arial" w:cs="Arial"/>
                <w:noProof/>
                <w:sz w:val="20"/>
                <w:szCs w:val="20"/>
              </w:rPr>
              <w:t> </w:t>
            </w:r>
            <w:r w:rsidRPr="003E04BA">
              <w:rPr>
                <w:rFonts w:ascii="Arial" w:eastAsia="Times New Roman" w:hAnsi="Arial" w:cs="Arial"/>
                <w:sz w:val="20"/>
                <w:szCs w:val="20"/>
              </w:rPr>
              <w:fldChar w:fldCharType="end"/>
            </w:r>
            <w:bookmarkEnd w:id="11"/>
          </w:p>
        </w:tc>
        <w:tc>
          <w:tcPr>
            <w:tcW w:w="284" w:type="dxa"/>
            <w:tcBorders>
              <w:left w:val="single" w:sz="4" w:space="0" w:color="auto"/>
            </w:tcBorders>
            <w:vAlign w:val="center"/>
          </w:tcPr>
          <w:p w:rsidR="003E04BA" w:rsidRPr="003E04BA" w:rsidRDefault="003E04BA" w:rsidP="003E04BA">
            <w:pPr>
              <w:spacing w:before="120" w:after="0" w:line="276" w:lineRule="auto"/>
              <w:jc w:val="both"/>
              <w:rPr>
                <w:rFonts w:ascii="Arial" w:eastAsia="Calibri" w:hAnsi="Arial" w:cs="Arial"/>
                <w:b/>
                <w:sz w:val="18"/>
                <w:szCs w:val="18"/>
              </w:rPr>
            </w:pPr>
          </w:p>
        </w:tc>
      </w:tr>
      <w:tr w:rsidR="003E04BA" w:rsidRPr="003E04BA" w:rsidTr="00A27F13">
        <w:trPr>
          <w:trHeight w:val="56"/>
          <w:jc w:val="center"/>
        </w:trPr>
        <w:tc>
          <w:tcPr>
            <w:tcW w:w="494" w:type="dxa"/>
          </w:tcPr>
          <w:p w:rsidR="003E04BA" w:rsidRPr="003E04BA" w:rsidRDefault="003E04BA" w:rsidP="003E04BA">
            <w:pPr>
              <w:spacing w:after="0" w:line="240" w:lineRule="auto"/>
              <w:jc w:val="both"/>
              <w:rPr>
                <w:rFonts w:ascii="Arial" w:eastAsia="Calibri" w:hAnsi="Arial" w:cs="Arial"/>
                <w:b/>
                <w:sz w:val="2"/>
                <w:szCs w:val="18"/>
              </w:rPr>
            </w:pPr>
          </w:p>
        </w:tc>
        <w:tc>
          <w:tcPr>
            <w:tcW w:w="2058" w:type="dxa"/>
            <w:tcBorders>
              <w:top w:val="single" w:sz="4" w:space="0" w:color="auto"/>
            </w:tcBorders>
          </w:tcPr>
          <w:p w:rsidR="003E04BA" w:rsidRPr="003E04BA" w:rsidRDefault="003E04BA" w:rsidP="003E04BA">
            <w:pPr>
              <w:spacing w:after="0" w:line="240" w:lineRule="auto"/>
              <w:jc w:val="both"/>
              <w:rPr>
                <w:rFonts w:ascii="Arial" w:eastAsia="Calibri" w:hAnsi="Arial" w:cs="Arial"/>
                <w:b/>
                <w:sz w:val="2"/>
                <w:szCs w:val="18"/>
              </w:rPr>
            </w:pPr>
          </w:p>
        </w:tc>
        <w:tc>
          <w:tcPr>
            <w:tcW w:w="6663" w:type="dxa"/>
            <w:gridSpan w:val="7"/>
          </w:tcPr>
          <w:p w:rsidR="003E04BA" w:rsidRPr="003E04BA" w:rsidRDefault="003E04BA" w:rsidP="003E04BA">
            <w:pPr>
              <w:spacing w:after="0" w:line="240" w:lineRule="auto"/>
              <w:jc w:val="both"/>
              <w:rPr>
                <w:rFonts w:ascii="Arial" w:eastAsia="Calibri" w:hAnsi="Arial" w:cs="Arial"/>
                <w:b/>
                <w:sz w:val="2"/>
                <w:szCs w:val="18"/>
              </w:rPr>
            </w:pPr>
          </w:p>
        </w:tc>
      </w:tr>
    </w:tbl>
    <w:p w:rsidR="003E04BA" w:rsidRPr="003E04BA" w:rsidRDefault="003E04BA" w:rsidP="003E04BA">
      <w:pPr>
        <w:spacing w:after="200" w:line="276" w:lineRule="auto"/>
        <w:jc w:val="center"/>
        <w:rPr>
          <w:rFonts w:ascii="Arial" w:eastAsia="Times New Roman" w:hAnsi="Arial" w:cs="Arial"/>
          <w:sz w:val="18"/>
          <w:szCs w:val="18"/>
        </w:rPr>
      </w:pPr>
    </w:p>
    <w:p w:rsidR="003E04BA" w:rsidRPr="003E04BA" w:rsidRDefault="003E04BA" w:rsidP="003E04BA">
      <w:pPr>
        <w:spacing w:after="200" w:line="276" w:lineRule="auto"/>
        <w:jc w:val="center"/>
        <w:rPr>
          <w:rFonts w:ascii="Arial" w:eastAsia="Times New Roman" w:hAnsi="Arial" w:cs="Arial"/>
          <w:sz w:val="20"/>
          <w:szCs w:val="20"/>
        </w:rPr>
      </w:pPr>
      <w:r w:rsidRPr="003E04BA">
        <w:rPr>
          <w:rFonts w:ascii="Arial" w:eastAsia="Times New Roman" w:hAnsi="Arial" w:cs="Arial"/>
          <w:sz w:val="18"/>
          <w:szCs w:val="18"/>
        </w:rPr>
        <w:t>Fdo</w:t>
      </w:r>
      <w:r w:rsidRPr="003E04BA">
        <w:rPr>
          <w:rFonts w:ascii="Arial" w:eastAsia="Times New Roman" w:hAnsi="Arial" w:cs="Arial"/>
          <w:sz w:val="20"/>
          <w:szCs w:val="20"/>
        </w:rPr>
        <w:t>.:</w:t>
      </w:r>
    </w:p>
    <w:tbl>
      <w:tblPr>
        <w:tblW w:w="1049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4"/>
      </w:tblGrid>
      <w:tr w:rsidR="003E04BA" w:rsidRPr="003E04BA" w:rsidTr="00A27F13">
        <w:trPr>
          <w:trHeight w:val="664"/>
        </w:trPr>
        <w:tc>
          <w:tcPr>
            <w:tcW w:w="10494" w:type="dxa"/>
            <w:shd w:val="clear" w:color="auto" w:fill="auto"/>
          </w:tcPr>
          <w:p w:rsidR="003E04BA" w:rsidRPr="003E04BA" w:rsidRDefault="003E04BA" w:rsidP="00824E88">
            <w:pPr>
              <w:spacing w:after="200" w:line="276" w:lineRule="auto"/>
              <w:jc w:val="both"/>
              <w:rPr>
                <w:rFonts w:ascii="Arial" w:eastAsia="Calibri" w:hAnsi="Arial" w:cs="Arial"/>
                <w:color w:val="FF0000"/>
                <w:sz w:val="18"/>
                <w:szCs w:val="18"/>
              </w:rPr>
            </w:pPr>
            <w:r w:rsidRPr="003E04BA">
              <w:rPr>
                <w:rFonts w:ascii="Arial" w:eastAsia="Calibri" w:hAnsi="Arial" w:cs="Arial"/>
                <w:sz w:val="18"/>
                <w:szCs w:val="18"/>
              </w:rPr>
              <w:t>Organismo destinatario:</w:t>
            </w:r>
            <w:r w:rsidR="000A602C">
              <w:rPr>
                <w:rFonts w:ascii="Arial" w:eastAsia="Calibri" w:hAnsi="Arial" w:cs="Arial"/>
                <w:sz w:val="18"/>
                <w:szCs w:val="18"/>
              </w:rPr>
              <w:t xml:space="preserve"> </w:t>
            </w:r>
            <w:r w:rsidR="000A602C" w:rsidRPr="000A602C">
              <w:rPr>
                <w:rFonts w:ascii="Arial" w:eastAsia="Calibri" w:hAnsi="Arial" w:cs="Arial"/>
                <w:b/>
                <w:sz w:val="16"/>
                <w:szCs w:val="16"/>
              </w:rPr>
              <w:t>Instituto Regional de</w:t>
            </w:r>
            <w:r w:rsidR="000A602C">
              <w:rPr>
                <w:rFonts w:ascii="Arial" w:eastAsia="Calibri" w:hAnsi="Arial" w:cs="Arial"/>
                <w:b/>
                <w:sz w:val="18"/>
                <w:szCs w:val="18"/>
              </w:rPr>
              <w:t xml:space="preserve"> </w:t>
            </w:r>
            <w:r w:rsidR="00D7554C">
              <w:rPr>
                <w:rFonts w:ascii="Arial" w:eastAsia="Calibri" w:hAnsi="Arial" w:cs="Arial"/>
                <w:b/>
                <w:sz w:val="16"/>
                <w:szCs w:val="16"/>
              </w:rPr>
              <w:t>Seguridad y Salud Laboral</w:t>
            </w:r>
            <w:r w:rsidRPr="00824E88">
              <w:rPr>
                <w:rFonts w:ascii="Arial" w:eastAsia="Calibri" w:hAnsi="Arial" w:cs="Arial"/>
                <w:sz w:val="16"/>
                <w:szCs w:val="16"/>
              </w:rPr>
              <w:t xml:space="preserve"> de la Consejería de Economía, Empresas y Empleo de la Junta de Comunidades de Castilla- La Mancha.</w:t>
            </w:r>
            <w:r w:rsidR="00824E88" w:rsidRPr="00824E88">
              <w:rPr>
                <w:rFonts w:ascii="Arial" w:eastAsia="Calibri" w:hAnsi="Arial" w:cs="Arial"/>
                <w:sz w:val="16"/>
                <w:szCs w:val="16"/>
              </w:rPr>
              <w:t xml:space="preserve"> </w:t>
            </w:r>
            <w:r w:rsidRPr="00824E88">
              <w:rPr>
                <w:rFonts w:ascii="Arial" w:eastAsia="Calibri" w:hAnsi="Arial" w:cs="Arial"/>
                <w:sz w:val="16"/>
                <w:szCs w:val="16"/>
              </w:rPr>
              <w:t xml:space="preserve">Código </w:t>
            </w:r>
            <w:r w:rsidRPr="00824E88">
              <w:rPr>
                <w:rFonts w:ascii="Arial" w:eastAsia="Calibri" w:hAnsi="Arial" w:cs="Arial"/>
                <w:color w:val="000000"/>
                <w:sz w:val="16"/>
                <w:szCs w:val="16"/>
              </w:rPr>
              <w:t>DIR3:</w:t>
            </w:r>
            <w:r w:rsidR="006555C9">
              <w:rPr>
                <w:rFonts w:ascii="Arial" w:eastAsia="Calibri" w:hAnsi="Arial" w:cs="Arial"/>
                <w:sz w:val="16"/>
                <w:szCs w:val="16"/>
              </w:rPr>
              <w:t xml:space="preserve"> </w:t>
            </w:r>
            <w:r w:rsidR="006555C9" w:rsidRPr="006555C9">
              <w:rPr>
                <w:rFonts w:ascii="Arial" w:eastAsia="Calibri" w:hAnsi="Arial" w:cs="Arial"/>
                <w:sz w:val="16"/>
                <w:szCs w:val="16"/>
              </w:rPr>
              <w:t>A080</w:t>
            </w:r>
            <w:r w:rsidR="00FB0EE4">
              <w:rPr>
                <w:rFonts w:ascii="Arial" w:eastAsia="Calibri" w:hAnsi="Arial" w:cs="Arial"/>
                <w:sz w:val="16"/>
                <w:szCs w:val="16"/>
              </w:rPr>
              <w:t>5</w:t>
            </w:r>
            <w:r w:rsidR="006D26B2">
              <w:rPr>
                <w:rFonts w:ascii="Arial" w:eastAsia="Calibri" w:hAnsi="Arial" w:cs="Arial"/>
                <w:sz w:val="16"/>
                <w:szCs w:val="16"/>
              </w:rPr>
              <w:t>4</w:t>
            </w:r>
            <w:r w:rsidR="00FB0EE4">
              <w:rPr>
                <w:rFonts w:ascii="Arial" w:eastAsia="Calibri" w:hAnsi="Arial" w:cs="Arial"/>
                <w:sz w:val="16"/>
                <w:szCs w:val="16"/>
              </w:rPr>
              <w:t>292</w:t>
            </w:r>
          </w:p>
        </w:tc>
      </w:tr>
    </w:tbl>
    <w:p w:rsidR="00432610" w:rsidRDefault="00432610" w:rsidP="006D0F6B"/>
    <w:sectPr w:rsidR="00432610" w:rsidSect="001353BD">
      <w:headerReference w:type="default" r:id="rId7"/>
      <w:footerReference w:type="default" r:id="rId8"/>
      <w:pgSz w:w="11906" w:h="16838" w:code="9"/>
      <w:pgMar w:top="1797" w:right="748" w:bottom="567" w:left="851"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0447" w:rsidRDefault="00A712B1">
      <w:pPr>
        <w:spacing w:after="0" w:line="240" w:lineRule="auto"/>
      </w:pPr>
      <w:r>
        <w:separator/>
      </w:r>
    </w:p>
  </w:endnote>
  <w:endnote w:type="continuationSeparator" w:id="0">
    <w:p w:rsidR="003E0447" w:rsidRDefault="00A71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1EB1" w:rsidRPr="003664B5" w:rsidRDefault="003E04BA" w:rsidP="001353BD">
    <w:pPr>
      <w:pStyle w:val="Piedepgina"/>
    </w:pPr>
    <w:r>
      <w:rPr>
        <w:noProof/>
        <w:lang w:eastAsia="es-ES"/>
      </w:rPr>
      <mc:AlternateContent>
        <mc:Choice Requires="wps">
          <w:drawing>
            <wp:anchor distT="0" distB="0" distL="114300" distR="114300" simplePos="0" relativeHeight="251659264" behindDoc="0" locked="0" layoutInCell="1" allowOverlap="1">
              <wp:simplePos x="0" y="0"/>
              <wp:positionH relativeFrom="column">
                <wp:posOffset>5943600</wp:posOffset>
              </wp:positionH>
              <wp:positionV relativeFrom="paragraph">
                <wp:posOffset>205105</wp:posOffset>
              </wp:positionV>
              <wp:extent cx="1028700" cy="342900"/>
              <wp:effectExtent l="0" t="0" r="0" b="0"/>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1EB1" w:rsidRPr="003664B5" w:rsidRDefault="003E04BA" w:rsidP="001353BD">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sidR="00FE209E">
                            <w:rPr>
                              <w:rStyle w:val="Nmerodepgina"/>
                              <w:noProof/>
                              <w:sz w:val="20"/>
                              <w:szCs w:val="20"/>
                            </w:rPr>
                            <w:t>1</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sidR="00FE209E">
                            <w:rPr>
                              <w:rStyle w:val="Nmerodepgina"/>
                              <w:noProof/>
                              <w:sz w:val="20"/>
                              <w:szCs w:val="20"/>
                            </w:rPr>
                            <w:t>1</w:t>
                          </w:r>
                          <w:r w:rsidRPr="003664B5">
                            <w:rPr>
                              <w:rStyle w:val="Nmerodepgina"/>
                              <w:sz w:val="20"/>
                              <w:szCs w:val="20"/>
                            </w:rPr>
                            <w:fldChar w:fldCharType="end"/>
                          </w:r>
                        </w:p>
                        <w:p w:rsidR="00A91EB1" w:rsidRDefault="009A11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8" o:spid="_x0000_s1026" type="#_x0000_t202" style="position:absolute;margin-left:468pt;margin-top:16.15pt;width:81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XSfuAIAAMAFAAAOAAAAZHJzL2Uyb0RvYy54bWysVNtu2zAMfR+wfxD07vpS5WKjTtHG8TCg&#10;uwDdPkCx5FiYLXmSEqcr9u+j5CRNWwwYtvnBkETqkIc84tX1vmvRjmsjlMxxfBFhxGWlmJCbHH/9&#10;UgZzjIylktFWSZ7jB27w9eLtm6uhz3iiGtUyrhGASJMNfY4ba/ssDE3V8I6aC9VzCcZa6Y5a2OpN&#10;yDQdAL1rwySKpuGgNOu1qrgxcFqMRrzw+HXNK/uprg23qM0x5Gb9X/v/2v3DxRXNNpr2jagOadC/&#10;yKKjQkLQE1RBLUVbLV5BdaLSyqjaXlSqC1Vdi4p7DsAmjl6wuW9ozz0XKI7pT2Uy/w+2+rj7rJFg&#10;OYZGSdpBi5ZbyrRCjCPL91ahuSvS0JsMfO978Lb7W7WHZnvCpr9T1TeDpFo2VG74jdZqaDhlkGTs&#10;boZnV0cc40DWwwfFIBrdWuWB9rXuXAWhJgjQoVkPpwZBHqhyIaNkPovAVIHtkiQprF0Imh1v99rY&#10;d1x1yC1yrEEAHp3u7owdXY8uLphUpWhbOKdZK58dAOZ4ArHhqrO5LHxPH9MoXc1XcxKQZLoKSFQU&#10;wU25JMG0jGeT4rJYLov4p4sbk6wRjHHpwhz1FZM/699B6aMyTgozqhXMwbmUjN6sl61GOwr6Lv13&#10;KMiZW/g8DV8v4PKCUpyQ6DZJg3I6nwWkJJMgnUXzIIrT23QakZQU5XNKd0Lyf6eEhhynk2Qyium3&#10;3CL/veZGs05YmCCt6EDCJyeaOQmuJPOttVS04/qsFC79p1JAu4+N9oJ1Gh3VavfrPaA4Fa8VewDp&#10;agXKAhHC2INFo/QPjAYYITk237dUc4za9xLkn8aEuJnjN2QyS2Cjzy3rcwuVFUDl2GI0Lpd2nFPb&#10;XotNA5HGByfVDTyZWng1P2V1eGgwJjypw0hzc+h8772eBu/iFwAAAP//AwBQSwMEFAAGAAgAAAAh&#10;AOqPtBPeAAAACgEAAA8AAABkcnMvZG93bnJldi54bWxMj81OwzAQhO9IfQdrK3GjdhuIkpBNVYG4&#10;gig/Ejc33iYR8TqK3Sa8Pe4JjrMzmv2m3M62F2cafecYYb1SIIhrZzpuEN7fnm4yED5oNrp3TAg/&#10;5GFbLa5KXRg38Sud96ERsYR9oRHaEIZCSl+3ZLVfuYE4ekc3Wh2iHBtpRj3FctvLjVKptLrj+KHV&#10;Az20VH/vTxbh4/n49XmrXppHezdMblaSbS4Rr5fz7h5EoDn8heGCH9GhikwHd2LjRY+QJ2ncEhCS&#10;TQLiElB5Fi8HhCxNQFal/D+h+gUAAP//AwBQSwECLQAUAAYACAAAACEAtoM4kv4AAADhAQAAEwAA&#10;AAAAAAAAAAAAAAAAAAAAW0NvbnRlbnRfVHlwZXNdLnhtbFBLAQItABQABgAIAAAAIQA4/SH/1gAA&#10;AJQBAAALAAAAAAAAAAAAAAAAAC8BAABfcmVscy8ucmVsc1BLAQItABQABgAIAAAAIQCLVXSfuAIA&#10;AMAFAAAOAAAAAAAAAAAAAAAAAC4CAABkcnMvZTJvRG9jLnhtbFBLAQItABQABgAIAAAAIQDqj7QT&#10;3gAAAAoBAAAPAAAAAAAAAAAAAAAAABIFAABkcnMvZG93bnJldi54bWxQSwUGAAAAAAQABADzAAAA&#10;HQYAAAAA&#10;" filled="f" stroked="f">
              <v:textbox>
                <w:txbxContent>
                  <w:p w:rsidR="00A91EB1" w:rsidRPr="003664B5" w:rsidRDefault="003E04BA" w:rsidP="001353BD">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sidR="00FE209E">
                      <w:rPr>
                        <w:rStyle w:val="Nmerodepgina"/>
                        <w:noProof/>
                        <w:sz w:val="20"/>
                        <w:szCs w:val="20"/>
                      </w:rPr>
                      <w:t>1</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sidR="00FE209E">
                      <w:rPr>
                        <w:rStyle w:val="Nmerodepgina"/>
                        <w:noProof/>
                        <w:sz w:val="20"/>
                        <w:szCs w:val="20"/>
                      </w:rPr>
                      <w:t>1</w:t>
                    </w:r>
                    <w:r w:rsidRPr="003664B5">
                      <w:rPr>
                        <w:rStyle w:val="Nmerodepgina"/>
                        <w:sz w:val="20"/>
                        <w:szCs w:val="20"/>
                      </w:rPr>
                      <w:fldChar w:fldCharType="end"/>
                    </w:r>
                  </w:p>
                  <w:p w:rsidR="00A91EB1" w:rsidRDefault="00FB0EE4"/>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0447" w:rsidRDefault="00A712B1">
      <w:pPr>
        <w:spacing w:after="0" w:line="240" w:lineRule="auto"/>
      </w:pPr>
      <w:r>
        <w:separator/>
      </w:r>
    </w:p>
  </w:footnote>
  <w:footnote w:type="continuationSeparator" w:id="0">
    <w:p w:rsidR="003E0447" w:rsidRDefault="00A712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1EB1" w:rsidRDefault="003E04BA" w:rsidP="001353BD">
    <w:pPr>
      <w:pStyle w:val="Encabezado"/>
      <w:tabs>
        <w:tab w:val="clear" w:pos="4252"/>
        <w:tab w:val="clear" w:pos="8504"/>
        <w:tab w:val="left" w:pos="1875"/>
      </w:tabs>
    </w:pPr>
    <w:r w:rsidRPr="00FD74AA">
      <w:rPr>
        <w:noProof/>
        <w:lang w:eastAsia="es-ES"/>
      </w:rPr>
      <w:drawing>
        <wp:anchor distT="0" distB="0" distL="114300" distR="114300" simplePos="0" relativeHeight="251660288" behindDoc="0" locked="0" layoutInCell="1" allowOverlap="1">
          <wp:simplePos x="0" y="0"/>
          <wp:positionH relativeFrom="margin">
            <wp:align>left</wp:align>
          </wp:positionH>
          <wp:positionV relativeFrom="paragraph">
            <wp:posOffset>-78740</wp:posOffset>
          </wp:positionV>
          <wp:extent cx="1057275" cy="715645"/>
          <wp:effectExtent l="0" t="0" r="9525" b="825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275" cy="715645"/>
                  </a:xfrm>
                  <a:prstGeom prst="rect">
                    <a:avLst/>
                  </a:prstGeom>
                  <a:noFill/>
                  <a:ln>
                    <a:noFill/>
                  </a:ln>
                </pic:spPr>
              </pic:pic>
            </a:graphicData>
          </a:graphic>
        </wp:anchor>
      </w:drawing>
    </w:r>
  </w:p>
  <w:p w:rsidR="00A91EB1" w:rsidRPr="002F7810" w:rsidRDefault="009A11C7" w:rsidP="002F7810">
    <w:pPr>
      <w:pStyle w:val="Encabezado"/>
      <w:tabs>
        <w:tab w:val="clear" w:pos="4252"/>
        <w:tab w:val="clear" w:pos="8504"/>
        <w:tab w:val="left" w:pos="1875"/>
        <w:tab w:val="left" w:pos="4500"/>
      </w:tabs>
      <w:rPr>
        <w:b/>
        <w:color w:val="000066"/>
        <w:sz w:val="12"/>
        <w:szCs w:val="12"/>
      </w:rPr>
    </w:pPr>
  </w:p>
  <w:p w:rsidR="00A91EB1" w:rsidRPr="000A602C" w:rsidRDefault="003E04BA" w:rsidP="001353BD">
    <w:pPr>
      <w:pStyle w:val="Encabezado"/>
      <w:tabs>
        <w:tab w:val="clear" w:pos="4252"/>
        <w:tab w:val="clear" w:pos="8504"/>
        <w:tab w:val="left" w:pos="1875"/>
        <w:tab w:val="left" w:pos="4500"/>
      </w:tabs>
      <w:spacing w:after="120"/>
      <w:rPr>
        <w:color w:val="222A35" w:themeColor="text2" w:themeShade="80"/>
        <w:sz w:val="20"/>
      </w:rPr>
    </w:pPr>
    <w:r w:rsidRPr="000A602C">
      <w:rPr>
        <w:b/>
        <w:color w:val="222A35" w:themeColor="text2" w:themeShade="80"/>
        <w:sz w:val="18"/>
      </w:rPr>
      <w:t>Consejería de Economía, Empresas y Empleo</w:t>
    </w:r>
  </w:p>
  <w:p w:rsidR="00A91EB1" w:rsidRPr="000A602C" w:rsidRDefault="000A602C" w:rsidP="001353BD">
    <w:pPr>
      <w:pStyle w:val="Encabezado"/>
      <w:tabs>
        <w:tab w:val="clear" w:pos="4252"/>
        <w:tab w:val="clear" w:pos="8504"/>
        <w:tab w:val="left" w:pos="1875"/>
      </w:tabs>
      <w:rPr>
        <w:color w:val="222A35" w:themeColor="text2" w:themeShade="80"/>
        <w:sz w:val="18"/>
        <w:szCs w:val="18"/>
      </w:rPr>
    </w:pPr>
    <w:r w:rsidRPr="000A602C">
      <w:rPr>
        <w:b/>
        <w:color w:val="222A35" w:themeColor="text2" w:themeShade="80"/>
        <w:sz w:val="14"/>
      </w:rPr>
      <w:t xml:space="preserve">Instituto Regional de </w:t>
    </w:r>
    <w:r w:rsidR="00D7554C" w:rsidRPr="000A602C">
      <w:rPr>
        <w:b/>
        <w:color w:val="222A35" w:themeColor="text2" w:themeShade="80"/>
        <w:sz w:val="14"/>
      </w:rPr>
      <w:t>Seguridad y Salud Laboral</w:t>
    </w:r>
    <w:r w:rsidRPr="000A602C">
      <w:rPr>
        <w:b/>
        <w:color w:val="222A35" w:themeColor="text2" w:themeShade="80"/>
        <w:sz w:val="14"/>
      </w:rPr>
      <w:t xml:space="preserve"> de Castilla- La Mancha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4BA"/>
    <w:rsid w:val="000A602C"/>
    <w:rsid w:val="000D2650"/>
    <w:rsid w:val="00253ED9"/>
    <w:rsid w:val="002A7DBF"/>
    <w:rsid w:val="003C2919"/>
    <w:rsid w:val="003E0447"/>
    <w:rsid w:val="003E04BA"/>
    <w:rsid w:val="003E05D6"/>
    <w:rsid w:val="00413A59"/>
    <w:rsid w:val="00432610"/>
    <w:rsid w:val="00521990"/>
    <w:rsid w:val="006555C9"/>
    <w:rsid w:val="006D0F6B"/>
    <w:rsid w:val="006D26B2"/>
    <w:rsid w:val="00824E88"/>
    <w:rsid w:val="009A11C7"/>
    <w:rsid w:val="00A712B1"/>
    <w:rsid w:val="00B178C8"/>
    <w:rsid w:val="00D7554C"/>
    <w:rsid w:val="00E260CC"/>
    <w:rsid w:val="00E86653"/>
    <w:rsid w:val="00FB0EE4"/>
    <w:rsid w:val="00FE209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3F5749"/>
  <w15:chartTrackingRefBased/>
  <w15:docId w15:val="{6ABCA7DA-3AAE-4167-94C1-B5A7F5866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E04B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E04BA"/>
  </w:style>
  <w:style w:type="paragraph" w:styleId="Piedepgina">
    <w:name w:val="footer"/>
    <w:basedOn w:val="Normal"/>
    <w:link w:val="PiedepginaCar"/>
    <w:uiPriority w:val="99"/>
    <w:unhideWhenUsed/>
    <w:rsid w:val="003E04B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E04BA"/>
  </w:style>
  <w:style w:type="character" w:styleId="Nmerodepgina">
    <w:name w:val="page number"/>
    <w:basedOn w:val="Fuentedeprrafopredeter"/>
    <w:rsid w:val="003E04BA"/>
  </w:style>
  <w:style w:type="character" w:styleId="Hipervnculo">
    <w:name w:val="Hyperlink"/>
    <w:basedOn w:val="Fuentedeprrafopredeter"/>
    <w:uiPriority w:val="99"/>
    <w:semiHidden/>
    <w:unhideWhenUsed/>
    <w:rsid w:val="006D0F6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44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at.castillalamancha.es/info/1829"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470</Words>
  <Characters>2585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Junta Comunidades Castilla la Mancha</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Jose Rubio Gomez Lazaro</dc:creator>
  <cp:keywords/>
  <dc:description/>
  <cp:lastModifiedBy>Maria Jose Rubio Gomez Lazaro</cp:lastModifiedBy>
  <cp:revision>5</cp:revision>
  <dcterms:created xsi:type="dcterms:W3CDTF">2025-12-22T07:25:00Z</dcterms:created>
  <dcterms:modified xsi:type="dcterms:W3CDTF">2026-01-08T12:02:00Z</dcterms:modified>
</cp:coreProperties>
</file>