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ECC88" w14:textId="5620ACB0" w:rsidR="00333FE1" w:rsidRDefault="00E5505A" w:rsidP="00FB3CDB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284B8D68" wp14:editId="40D9F8D8">
            <wp:extent cx="3171844" cy="1980000"/>
            <wp:effectExtent l="0" t="0" r="0" b="127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44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966FA" w14:textId="2A1D1F49" w:rsidR="00333FE1" w:rsidRPr="009A1FD1" w:rsidRDefault="00333FE1" w:rsidP="00FB3CDB">
      <w:pPr>
        <w:tabs>
          <w:tab w:val="right" w:pos="142"/>
        </w:tabs>
        <w:spacing w:before="120" w:after="120" w:line="276" w:lineRule="auto"/>
        <w:ind w:left="426"/>
        <w:rPr>
          <w:rFonts w:ascii="Oswald" w:hAnsi="Oswald"/>
          <w:sz w:val="48"/>
          <w:szCs w:val="48"/>
          <w:lang w:val="es-ES"/>
        </w:rPr>
      </w:pPr>
      <w:bookmarkStart w:id="0" w:name="_Hlk140578952"/>
      <w:bookmarkEnd w:id="0"/>
    </w:p>
    <w:p w14:paraId="3EB07A00" w14:textId="7FC534E2" w:rsidR="00333FE1" w:rsidRPr="009A1FD1" w:rsidRDefault="009A1FD1" w:rsidP="009A1FD1">
      <w:pPr>
        <w:spacing w:before="120" w:after="120" w:line="276" w:lineRule="auto"/>
        <w:ind w:left="2268" w:right="2302"/>
        <w:jc w:val="both"/>
        <w:rPr>
          <w:rFonts w:ascii="Oswald" w:eastAsia="Z@R456B.tmp" w:hAnsi="Oswald" w:cs="Z@R456B.tmp"/>
          <w:spacing w:val="-20"/>
          <w:sz w:val="96"/>
          <w:szCs w:val="118"/>
          <w:lang w:val="es-ES"/>
        </w:rPr>
      </w:pPr>
      <w:r w:rsidRPr="009A1FD1">
        <w:rPr>
          <w:rFonts w:ascii="Oswald" w:hAnsi="Oswald"/>
          <w:color w:val="182955"/>
          <w:spacing w:val="-20"/>
          <w:sz w:val="96"/>
          <w:szCs w:val="96"/>
          <w:lang w:val="es-ES"/>
        </w:rPr>
        <w:t>Programa de Apoyo a la creación de empleo en cooperativas y sociedades laborales</w:t>
      </w:r>
    </w:p>
    <w:p w14:paraId="5799ED56" w14:textId="3E0599EB" w:rsidR="001775F3" w:rsidRPr="009A1FD1" w:rsidRDefault="009A1FD1" w:rsidP="009A1FD1">
      <w:pPr>
        <w:pStyle w:val="Textoindependiente"/>
        <w:spacing w:before="120" w:after="120" w:line="276" w:lineRule="auto"/>
        <w:ind w:left="2268" w:right="2302"/>
        <w:jc w:val="both"/>
        <w:rPr>
          <w:rFonts w:ascii="Oswald" w:hAnsi="Oswald"/>
          <w:color w:val="182955"/>
          <w:spacing w:val="22"/>
          <w:sz w:val="80"/>
          <w:szCs w:val="80"/>
          <w:lang w:val="es-ES"/>
        </w:rPr>
      </w:pPr>
      <w:r w:rsidRPr="009A1FD1">
        <w:rPr>
          <w:rFonts w:ascii="Oswald" w:hAnsi="Oswald"/>
          <w:color w:val="182955"/>
          <w:sz w:val="80"/>
          <w:szCs w:val="80"/>
          <w:lang w:val="es-ES"/>
        </w:rPr>
        <w:t>Línea 1. Constitución de cooperativas y sociedades laborales</w:t>
      </w:r>
    </w:p>
    <w:p w14:paraId="13452613" w14:textId="66A05F6C" w:rsidR="00333FE1" w:rsidRPr="009A1FD1" w:rsidRDefault="009A1FD1" w:rsidP="009A1FD1">
      <w:pPr>
        <w:pStyle w:val="Textoindependiente"/>
        <w:spacing w:before="120" w:after="120" w:line="276" w:lineRule="auto"/>
        <w:ind w:left="2268" w:right="2302"/>
        <w:jc w:val="both"/>
        <w:rPr>
          <w:sz w:val="62"/>
          <w:szCs w:val="72"/>
          <w:lang w:val="es-ES"/>
        </w:rPr>
      </w:pPr>
      <w:r w:rsidRPr="009A1FD1">
        <w:rPr>
          <w:rFonts w:ascii="Oswald" w:hAnsi="Oswald"/>
          <w:color w:val="6D6E71"/>
          <w:spacing w:val="-1"/>
          <w:sz w:val="72"/>
          <w:szCs w:val="72"/>
          <w:lang w:val="es-ES"/>
        </w:rPr>
        <w:t>Mejorar el acceso al empleo y a medidas de activación de todas las personas demandantes de empleo</w:t>
      </w:r>
    </w:p>
    <w:p w14:paraId="756DB83B" w14:textId="390357E8" w:rsidR="00BC5A4D" w:rsidRPr="009A1FD1" w:rsidRDefault="00BC5A4D" w:rsidP="00FB3CDB">
      <w:pPr>
        <w:tabs>
          <w:tab w:val="right" w:pos="142"/>
        </w:tabs>
        <w:spacing w:before="120" w:after="120" w:line="276" w:lineRule="auto"/>
        <w:ind w:left="426"/>
        <w:rPr>
          <w:rFonts w:ascii="Oswald" w:hAnsi="Oswald"/>
          <w:sz w:val="40"/>
          <w:szCs w:val="40"/>
          <w:lang w:val="es-ES"/>
        </w:rPr>
      </w:pPr>
    </w:p>
    <w:p w14:paraId="6A79EFBE" w14:textId="082965BF" w:rsidR="00333FE1" w:rsidRPr="008B724C" w:rsidRDefault="008B724C" w:rsidP="00FB3CDB">
      <w:pPr>
        <w:tabs>
          <w:tab w:val="left" w:pos="7513"/>
          <w:tab w:val="right" w:pos="20129"/>
        </w:tabs>
        <w:spacing w:before="120" w:after="120" w:line="276" w:lineRule="auto"/>
        <w:ind w:left="567"/>
        <w:jc w:val="center"/>
        <w:rPr>
          <w:rFonts w:ascii="Z@R456B.tmp" w:eastAsia="Z@R456B.tmp" w:hAnsi="Z@R456B.tmp" w:cs="Z@R456B.tmp"/>
          <w:sz w:val="20"/>
          <w:szCs w:val="20"/>
        </w:rPr>
      </w:pPr>
      <w:r>
        <w:rPr>
          <w:rFonts w:ascii="Z@R456B.tmp" w:eastAsia="Z@R456B.tmp" w:hAnsi="Z@R456B.tmp" w:cs="Z@R456B.tmp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3F34D1B0" wp14:editId="7224FA2E">
                <wp:simplePos x="0" y="0"/>
                <wp:positionH relativeFrom="column">
                  <wp:posOffset>-374650</wp:posOffset>
                </wp:positionH>
                <wp:positionV relativeFrom="paragraph">
                  <wp:posOffset>1425575</wp:posOffset>
                </wp:positionV>
                <wp:extent cx="15271579" cy="720000"/>
                <wp:effectExtent l="0" t="0" r="6985" b="4445"/>
                <wp:wrapNone/>
                <wp:docPr id="17" name="Group 2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5271579" cy="720000"/>
                          <a:chOff x="480" y="15166"/>
                          <a:chExt cx="23811" cy="1133"/>
                        </a:xfrm>
                      </wpg:grpSpPr>
                      <wpg:grpSp>
                        <wpg:cNvPr id="18" name="Group 264"/>
                        <wpg:cNvGrpSpPr>
                          <a:grpSpLocks/>
                        </wpg:cNvGrpSpPr>
                        <wpg:grpSpPr bwMode="auto">
                          <a:xfrm>
                            <a:off x="12384" y="15166"/>
                            <a:ext cx="11907" cy="1133"/>
                            <a:chOff x="11904" y="15706"/>
                            <a:chExt cx="11907" cy="1133"/>
                          </a:xfrm>
                        </wpg:grpSpPr>
                        <wps:wsp>
                          <wps:cNvPr id="19" name="Freeform 265"/>
                          <wps:cNvSpPr>
                            <a:spLocks/>
                          </wps:cNvSpPr>
                          <wps:spPr bwMode="auto">
                            <a:xfrm>
                              <a:off x="11904" y="15706"/>
                              <a:ext cx="11907" cy="1133"/>
                            </a:xfrm>
                            <a:custGeom>
                              <a:avLst/>
                              <a:gdLst>
                                <a:gd name="T0" fmla="+- 0 11904 11904"/>
                                <a:gd name="T1" fmla="*/ T0 w 11907"/>
                                <a:gd name="T2" fmla="+- 0 16838 15706"/>
                                <a:gd name="T3" fmla="*/ 16838 h 1133"/>
                                <a:gd name="T4" fmla="+- 0 23811 11904"/>
                                <a:gd name="T5" fmla="*/ T4 w 11907"/>
                                <a:gd name="T6" fmla="+- 0 16838 15706"/>
                                <a:gd name="T7" fmla="*/ 16838 h 1133"/>
                                <a:gd name="T8" fmla="+- 0 23811 11904"/>
                                <a:gd name="T9" fmla="*/ T8 w 11907"/>
                                <a:gd name="T10" fmla="+- 0 15706 15706"/>
                                <a:gd name="T11" fmla="*/ 15706 h 1133"/>
                                <a:gd name="T12" fmla="+- 0 11904 11904"/>
                                <a:gd name="T13" fmla="*/ T12 w 11907"/>
                                <a:gd name="T14" fmla="+- 0 15706 15706"/>
                                <a:gd name="T15" fmla="*/ 15706 h 1133"/>
                                <a:gd name="T16" fmla="+- 0 11904 11904"/>
                                <a:gd name="T17" fmla="*/ T16 w 11907"/>
                                <a:gd name="T18" fmla="+- 0 16838 15706"/>
                                <a:gd name="T19" fmla="*/ 16838 h 1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907" h="1133">
                                  <a:moveTo>
                                    <a:pt x="0" y="1132"/>
                                  </a:moveTo>
                                  <a:lnTo>
                                    <a:pt x="11907" y="1132"/>
                                  </a:lnTo>
                                  <a:lnTo>
                                    <a:pt x="119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5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66"/>
                        <wpg:cNvGrpSpPr>
                          <a:grpSpLocks/>
                        </wpg:cNvGrpSpPr>
                        <wpg:grpSpPr bwMode="auto">
                          <a:xfrm>
                            <a:off x="480" y="15166"/>
                            <a:ext cx="11905" cy="1133"/>
                            <a:chOff x="0" y="15706"/>
                            <a:chExt cx="11905" cy="1133"/>
                          </a:xfrm>
                        </wpg:grpSpPr>
                        <wps:wsp>
                          <wps:cNvPr id="21" name="Freeform 267"/>
                          <wps:cNvSpPr>
                            <a:spLocks/>
                          </wps:cNvSpPr>
                          <wps:spPr bwMode="auto">
                            <a:xfrm>
                              <a:off x="0" y="15706"/>
                              <a:ext cx="11905" cy="1133"/>
                            </a:xfrm>
                            <a:custGeom>
                              <a:avLst/>
                              <a:gdLst>
                                <a:gd name="T0" fmla="*/ 0 w 11905"/>
                                <a:gd name="T1" fmla="+- 0 16838 15706"/>
                                <a:gd name="T2" fmla="*/ 16838 h 1133"/>
                                <a:gd name="T3" fmla="*/ 11904 w 11905"/>
                                <a:gd name="T4" fmla="+- 0 16838 15706"/>
                                <a:gd name="T5" fmla="*/ 16838 h 1133"/>
                                <a:gd name="T6" fmla="*/ 11904 w 11905"/>
                                <a:gd name="T7" fmla="+- 0 15706 15706"/>
                                <a:gd name="T8" fmla="*/ 15706 h 1133"/>
                                <a:gd name="T9" fmla="*/ 0 w 11905"/>
                                <a:gd name="T10" fmla="+- 0 15706 15706"/>
                                <a:gd name="T11" fmla="*/ 15706 h 1133"/>
                                <a:gd name="T12" fmla="*/ 0 w 11905"/>
                                <a:gd name="T13" fmla="+- 0 16838 15706"/>
                                <a:gd name="T14" fmla="*/ 16838 h 1133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1905" h="1133">
                                  <a:moveTo>
                                    <a:pt x="0" y="1132"/>
                                  </a:moveTo>
                                  <a:lnTo>
                                    <a:pt x="11904" y="1132"/>
                                  </a:lnTo>
                                  <a:lnTo>
                                    <a:pt x="119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5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FC7219" id="Group 263" o:spid="_x0000_s1026" style="position:absolute;margin-left:-29.5pt;margin-top:112.25pt;width:1202.5pt;height:56.7pt;z-index:-251659776" coordorigin="480,15166" coordsize="23811,1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">
                <o:lock v:ext="edit" aspectratio="t"/>
                <v:group id="Group 264" o:spid="_x0000_s1027" style="position:absolute;left:12384;top:15166;width:11907;height:1133" coordorigin="11904,15706" coordsize="11907,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65" o:spid="_x0000_s1028" style="position:absolute;left:11904;top:15706;width:11907;height:1133;visibility:visible;mso-wrap-style:square;v-text-anchor:top" coordsize="11907,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" path="m,1132r11907,l11907,,,,,1132xe" fillcolor="#182955" stroked="f">
                    <v:path arrowok="t" o:connecttype="custom" o:connectlocs="0,16838;11907,16838;11907,15706;0,15706;0,16838" o:connectangles="0,0,0,0,0"/>
                  </v:shape>
                </v:group>
                <v:group id="Group 266" o:spid="_x0000_s1029" style="position:absolute;left:480;top:15166;width:11905;height:1133" coordorigin=",15706" coordsize="11905,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67" o:spid="_x0000_s1030" style="position:absolute;top:15706;width:11905;height:1133;visibility:visible;mso-wrap-style:square;v-text-anchor:top" coordsize="11905,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" path="m,1132r11904,l11904,,,,,1132xe" fillcolor="#7e7578" stroked="f">
                    <v:path arrowok="t" o:connecttype="custom" o:connectlocs="0,16838;11904,16838;11904,15706;0,15706;0,16838" o:connectangles="0,0,0,0,0"/>
                  </v:shape>
                </v:group>
              </v:group>
            </w:pict>
          </mc:Fallback>
        </mc:AlternateContent>
      </w:r>
      <w:r w:rsidR="00297739">
        <w:rPr>
          <w:noProof/>
        </w:rPr>
        <w:drawing>
          <wp:inline distT="0" distB="0" distL="0" distR="0" wp14:anchorId="7D02CB83" wp14:editId="08FAA3A2">
            <wp:extent cx="3721432" cy="9000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1432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65A1">
        <w:rPr>
          <w:rFonts w:ascii="Z@R456B.tmp" w:eastAsia="Z@R456B.tmp" w:hAnsi="Z@R456B.tmp" w:cs="Z@R456B.tmp"/>
          <w:sz w:val="20"/>
          <w:szCs w:val="20"/>
        </w:rPr>
        <w:tab/>
      </w:r>
      <w:r w:rsidR="00297739">
        <w:rPr>
          <w:rFonts w:ascii="Z@R456B.tmp" w:eastAsia="Z@R456B.tmp" w:hAnsi="Z@R456B.tmp" w:cs="Z@R456B.tmp"/>
          <w:noProof/>
          <w:sz w:val="20"/>
          <w:szCs w:val="20"/>
        </w:rPr>
        <w:drawing>
          <wp:inline distT="0" distB="0" distL="0" distR="0" wp14:anchorId="6B969830" wp14:editId="6ED229E0">
            <wp:extent cx="7673696" cy="972000"/>
            <wp:effectExtent l="0" t="0" r="381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3696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3FE1" w:rsidRPr="008B724C" w:rsidSect="00FB3CDB">
      <w:type w:val="continuous"/>
      <w:pgSz w:w="23820" w:h="16840" w:orient="landscape"/>
      <w:pgMar w:top="1134" w:right="624" w:bottom="0" w:left="624" w:header="28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5FC27" w14:textId="77777777" w:rsidR="00B413F3" w:rsidRDefault="00B413F3" w:rsidP="008B724C">
      <w:r>
        <w:separator/>
      </w:r>
    </w:p>
  </w:endnote>
  <w:endnote w:type="continuationSeparator" w:id="0">
    <w:p w14:paraId="6A4AC18E" w14:textId="77777777" w:rsidR="00B413F3" w:rsidRDefault="00B413F3" w:rsidP="008B7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@R456B.tmp">
    <w:altName w:val="Calibri"/>
    <w:charset w:val="00"/>
    <w:family w:val="auto"/>
    <w:pitch w:val="variable"/>
    <w:sig w:usb0="A00002EF" w:usb1="4000204B" w:usb2="00000000" w:usb3="00000000" w:csb0="00000097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659DC" w14:textId="77777777" w:rsidR="00B413F3" w:rsidRDefault="00B413F3" w:rsidP="008B724C">
      <w:r>
        <w:separator/>
      </w:r>
    </w:p>
  </w:footnote>
  <w:footnote w:type="continuationSeparator" w:id="0">
    <w:p w14:paraId="47AEE5D9" w14:textId="77777777" w:rsidR="00B413F3" w:rsidRDefault="00B413F3" w:rsidP="008B72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FE1"/>
    <w:rsid w:val="000F36C8"/>
    <w:rsid w:val="00110AE0"/>
    <w:rsid w:val="001578B2"/>
    <w:rsid w:val="001775F3"/>
    <w:rsid w:val="001965C7"/>
    <w:rsid w:val="00200DEE"/>
    <w:rsid w:val="00297739"/>
    <w:rsid w:val="003065A1"/>
    <w:rsid w:val="003142C7"/>
    <w:rsid w:val="00333FE1"/>
    <w:rsid w:val="004333D8"/>
    <w:rsid w:val="00463AC8"/>
    <w:rsid w:val="005B230E"/>
    <w:rsid w:val="005C225D"/>
    <w:rsid w:val="007219EE"/>
    <w:rsid w:val="008B724C"/>
    <w:rsid w:val="00973E2A"/>
    <w:rsid w:val="009A1FD1"/>
    <w:rsid w:val="00B413F3"/>
    <w:rsid w:val="00B44A8C"/>
    <w:rsid w:val="00BC5A4D"/>
    <w:rsid w:val="00C81D6B"/>
    <w:rsid w:val="00D23DD4"/>
    <w:rsid w:val="00D51E1A"/>
    <w:rsid w:val="00D54D76"/>
    <w:rsid w:val="00E5505A"/>
    <w:rsid w:val="00FB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7e7578"/>
    </o:shapedefaults>
    <o:shapelayout v:ext="edit">
      <o:idmap v:ext="edit" data="1"/>
    </o:shapelayout>
  </w:shapeDefaults>
  <w:decimalSymbol w:val=","/>
  <w:listSeparator w:val=";"/>
  <w14:docId w14:val="3D459E85"/>
  <w15:docId w15:val="{19C3DBEB-DBD9-4F53-8009-7F7C6A3B0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43"/>
      <w:ind w:left="2422"/>
    </w:pPr>
    <w:rPr>
      <w:rFonts w:ascii="Z@R456B.tmp" w:eastAsia="Z@R456B.tmp" w:hAnsi="Z@R456B.tmp"/>
      <w:sz w:val="96"/>
      <w:szCs w:val="9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B7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B724C"/>
  </w:style>
  <w:style w:type="paragraph" w:styleId="Piedepgina">
    <w:name w:val="footer"/>
    <w:basedOn w:val="Normal"/>
    <w:link w:val="PiedepginaCar"/>
    <w:uiPriority w:val="99"/>
    <w:unhideWhenUsed/>
    <w:rsid w:val="008B724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7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7E8C6-06D4-44CB-A3BB-D139B6BFD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9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SEÑALETICA FONDOS FSE+ 4 LOGOS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SEÑALETICA FONDOS FSE+ 4 LOGOS</dc:title>
  <dc:creator>Elena</dc:creator>
  <cp:lastModifiedBy>Esteban García Corominas</cp:lastModifiedBy>
  <cp:revision>13</cp:revision>
  <cp:lastPrinted>2023-11-02T09:52:00Z</cp:lastPrinted>
  <dcterms:created xsi:type="dcterms:W3CDTF">2023-07-18T11:35:00Z</dcterms:created>
  <dcterms:modified xsi:type="dcterms:W3CDTF">2026-03-25T09:19:00Z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2023-06-23T00:00:00Z</vt:filetime>
  </property>
  <property fmtid="{D5CDD505-2E9C-101B-9397-08002B2CF9AE}" pid="3" name="LastSaved">
    <vt:filetime>2023-07-18T00:00:00Z</vt:filetime>
  </property>
</Properties>
</file>