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3ECF" w14:textId="5D46145C" w:rsidR="00D36441" w:rsidRPr="00D36441" w:rsidRDefault="00D36441" w:rsidP="00AB7BD0">
      <w:pPr>
        <w:tabs>
          <w:tab w:val="left" w:pos="4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36441">
        <w:rPr>
          <w:rFonts w:ascii="Arial" w:eastAsia="Times New Roman" w:hAnsi="Arial" w:cs="Arial"/>
          <w:sz w:val="20"/>
          <w:szCs w:val="20"/>
        </w:rPr>
        <w:t>Anexo I</w:t>
      </w:r>
    </w:p>
    <w:p w14:paraId="0334498B" w14:textId="77777777" w:rsidR="00D36441" w:rsidRPr="00D36441" w:rsidRDefault="00D36441" w:rsidP="00AB7BD0">
      <w:pPr>
        <w:tabs>
          <w:tab w:val="left" w:pos="420"/>
        </w:tabs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D36441">
        <w:rPr>
          <w:rFonts w:ascii="Arial" w:eastAsia="Times New Roman" w:hAnsi="Arial" w:cs="Arial"/>
          <w:sz w:val="20"/>
          <w:szCs w:val="20"/>
        </w:rPr>
        <w:t>Distribución de plazas en residencias universitarias.</w:t>
      </w:r>
    </w:p>
    <w:tbl>
      <w:tblPr>
        <w:tblW w:w="13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895"/>
        <w:gridCol w:w="1635"/>
        <w:gridCol w:w="2044"/>
        <w:gridCol w:w="4089"/>
      </w:tblGrid>
      <w:tr w:rsidR="00D36441" w:rsidRPr="00D36441" w14:paraId="6BCB7EFD" w14:textId="77777777" w:rsidTr="006D0ECC">
        <w:trPr>
          <w:trHeight w:val="630"/>
        </w:trPr>
        <w:tc>
          <w:tcPr>
            <w:tcW w:w="6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1C5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Residencia universitaria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5DC" w14:textId="77777777" w:rsidR="00D36441" w:rsidRPr="00D36441" w:rsidRDefault="00D36441" w:rsidP="006D0ECC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Nº</w:t>
            </w:r>
          </w:p>
          <w:p w14:paraId="59FA215F" w14:textId="77777777" w:rsidR="00D36441" w:rsidRPr="00D36441" w:rsidRDefault="00D36441" w:rsidP="006D0ECC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plazas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2DC0" w14:textId="77777777" w:rsidR="00D36441" w:rsidRPr="00D36441" w:rsidRDefault="00D36441" w:rsidP="006D0ECC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Habitaciones individuales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B1BCE" w14:textId="77777777" w:rsidR="00D36441" w:rsidRPr="00D36441" w:rsidRDefault="00D36441" w:rsidP="006D0ECC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968DD2" w14:textId="77777777" w:rsidR="00D36441" w:rsidRPr="00D36441" w:rsidRDefault="00D36441" w:rsidP="006D0ECC">
            <w:pPr>
              <w:tabs>
                <w:tab w:val="left" w:pos="42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Régimen de residencia</w:t>
            </w:r>
          </w:p>
        </w:tc>
      </w:tr>
      <w:tr w:rsidR="00D36441" w:rsidRPr="00D36441" w14:paraId="61C72FF0" w14:textId="77777777" w:rsidTr="006D0ECC">
        <w:trPr>
          <w:cantSplit/>
          <w:trHeight w:val="210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  <w:vAlign w:val="center"/>
          </w:tcPr>
          <w:p w14:paraId="686C247F" w14:textId="448B25F0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Campus</w:t>
            </w:r>
            <w:r w:rsidR="00D60F6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Albacete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FA79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 xml:space="preserve">Benjamín Palencia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1BB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119B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E25A6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D36441" w:rsidRPr="00D36441" w14:paraId="36C0389E" w14:textId="77777777" w:rsidTr="006D0ECC">
        <w:trPr>
          <w:cantSplit/>
          <w:trHeight w:val="227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186F3D6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6EE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José Isbert (viviendas)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84C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4286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4CC58" w14:textId="77777777" w:rsidR="00D36441" w:rsidRPr="00D36441" w:rsidRDefault="00D36441" w:rsidP="002A0843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 xml:space="preserve">Alojamiento </w:t>
            </w:r>
          </w:p>
        </w:tc>
      </w:tr>
      <w:tr w:rsidR="00D36441" w:rsidRPr="00D36441" w14:paraId="79FED60A" w14:textId="77777777" w:rsidTr="006D0ECC">
        <w:trPr>
          <w:cantSplit/>
          <w:trHeight w:val="227"/>
        </w:trPr>
        <w:tc>
          <w:tcPr>
            <w:tcW w:w="3114" w:type="dxa"/>
            <w:vMerge/>
            <w:tcBorders>
              <w:right w:val="single" w:sz="4" w:space="0" w:color="auto"/>
            </w:tcBorders>
            <w:vAlign w:val="center"/>
          </w:tcPr>
          <w:p w14:paraId="0748C790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1B4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Jose Prat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751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3FB8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A41E5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D36441" w:rsidRPr="00D36441" w14:paraId="59D1E2DB" w14:textId="77777777" w:rsidTr="006D0ECC">
        <w:trPr>
          <w:cantSplit/>
          <w:trHeight w:val="210"/>
        </w:trPr>
        <w:tc>
          <w:tcPr>
            <w:tcW w:w="6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48B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Total, Campus Albacete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9C87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443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AD53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D3187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A0843" w:rsidRPr="00D36441" w14:paraId="2B517953" w14:textId="77777777" w:rsidTr="00BE6232">
        <w:trPr>
          <w:cantSplit/>
          <w:trHeight w:val="210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F8CB17" w14:textId="62D116E2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Campus Ciudad Real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1E5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Don Quijote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7A6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9601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97104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2A0843" w:rsidRPr="00D36441" w14:paraId="5372B134" w14:textId="77777777" w:rsidTr="00BE6232">
        <w:trPr>
          <w:cantSplit/>
          <w:trHeight w:val="227"/>
        </w:trPr>
        <w:tc>
          <w:tcPr>
            <w:tcW w:w="3114" w:type="dxa"/>
            <w:vMerge/>
            <w:tcBorders>
              <w:right w:val="single" w:sz="4" w:space="0" w:color="auto"/>
            </w:tcBorders>
            <w:vAlign w:val="center"/>
          </w:tcPr>
          <w:p w14:paraId="6FA83AF1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EEE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José Maestro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235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B9D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A8024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2A0843" w:rsidRPr="00D36441" w14:paraId="0C00E157" w14:textId="77777777" w:rsidTr="00BE6232">
        <w:trPr>
          <w:cantSplit/>
          <w:trHeight w:val="227"/>
        </w:trPr>
        <w:tc>
          <w:tcPr>
            <w:tcW w:w="3114" w:type="dxa"/>
            <w:vMerge/>
            <w:tcBorders>
              <w:right w:val="single" w:sz="4" w:space="0" w:color="auto"/>
            </w:tcBorders>
            <w:vAlign w:val="center"/>
          </w:tcPr>
          <w:p w14:paraId="720506B5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065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El Doncel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93C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4C6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84877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2A0843" w:rsidRPr="00D36441" w14:paraId="791B7E3C" w14:textId="77777777" w:rsidTr="00BE6232">
        <w:trPr>
          <w:cantSplit/>
          <w:trHeight w:val="227"/>
        </w:trPr>
        <w:tc>
          <w:tcPr>
            <w:tcW w:w="3114" w:type="dxa"/>
            <w:vMerge/>
            <w:tcBorders>
              <w:right w:val="single" w:sz="4" w:space="0" w:color="auto"/>
            </w:tcBorders>
            <w:vAlign w:val="center"/>
          </w:tcPr>
          <w:p w14:paraId="18D16D7F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F07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José Castillejo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ABC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3F1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A16DB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2A0843" w:rsidRPr="00D36441" w14:paraId="3DDFCBB9" w14:textId="77777777" w:rsidTr="00BE6232">
        <w:trPr>
          <w:cantSplit/>
          <w:trHeight w:val="227"/>
        </w:trPr>
        <w:tc>
          <w:tcPr>
            <w:tcW w:w="31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1568A2" w14:textId="7777777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EB0" w14:textId="27FB8600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Francisco Nieva (viviendas)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5A0" w14:textId="23CE26E7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B7355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0419" w14:textId="6EB5EB65" w:rsidR="002A0843" w:rsidRPr="00D36441" w:rsidRDefault="002A0843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F1F48" w14:textId="040F9429" w:rsidR="002A0843" w:rsidRPr="00D36441" w:rsidRDefault="00B053DC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</w:t>
            </w:r>
          </w:p>
        </w:tc>
      </w:tr>
      <w:tr w:rsidR="00D36441" w:rsidRPr="00D36441" w14:paraId="7634C6BA" w14:textId="77777777" w:rsidTr="006D0ECC">
        <w:trPr>
          <w:trHeight w:val="210"/>
        </w:trPr>
        <w:tc>
          <w:tcPr>
            <w:tcW w:w="6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A38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Total, Campus Ciudad Real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9B17" w14:textId="0AD67829" w:rsidR="00D36441" w:rsidRPr="00D36441" w:rsidRDefault="00F83870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858A" w14:textId="45B54595" w:rsidR="00D36441" w:rsidRPr="00D36441" w:rsidRDefault="00F83870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9E437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6C71" w:rsidRPr="00D36441" w14:paraId="0F76D7A4" w14:textId="77777777" w:rsidTr="006D0ECC">
        <w:trPr>
          <w:cantSplit/>
          <w:trHeight w:val="21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52A1" w14:textId="369E517B" w:rsidR="000F6C71" w:rsidRPr="00D36441" w:rsidRDefault="000F6C7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Almadén (ciudad Real)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066" w14:textId="229A0C20" w:rsidR="000F6C71" w:rsidRPr="00D36441" w:rsidRDefault="000F6C7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Luis J. Mateo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95" w14:textId="67FD6D9A" w:rsidR="000F6C71" w:rsidRPr="00D36441" w:rsidRDefault="000F6C7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CC32" w14:textId="00628883" w:rsidR="000F6C71" w:rsidRPr="00D36441" w:rsidRDefault="000F6C7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E768D" w14:textId="3419288A" w:rsidR="000F6C71" w:rsidRPr="00D36441" w:rsidRDefault="000F6C7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D36441" w:rsidRPr="00D36441" w14:paraId="3F2CF991" w14:textId="77777777" w:rsidTr="006D0ECC">
        <w:trPr>
          <w:cantSplit/>
          <w:trHeight w:val="210"/>
        </w:trPr>
        <w:tc>
          <w:tcPr>
            <w:tcW w:w="31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2F21" w14:textId="2B41EFF4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Campus</w:t>
            </w:r>
            <w:r w:rsidR="00B53AA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Cuenca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7AC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Alonso de Ojeda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846F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4CBA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52A19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D36441" w:rsidRPr="00D36441" w14:paraId="39D72877" w14:textId="77777777" w:rsidTr="006D0ECC">
        <w:trPr>
          <w:cantSplit/>
          <w:trHeight w:val="227"/>
        </w:trPr>
        <w:tc>
          <w:tcPr>
            <w:tcW w:w="31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0C83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D974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Bartolomé de Cossío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524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34A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0D63A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B53AAD" w:rsidRPr="00D36441" w14:paraId="643FB539" w14:textId="77777777" w:rsidTr="006D0ECC">
        <w:trPr>
          <w:cantSplit/>
          <w:trHeight w:val="227"/>
        </w:trPr>
        <w:tc>
          <w:tcPr>
            <w:tcW w:w="31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9E15" w14:textId="77777777" w:rsidR="00B53AAD" w:rsidRPr="00D36441" w:rsidRDefault="00B53AAD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720" w14:textId="4F880351" w:rsidR="00B53AAD" w:rsidRPr="00D36441" w:rsidRDefault="00B53AAD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Juan G. Aguilar (viviendas)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52A5" w14:textId="31DE3F34" w:rsidR="00B53AAD" w:rsidRPr="00D36441" w:rsidRDefault="00B53AAD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A5F" w14:textId="3ED7C48C" w:rsidR="00B53AAD" w:rsidRPr="00D36441" w:rsidRDefault="00B53AAD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414D3" w14:textId="3AD1A7B3" w:rsidR="00B53AAD" w:rsidRPr="00D36441" w:rsidRDefault="00B53AAD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Alojamiento</w:t>
            </w:r>
          </w:p>
        </w:tc>
      </w:tr>
      <w:tr w:rsidR="00D36441" w:rsidRPr="00D36441" w14:paraId="56B24DA6" w14:textId="77777777" w:rsidTr="006D0ECC">
        <w:trPr>
          <w:trHeight w:val="210"/>
        </w:trPr>
        <w:tc>
          <w:tcPr>
            <w:tcW w:w="6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93D0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Total, Campus Cuenca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8880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C98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3D1BE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36441" w:rsidRPr="00D36441" w14:paraId="00403429" w14:textId="77777777" w:rsidTr="006D0ECC">
        <w:trPr>
          <w:trHeight w:val="21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BB3D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Campus Guadalajara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626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Los Guzmán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321E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93A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E4EC2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D36441" w:rsidRPr="00D36441" w14:paraId="02FA9BE6" w14:textId="77777777" w:rsidTr="006D0ECC">
        <w:trPr>
          <w:cantSplit/>
          <w:trHeight w:val="21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A78A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Campus Toledo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3E24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Tomas y Valiente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740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041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ADBAF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D36441" w:rsidRPr="00D36441" w14:paraId="13CBE569" w14:textId="77777777" w:rsidTr="006D0ECC">
        <w:trPr>
          <w:trHeight w:val="21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96E" w14:textId="3F1EC526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Talavera de la Reina</w:t>
            </w:r>
            <w:r w:rsidR="00EB71B5">
              <w:rPr>
                <w:rFonts w:ascii="Arial" w:eastAsia="Times New Roman" w:hAnsi="Arial" w:cs="Arial"/>
                <w:sz w:val="20"/>
                <w:szCs w:val="20"/>
              </w:rPr>
              <w:t xml:space="preserve"> (Toledo)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79D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Carmen Villar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0D08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D46F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668B7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Alojamiento y manutención</w:t>
            </w:r>
          </w:p>
        </w:tc>
      </w:tr>
      <w:tr w:rsidR="00D36441" w:rsidRPr="00D36441" w14:paraId="2F6ABC01" w14:textId="77777777" w:rsidTr="006D0ECC">
        <w:trPr>
          <w:trHeight w:val="192"/>
        </w:trPr>
        <w:tc>
          <w:tcPr>
            <w:tcW w:w="6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B813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 xml:space="preserve">     TOTALES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7CF5" w14:textId="2D07F72A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44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83870">
              <w:rPr>
                <w:rFonts w:ascii="Arial" w:eastAsia="Times New Roman" w:hAnsi="Arial" w:cs="Arial"/>
                <w:sz w:val="20"/>
                <w:szCs w:val="20"/>
              </w:rPr>
              <w:t>97</w:t>
            </w:r>
            <w:r w:rsidR="00B7355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47E" w14:textId="04BFD638" w:rsidR="00D36441" w:rsidRPr="00D36441" w:rsidRDefault="00EB71B5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3A62B" w14:textId="77777777" w:rsidR="00D36441" w:rsidRPr="00D36441" w:rsidRDefault="00D36441" w:rsidP="006D0EC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CBB39EC" w14:textId="77777777" w:rsidR="00D36441" w:rsidRPr="00D36441" w:rsidRDefault="00D36441" w:rsidP="00D3644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3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2783"/>
        <w:gridCol w:w="3364"/>
        <w:gridCol w:w="3130"/>
        <w:gridCol w:w="3247"/>
      </w:tblGrid>
      <w:tr w:rsidR="00B053DC" w:rsidRPr="00D36441" w14:paraId="656D8DA3" w14:textId="77777777" w:rsidTr="00B053DC">
        <w:trPr>
          <w:trHeight w:val="414"/>
        </w:trPr>
        <w:tc>
          <w:tcPr>
            <w:tcW w:w="124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9D81F" w14:textId="77777777" w:rsidR="00B053DC" w:rsidRPr="00F253E6" w:rsidRDefault="00B053DC" w:rsidP="00B05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Precios</w:t>
            </w:r>
          </w:p>
          <w:p w14:paraId="7FD4D860" w14:textId="49CDC262" w:rsidR="00B053DC" w:rsidRPr="00F253E6" w:rsidRDefault="00B053DC" w:rsidP="00B05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3102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/202</w:t>
            </w:r>
            <w:r w:rsidR="0031020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DE725" w14:textId="77777777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Habitación individual Residencia</w:t>
            </w:r>
          </w:p>
          <w:p w14:paraId="30192B1E" w14:textId="46E585DA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4.793,04 € / año</w:t>
            </w:r>
          </w:p>
          <w:p w14:paraId="5097EBF9" w14:textId="24729BAA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532,56 €</w:t>
            </w:r>
            <w:r w:rsidR="00B53AAD" w:rsidRPr="00F253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/ mes</w:t>
            </w:r>
          </w:p>
          <w:p w14:paraId="6F4493A2" w14:textId="77777777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0A86F" w14:textId="77777777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Habitación compartida Residencia</w:t>
            </w:r>
          </w:p>
          <w:p w14:paraId="29AA8A75" w14:textId="402853D8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4.363,98 € / año</w:t>
            </w:r>
          </w:p>
          <w:p w14:paraId="0E8E8612" w14:textId="3205D2BE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484,89 €</w:t>
            </w:r>
            <w:r w:rsidR="00B53AAD" w:rsidRPr="00F253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/ mes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2AB" w14:textId="77777777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Viviendas habitación individual</w:t>
            </w:r>
          </w:p>
          <w:p w14:paraId="596AF174" w14:textId="7A413F2E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2.113,96 € / año</w:t>
            </w:r>
          </w:p>
          <w:p w14:paraId="76BDC5FB" w14:textId="76FF6862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234,88 €/ mes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11C07" w14:textId="77777777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Viviendas habitación compartida</w:t>
            </w:r>
          </w:p>
          <w:p w14:paraId="4D7D1D79" w14:textId="5BCA9E06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1.897,19 €</w:t>
            </w:r>
            <w:r w:rsidR="00B53AAD" w:rsidRPr="00F253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/ año</w:t>
            </w:r>
          </w:p>
          <w:p w14:paraId="53E07822" w14:textId="071D4126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210,79 €</w:t>
            </w:r>
            <w:r w:rsidR="00B53AAD" w:rsidRPr="00F253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/mes</w:t>
            </w:r>
          </w:p>
        </w:tc>
      </w:tr>
      <w:tr w:rsidR="00B053DC" w:rsidRPr="00D36441" w14:paraId="6251464E" w14:textId="77777777" w:rsidTr="00B053DC">
        <w:trPr>
          <w:trHeight w:val="413"/>
        </w:trPr>
        <w:tc>
          <w:tcPr>
            <w:tcW w:w="12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B0D231" w14:textId="77777777" w:rsidR="00B053DC" w:rsidRPr="00D36441" w:rsidRDefault="00B053DC" w:rsidP="00B05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E38" w14:textId="77777777" w:rsidR="00B053DC" w:rsidRPr="00D36441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F442" w14:textId="77777777" w:rsidR="00B053DC" w:rsidRPr="00D36441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CA70" w14:textId="77777777" w:rsidR="00B53AAD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 xml:space="preserve">Francisco Nieva </w:t>
            </w:r>
          </w:p>
          <w:p w14:paraId="0EF2AE2F" w14:textId="41CE7741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2.610 € / año</w:t>
            </w:r>
          </w:p>
          <w:p w14:paraId="0F6F2966" w14:textId="1317722C" w:rsidR="00B053DC" w:rsidRPr="00F253E6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3E6">
              <w:rPr>
                <w:rFonts w:ascii="Arial" w:eastAsia="Times New Roman" w:hAnsi="Arial" w:cs="Arial"/>
                <w:sz w:val="20"/>
                <w:szCs w:val="20"/>
              </w:rPr>
              <w:t>290 € / me</w:t>
            </w:r>
            <w:r w:rsidR="00B53AAD" w:rsidRPr="00F253E6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32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93E1FC" w14:textId="77777777" w:rsidR="00B053DC" w:rsidRPr="00D36441" w:rsidRDefault="00B053DC" w:rsidP="00B053DC">
            <w:pPr>
              <w:tabs>
                <w:tab w:val="left" w:pos="4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8124151" w14:textId="64B0DA48" w:rsidR="00D4071F" w:rsidRPr="00D36441" w:rsidRDefault="00B053DC" w:rsidP="00753B22">
      <w:pPr>
        <w:tabs>
          <w:tab w:val="left" w:pos="70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D36441" w:rsidRPr="00D36441">
        <w:rPr>
          <w:rFonts w:ascii="Arial" w:hAnsi="Arial" w:cs="Arial"/>
          <w:sz w:val="20"/>
          <w:szCs w:val="20"/>
        </w:rPr>
        <w:t xml:space="preserve">*Se dejarán algunas habitaciones libres en cada provincia por si fuesen necesarias por motivos de salud pública. </w:t>
      </w:r>
    </w:p>
    <w:sectPr w:rsidR="00D4071F" w:rsidRPr="00D36441" w:rsidSect="00B53AAD">
      <w:headerReference w:type="default" r:id="rId6"/>
      <w:footerReference w:type="default" r:id="rId7"/>
      <w:pgSz w:w="16838" w:h="11906" w:orient="landscape"/>
      <w:pgMar w:top="993" w:right="1418" w:bottom="1134" w:left="1701" w:header="34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4FF0" w14:textId="77777777" w:rsidR="0087549D" w:rsidRDefault="0087549D" w:rsidP="00B859CF">
      <w:pPr>
        <w:spacing w:after="0" w:line="240" w:lineRule="auto"/>
      </w:pPr>
      <w:r>
        <w:separator/>
      </w:r>
    </w:p>
  </w:endnote>
  <w:endnote w:type="continuationSeparator" w:id="0">
    <w:p w14:paraId="100F7A38" w14:textId="77777777" w:rsidR="0087549D" w:rsidRDefault="0087549D" w:rsidP="00B8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D9BD" w14:textId="3529AF2D" w:rsidR="009B6C0D" w:rsidRDefault="009B6C0D">
    <w:pPr>
      <w:pStyle w:val="Piedepgina"/>
    </w:pPr>
  </w:p>
  <w:p w14:paraId="53DFC7E3" w14:textId="77777777" w:rsidR="00A8772C" w:rsidRPr="001926BA" w:rsidRDefault="00A8772C" w:rsidP="00192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8AAD" w14:textId="77777777" w:rsidR="0087549D" w:rsidRDefault="0087549D" w:rsidP="00B859CF">
      <w:pPr>
        <w:spacing w:after="0" w:line="240" w:lineRule="auto"/>
      </w:pPr>
      <w:r>
        <w:separator/>
      </w:r>
    </w:p>
  </w:footnote>
  <w:footnote w:type="continuationSeparator" w:id="0">
    <w:p w14:paraId="08FCDE24" w14:textId="77777777" w:rsidR="0087549D" w:rsidRDefault="0087549D" w:rsidP="00B8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E6D6" w14:textId="77777777" w:rsidR="00C074BB" w:rsidRDefault="00C074BB" w:rsidP="00C074BB">
    <w:pPr>
      <w:tabs>
        <w:tab w:val="left" w:pos="2205"/>
      </w:tabs>
      <w:spacing w:after="0"/>
    </w:pPr>
    <w:r>
      <w:rPr>
        <w:noProof/>
      </w:rPr>
      <w:drawing>
        <wp:inline distT="0" distB="0" distL="0" distR="0" wp14:anchorId="777E88FB" wp14:editId="7BDB82B5">
          <wp:extent cx="1139825" cy="737870"/>
          <wp:effectExtent l="0" t="0" r="3175" b="5080"/>
          <wp:docPr id="91844085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17B44F" w14:textId="77777777" w:rsidR="00C074BB" w:rsidRPr="00C074BB" w:rsidRDefault="00C074BB" w:rsidP="00C074BB">
    <w:pPr>
      <w:tabs>
        <w:tab w:val="left" w:pos="2205"/>
      </w:tabs>
      <w:spacing w:after="0"/>
      <w:rPr>
        <w:b/>
        <w:bCs/>
        <w:color w:val="1F3864" w:themeColor="accent5" w:themeShade="80"/>
        <w:sz w:val="16"/>
        <w:szCs w:val="16"/>
      </w:rPr>
    </w:pPr>
    <w:r w:rsidRPr="00C074BB">
      <w:rPr>
        <w:b/>
        <w:bCs/>
        <w:color w:val="1F3864" w:themeColor="accent5" w:themeShade="80"/>
        <w:sz w:val="16"/>
        <w:szCs w:val="16"/>
      </w:rPr>
      <w:t>Consejería de Educación, Cultura y Deportes</w:t>
    </w:r>
  </w:p>
  <w:p w14:paraId="2E1C3030" w14:textId="366821D6" w:rsidR="00AF2958" w:rsidRPr="00C074BB" w:rsidRDefault="00C074BB" w:rsidP="00C074BB">
    <w:pPr>
      <w:tabs>
        <w:tab w:val="left" w:pos="2205"/>
      </w:tabs>
      <w:spacing w:after="0"/>
      <w:rPr>
        <w:b/>
        <w:bCs/>
        <w:color w:val="1F3864" w:themeColor="accent5" w:themeShade="80"/>
        <w:sz w:val="16"/>
        <w:szCs w:val="16"/>
      </w:rPr>
    </w:pPr>
    <w:r w:rsidRPr="00C074BB">
      <w:rPr>
        <w:b/>
        <w:bCs/>
        <w:color w:val="1F3864" w:themeColor="accent5" w:themeShade="80"/>
        <w:sz w:val="16"/>
        <w:szCs w:val="16"/>
      </w:rPr>
      <w:t>D.G. Universidades, Investigación e Innovación</w:t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  <w:r w:rsidR="00320CA3" w:rsidRPr="00C074BB">
      <w:rPr>
        <w:b/>
        <w:bCs/>
        <w:color w:val="1F3864" w:themeColor="accent5" w:themeShade="80"/>
        <w:sz w:val="16"/>
        <w:szCs w:val="16"/>
      </w:rPr>
      <w:tab/>
    </w:r>
  </w:p>
  <w:p w14:paraId="245C0BAF" w14:textId="41261202" w:rsidR="00320CA3" w:rsidRPr="00320CA3" w:rsidRDefault="00320CA3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kJqJL1P4fzhV1rwVHrcyI2GXliniW8do6TOQmNevZEeLhBMgLUS9rPqGnDNHZBiga19nuwmaKOwSDJv9dRBqCw==" w:salt="N+KfipX/LuF9tZktUKMU3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CF"/>
    <w:rsid w:val="00012D69"/>
    <w:rsid w:val="000F6C71"/>
    <w:rsid w:val="00110CC6"/>
    <w:rsid w:val="00117D08"/>
    <w:rsid w:val="00140577"/>
    <w:rsid w:val="001440AE"/>
    <w:rsid w:val="001926BA"/>
    <w:rsid w:val="001D3B55"/>
    <w:rsid w:val="002A0843"/>
    <w:rsid w:val="002D317D"/>
    <w:rsid w:val="002E0004"/>
    <w:rsid w:val="0031020D"/>
    <w:rsid w:val="00316F7A"/>
    <w:rsid w:val="00320CA3"/>
    <w:rsid w:val="003366F6"/>
    <w:rsid w:val="00344743"/>
    <w:rsid w:val="003C75B1"/>
    <w:rsid w:val="003F7450"/>
    <w:rsid w:val="004504A4"/>
    <w:rsid w:val="004679DB"/>
    <w:rsid w:val="004A0ECC"/>
    <w:rsid w:val="004A7419"/>
    <w:rsid w:val="004B201A"/>
    <w:rsid w:val="004C4B3D"/>
    <w:rsid w:val="005C3B93"/>
    <w:rsid w:val="00655C38"/>
    <w:rsid w:val="00684CBC"/>
    <w:rsid w:val="006C1CF7"/>
    <w:rsid w:val="00753B22"/>
    <w:rsid w:val="00763FF2"/>
    <w:rsid w:val="007A1BBF"/>
    <w:rsid w:val="007E6225"/>
    <w:rsid w:val="00822AD0"/>
    <w:rsid w:val="00826388"/>
    <w:rsid w:val="008275B7"/>
    <w:rsid w:val="0084656E"/>
    <w:rsid w:val="0087549D"/>
    <w:rsid w:val="008A7A6E"/>
    <w:rsid w:val="008E242F"/>
    <w:rsid w:val="009A7819"/>
    <w:rsid w:val="009B028D"/>
    <w:rsid w:val="009B6C0D"/>
    <w:rsid w:val="00A36B11"/>
    <w:rsid w:val="00A73390"/>
    <w:rsid w:val="00A8772C"/>
    <w:rsid w:val="00AB7BD0"/>
    <w:rsid w:val="00AC2B63"/>
    <w:rsid w:val="00AF2958"/>
    <w:rsid w:val="00B053DC"/>
    <w:rsid w:val="00B22857"/>
    <w:rsid w:val="00B51906"/>
    <w:rsid w:val="00B53AAD"/>
    <w:rsid w:val="00B73556"/>
    <w:rsid w:val="00B859CF"/>
    <w:rsid w:val="00BB62F8"/>
    <w:rsid w:val="00C0176E"/>
    <w:rsid w:val="00C074BB"/>
    <w:rsid w:val="00C1122D"/>
    <w:rsid w:val="00CB76D8"/>
    <w:rsid w:val="00CC7AD3"/>
    <w:rsid w:val="00CE34C9"/>
    <w:rsid w:val="00D134AF"/>
    <w:rsid w:val="00D36441"/>
    <w:rsid w:val="00D4071F"/>
    <w:rsid w:val="00D60F6F"/>
    <w:rsid w:val="00DB0661"/>
    <w:rsid w:val="00E10D6D"/>
    <w:rsid w:val="00E74A91"/>
    <w:rsid w:val="00EB71B5"/>
    <w:rsid w:val="00F1140F"/>
    <w:rsid w:val="00F253E6"/>
    <w:rsid w:val="00F444DC"/>
    <w:rsid w:val="00F8387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6F74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DC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9"/>
    <w:qFormat/>
    <w:rsid w:val="00110CC6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9C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859CF"/>
  </w:style>
  <w:style w:type="paragraph" w:styleId="Piedepgina">
    <w:name w:val="footer"/>
    <w:basedOn w:val="Normal"/>
    <w:link w:val="PiedepginaCar"/>
    <w:uiPriority w:val="99"/>
    <w:unhideWhenUsed/>
    <w:rsid w:val="00B859C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59CF"/>
  </w:style>
  <w:style w:type="paragraph" w:styleId="NormalWeb">
    <w:name w:val="Normal (Web)"/>
    <w:basedOn w:val="Normal"/>
    <w:uiPriority w:val="99"/>
    <w:semiHidden/>
    <w:unhideWhenUsed/>
    <w:rsid w:val="00B859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9CF"/>
    <w:rPr>
      <w:rFonts w:ascii="Segoe UI" w:hAnsi="Segoe UI" w:cs="Segoe UI"/>
      <w:sz w:val="18"/>
      <w:szCs w:val="18"/>
    </w:rPr>
  </w:style>
  <w:style w:type="character" w:styleId="Hipervnculo">
    <w:name w:val="Hyperlink"/>
    <w:rsid w:val="00110CC6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9"/>
    <w:rsid w:val="00110CC6"/>
    <w:rPr>
      <w:rFonts w:ascii="Times New Roman" w:eastAsia="Arial Unicode MS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D4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112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C7A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2026-04-21T12:13:00Z</dcterms:created>
  <dcterms:modified xsi:type="dcterms:W3CDTF">2026-05-25T11:03:00Z</dcterms:modified>
</cp:coreProperties>
</file>