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BD31" w14:textId="77777777" w:rsidR="00D359AE" w:rsidRDefault="00D359AE" w:rsidP="00825BC2">
      <w:pPr>
        <w:rPr>
          <w:szCs w:val="22"/>
        </w:rPr>
      </w:pPr>
    </w:p>
    <w:p w14:paraId="40A1CF07" w14:textId="77777777" w:rsidR="00D359AE" w:rsidRDefault="003802B8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3DA41" wp14:editId="27E8C329">
                <wp:simplePos x="0" y="0"/>
                <wp:positionH relativeFrom="column">
                  <wp:posOffset>-518160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9525" t="8255" r="9525" b="1206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3562" w14:textId="73F0A8A9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76A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“Accede al </w:t>
                            </w:r>
                            <w:r w:rsidR="006228BA">
                              <w:rPr>
                                <w:b/>
                                <w:sz w:val="22"/>
                                <w:szCs w:val="22"/>
                              </w:rPr>
                              <w:t>mercado SUDESTE</w:t>
                            </w:r>
                            <w:r w:rsidR="008C6A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ASIÁTICO</w:t>
                            </w:r>
                            <w:r w:rsidR="00E376AA">
                              <w:rPr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3E9BEC1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DA41" id="Rectangle 5" o:spid="_x0000_s1026" style="position:absolute;margin-left:-40.8pt;margin-top:4.35pt;width:525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AwEgIAACEEAAAOAAAAZHJzL2Uyb0RvYy54bWysU9tu2zAMfR+wfxD0vtgOmiw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" fillcolor="#ddd">
                <v:textbox inset=",2.3mm,,2.3mm">
                  <w:txbxContent>
                    <w:p w14:paraId="4C813562" w14:textId="73F0A8A9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376AA">
                        <w:rPr>
                          <w:b/>
                          <w:sz w:val="22"/>
                          <w:szCs w:val="22"/>
                        </w:rPr>
                        <w:t xml:space="preserve">“Accede al </w:t>
                      </w:r>
                      <w:r w:rsidR="006228BA">
                        <w:rPr>
                          <w:b/>
                          <w:sz w:val="22"/>
                          <w:szCs w:val="22"/>
                        </w:rPr>
                        <w:t>mercado SUDESTE</w:t>
                      </w:r>
                      <w:r w:rsidR="008C6A2D">
                        <w:rPr>
                          <w:b/>
                          <w:sz w:val="22"/>
                          <w:szCs w:val="22"/>
                        </w:rPr>
                        <w:t xml:space="preserve"> ASIÁTICO</w:t>
                      </w:r>
                      <w:r w:rsidR="00E376AA">
                        <w:rPr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13E9BEC1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900B4C" w14:textId="77777777" w:rsidR="00D359AE" w:rsidRDefault="00D359AE" w:rsidP="00825BC2">
      <w:pPr>
        <w:rPr>
          <w:szCs w:val="22"/>
        </w:rPr>
      </w:pPr>
    </w:p>
    <w:p w14:paraId="230E2E97" w14:textId="77777777" w:rsidR="00D359AE" w:rsidRDefault="00D359AE" w:rsidP="00825BC2">
      <w:pPr>
        <w:rPr>
          <w:szCs w:val="22"/>
        </w:rPr>
      </w:pPr>
    </w:p>
    <w:p w14:paraId="721E115F" w14:textId="77777777" w:rsidR="00D359AE" w:rsidRDefault="00D359AE" w:rsidP="00825BC2">
      <w:pPr>
        <w:rPr>
          <w:szCs w:val="22"/>
        </w:rPr>
      </w:pPr>
    </w:p>
    <w:p w14:paraId="068D6466" w14:textId="77777777" w:rsidR="00D359AE" w:rsidRDefault="00D359AE" w:rsidP="00825BC2">
      <w:pPr>
        <w:rPr>
          <w:szCs w:val="22"/>
        </w:rPr>
      </w:pPr>
    </w:p>
    <w:p w14:paraId="79514C55" w14:textId="77777777" w:rsidR="00D359AE" w:rsidRDefault="00D359AE" w:rsidP="00825BC2">
      <w:pPr>
        <w:rPr>
          <w:szCs w:val="22"/>
        </w:rPr>
      </w:pPr>
    </w:p>
    <w:p w14:paraId="3EEA4A52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431A42A5" w14:textId="77777777" w:rsidTr="00BB2D5B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3D3205EE" w14:textId="018D39DD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2D5F90">
              <w:rPr>
                <w:color w:val="FFFFFF"/>
                <w:sz w:val="22"/>
                <w:szCs w:val="22"/>
              </w:rPr>
              <w:t>P</w:t>
            </w:r>
            <w:r w:rsidR="00493004">
              <w:rPr>
                <w:color w:val="FFFFFF"/>
                <w:sz w:val="22"/>
                <w:szCs w:val="22"/>
              </w:rPr>
              <w:t>uede</w:t>
            </w:r>
            <w:r w:rsidR="002D5F90">
              <w:rPr>
                <w:color w:val="FFFFFF"/>
                <w:sz w:val="22"/>
                <w:szCs w:val="22"/>
              </w:rPr>
              <w:t>n</w:t>
            </w:r>
            <w:r w:rsidR="00493004">
              <w:rPr>
                <w:color w:val="FFFFFF"/>
                <w:sz w:val="22"/>
                <w:szCs w:val="22"/>
              </w:rPr>
              <w:t xml:space="preserve"> seleccionar </w:t>
            </w:r>
            <w:r w:rsidR="008C6A2D">
              <w:rPr>
                <w:color w:val="FFFFFF"/>
                <w:sz w:val="22"/>
                <w:szCs w:val="22"/>
              </w:rPr>
              <w:t>participar e</w:t>
            </w:r>
            <w:r w:rsidR="002D5F90">
              <w:rPr>
                <w:color w:val="FFFFFF"/>
                <w:sz w:val="22"/>
                <w:szCs w:val="22"/>
              </w:rPr>
              <w:t>n</w:t>
            </w:r>
            <w:r w:rsidR="008C6A2D">
              <w:rPr>
                <w:color w:val="FFFFFF"/>
                <w:sz w:val="22"/>
                <w:szCs w:val="22"/>
              </w:rPr>
              <w:t xml:space="preserve"> este servicio dirigido a uno o más países</w:t>
            </w:r>
            <w:r w:rsidR="002D5F90">
              <w:rPr>
                <w:color w:val="FFFFFF"/>
                <w:sz w:val="22"/>
                <w:szCs w:val="22"/>
              </w:rPr>
              <w:t xml:space="preserve"> de su interés</w:t>
            </w:r>
            <w:r w:rsidR="008C6A2D">
              <w:rPr>
                <w:color w:val="FFFFFF"/>
                <w:sz w:val="22"/>
                <w:szCs w:val="22"/>
              </w:rPr>
              <w:t>:</w:t>
            </w:r>
          </w:p>
        </w:tc>
      </w:tr>
      <w:tr w:rsidR="00D359AE" w:rsidRPr="00EF00C4" w14:paraId="79613F36" w14:textId="77777777" w:rsidTr="00BB2D5B">
        <w:trPr>
          <w:trHeight w:val="1173"/>
        </w:trPr>
        <w:tc>
          <w:tcPr>
            <w:tcW w:w="3544" w:type="pct"/>
          </w:tcPr>
          <w:p w14:paraId="617B7CD8" w14:textId="77777777" w:rsidR="00D359AE" w:rsidRPr="009402F1" w:rsidRDefault="00D359AE" w:rsidP="002A74C3">
            <w:pPr>
              <w:spacing w:before="60" w:after="60"/>
            </w:pPr>
          </w:p>
          <w:p w14:paraId="5971608E" w14:textId="77777777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</w:t>
            </w:r>
            <w:r w:rsidR="00E376AA">
              <w:t>su interés en el mercado</w:t>
            </w:r>
            <w:r w:rsidR="00D359AE" w:rsidRPr="009402F1">
              <w:t>:</w:t>
            </w:r>
          </w:p>
          <w:p w14:paraId="6D920B9D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16D472AF" w14:textId="5040E1B0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AB5A3B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AB5A3B">
              <w:rPr>
                <w:b/>
                <w:color w:val="000000"/>
                <w:sz w:val="20"/>
                <w:szCs w:val="20"/>
              </w:rPr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81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C6A2D">
              <w:rPr>
                <w:b/>
                <w:color w:val="000000"/>
                <w:sz w:val="20"/>
                <w:szCs w:val="20"/>
              </w:rPr>
              <w:t>Indonesia</w:t>
            </w:r>
          </w:p>
          <w:p w14:paraId="6F4065BC" w14:textId="09F286B2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AB5A3B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="009402F1" w:rsidRPr="008C6A2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3ADF" w:rsidRPr="008C6A2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C6A2D" w:rsidRPr="008C6A2D">
              <w:rPr>
                <w:b/>
                <w:color w:val="000000"/>
                <w:sz w:val="20"/>
                <w:szCs w:val="20"/>
              </w:rPr>
              <w:t>Vietnam</w:t>
            </w:r>
            <w:r w:rsidR="00E376A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3ADF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463B29D4" w14:textId="75E4EB20" w:rsidR="008C6A2D" w:rsidRPr="009402F1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AB5A3B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AB5A3B">
              <w:rPr>
                <w:b/>
                <w:color w:val="000000"/>
                <w:sz w:val="20"/>
                <w:szCs w:val="20"/>
              </w:rPr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color w:val="000000"/>
                <w:sz w:val="20"/>
                <w:szCs w:val="20"/>
              </w:rPr>
              <w:t xml:space="preserve">  Malasia</w:t>
            </w:r>
          </w:p>
          <w:p w14:paraId="66C077DD" w14:textId="05FF99E3" w:rsidR="008C6A2D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="00AB5A3B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"/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Pr="008C6A2D">
              <w:rPr>
                <w:b/>
                <w:color w:val="000000"/>
                <w:sz w:val="20"/>
                <w:szCs w:val="20"/>
              </w:rPr>
              <w:t>Filipinas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14:paraId="00C34EED" w14:textId="2D0E6662" w:rsidR="008C6A2D" w:rsidRPr="009402F1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="00AB5A3B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AB5A3B">
              <w:rPr>
                <w:b/>
                <w:color w:val="000000"/>
                <w:sz w:val="20"/>
                <w:szCs w:val="20"/>
              </w:rPr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AB5A3B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4"/>
            <w:r>
              <w:rPr>
                <w:b/>
                <w:color w:val="000000"/>
                <w:sz w:val="20"/>
                <w:szCs w:val="20"/>
              </w:rPr>
              <w:t xml:space="preserve">  Tailandia</w:t>
            </w:r>
          </w:p>
          <w:p w14:paraId="5FB79451" w14:textId="077C5921" w:rsidR="008C6A2D" w:rsidRDefault="008C6A2D" w:rsidP="008C6A2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="00AB5A3B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AB5A3B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5"/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Pr="008C6A2D">
              <w:rPr>
                <w:b/>
                <w:color w:val="000000"/>
                <w:sz w:val="20"/>
                <w:szCs w:val="20"/>
              </w:rPr>
              <w:t>Camboya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14:paraId="7E380595" w14:textId="77777777" w:rsidR="008C6A2D" w:rsidRDefault="008C6A2D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148BC60D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513991CD" w14:textId="77777777" w:rsidR="00EF00C4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Comentarios: </w:t>
            </w:r>
          </w:p>
          <w:p w14:paraId="289B3E57" w14:textId="6B8503A4" w:rsidR="00E376AA" w:rsidRDefault="00AB5A3B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</w:t>
            </w: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  <w:bookmarkEnd w:id="6"/>
          </w:p>
          <w:p w14:paraId="66B3536A" w14:textId="77777777" w:rsidR="00E376AA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  <w:p w14:paraId="0893F21D" w14:textId="77777777" w:rsidR="00E376AA" w:rsidRPr="009402F1" w:rsidRDefault="00E376AA" w:rsidP="00E376A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2EBBE587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22C2EC49" w14:textId="77777777" w:rsidR="00920DC1" w:rsidRPr="00EF00C4" w:rsidRDefault="00920DC1" w:rsidP="00825BC2">
      <w:pPr>
        <w:rPr>
          <w:szCs w:val="22"/>
          <w:lang w:val="es-ES"/>
        </w:rPr>
      </w:pPr>
    </w:p>
    <w:p w14:paraId="2AEF7520" w14:textId="77777777" w:rsidR="00D359AE" w:rsidRPr="00EF00C4" w:rsidRDefault="00D359AE" w:rsidP="00825BC2">
      <w:pPr>
        <w:rPr>
          <w:szCs w:val="22"/>
          <w:lang w:val="es-ES"/>
        </w:rPr>
      </w:pPr>
    </w:p>
    <w:p w14:paraId="3F6D26D7" w14:textId="77777777" w:rsidR="00D359AE" w:rsidRPr="00EF00C4" w:rsidRDefault="00D359AE" w:rsidP="00825BC2">
      <w:pPr>
        <w:rPr>
          <w:szCs w:val="22"/>
          <w:lang w:val="es-ES"/>
        </w:rPr>
      </w:pPr>
    </w:p>
    <w:p w14:paraId="5977D441" w14:textId="77777777" w:rsidR="00D359AE" w:rsidRPr="00EF00C4" w:rsidRDefault="00D359AE" w:rsidP="00825BC2">
      <w:pPr>
        <w:rPr>
          <w:szCs w:val="22"/>
          <w:lang w:val="es-ES"/>
        </w:rPr>
      </w:pPr>
    </w:p>
    <w:p w14:paraId="6516ACC2" w14:textId="12583FD0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7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9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</w:t>
      </w:r>
      <w:r w:rsidR="00B62777">
        <w:t>202</w:t>
      </w:r>
      <w:r w:rsidR="008C6A2D">
        <w:t>6</w:t>
      </w:r>
    </w:p>
    <w:p w14:paraId="31EE84F0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266ECBB2" w14:textId="77777777" w:rsidR="00D359AE" w:rsidRDefault="00D359AE" w:rsidP="00D359AE">
      <w:pPr>
        <w:spacing w:before="240"/>
        <w:jc w:val="both"/>
      </w:pPr>
    </w:p>
    <w:p w14:paraId="038943B5" w14:textId="77777777" w:rsidR="00D359AE" w:rsidRDefault="00D359AE" w:rsidP="00D359AE">
      <w:pPr>
        <w:spacing w:before="240"/>
        <w:jc w:val="both"/>
      </w:pPr>
    </w:p>
    <w:p w14:paraId="43F73AA4" w14:textId="77777777" w:rsidR="00D359AE" w:rsidRPr="00D9508B" w:rsidRDefault="00D359AE" w:rsidP="00D359AE">
      <w:pPr>
        <w:spacing w:before="240"/>
        <w:jc w:val="both"/>
      </w:pPr>
    </w:p>
    <w:p w14:paraId="7E916EC8" w14:textId="77777777" w:rsidR="00D359AE" w:rsidRPr="00825BC2" w:rsidRDefault="003802B8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3C3AD" wp14:editId="6AC69E22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700" r="10795" b="825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065A8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C3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1F4065A8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9D4F" w14:textId="77777777" w:rsidR="0071653B" w:rsidRDefault="0071653B">
      <w:r>
        <w:separator/>
      </w:r>
    </w:p>
  </w:endnote>
  <w:endnote w:type="continuationSeparator" w:id="0">
    <w:p w14:paraId="268BF0DF" w14:textId="77777777" w:rsidR="0071653B" w:rsidRDefault="0071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4015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62E13247" w14:textId="77777777" w:rsidR="006E262A" w:rsidRPr="006E00E8" w:rsidRDefault="006E262A" w:rsidP="00A13AB4">
    <w:pPr>
      <w:pStyle w:val="Piedepgina"/>
      <w:jc w:val="center"/>
      <w:rPr>
        <w:b/>
      </w:rPr>
    </w:pPr>
  </w:p>
  <w:p w14:paraId="7452C706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11E6" w14:textId="77777777" w:rsidR="0071653B" w:rsidRDefault="0071653B">
      <w:r>
        <w:separator/>
      </w:r>
    </w:p>
  </w:footnote>
  <w:footnote w:type="continuationSeparator" w:id="0">
    <w:p w14:paraId="7AF7E4E4" w14:textId="77777777" w:rsidR="0071653B" w:rsidRDefault="0071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4D1C" w14:textId="77777777" w:rsidR="006E262A" w:rsidRPr="00EF2C05" w:rsidRDefault="003802B8" w:rsidP="00E07E17">
    <w:pPr>
      <w:pStyle w:val="Encabezado"/>
      <w:tabs>
        <w:tab w:val="clear" w:pos="8504"/>
        <w:tab w:val="right" w:pos="9072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7313698" wp14:editId="2B32E55D">
          <wp:simplePos x="0" y="0"/>
          <wp:positionH relativeFrom="column">
            <wp:posOffset>-542368</wp:posOffset>
          </wp:positionH>
          <wp:positionV relativeFrom="paragraph">
            <wp:posOffset>142452</wp:posOffset>
          </wp:positionV>
          <wp:extent cx="2840433" cy="649816"/>
          <wp:effectExtent l="0" t="0" r="0" b="0"/>
          <wp:wrapNone/>
          <wp:docPr id="18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356" cy="650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C3EFFB" wp14:editId="58DA5F27">
              <wp:simplePos x="0" y="0"/>
              <wp:positionH relativeFrom="column">
                <wp:posOffset>2435225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F49637" w14:textId="589EBD11" w:rsidR="00CA2506" w:rsidRPr="006228BA" w:rsidRDefault="006228BA" w:rsidP="00E132BD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228BA">
                                  <w:rPr>
                                    <w:sz w:val="22"/>
                                    <w:szCs w:val="22"/>
                                  </w:rPr>
                                  <w:t>036969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947AC" w14:textId="77777777" w:rsidR="00CA2506" w:rsidRPr="00F00087" w:rsidRDefault="00E132BD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Nº  </w:t>
                                </w:r>
                                <w:r w:rsidR="00CA2506"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3ABB1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9AEE" w14:textId="70EC1232" w:rsidR="00CA2506" w:rsidRPr="006228BA" w:rsidRDefault="006228BA" w:rsidP="00CA25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28BA">
                              <w:rPr>
                                <w:sz w:val="24"/>
                                <w:szCs w:val="24"/>
                              </w:rPr>
                              <w:t>KMJG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3EFFB" id="Group 6" o:spid="_x0000_s1028" style="position:absolute;margin-left:191.75pt;margin-top:-14.15pt;width:273.6pt;height:97.25pt;z-index:251657216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28F49637" w14:textId="589EBD11" w:rsidR="00CA2506" w:rsidRPr="006228BA" w:rsidRDefault="006228BA" w:rsidP="00E132BD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228BA">
                            <w:rPr>
                              <w:sz w:val="22"/>
                              <w:szCs w:val="22"/>
                            </w:rPr>
                            <w:t>036969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358947AC" w14:textId="77777777" w:rsidR="00CA2506" w:rsidRPr="00F00087" w:rsidRDefault="00E132BD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Nº  </w:t>
                          </w:r>
                          <w:r w:rsidR="00CA2506"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0E23ABB1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4F379AEE" w14:textId="70EC1232" w:rsidR="00CA2506" w:rsidRPr="006228BA" w:rsidRDefault="006228BA" w:rsidP="00CA25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28BA">
                        <w:rPr>
                          <w:sz w:val="24"/>
                          <w:szCs w:val="24"/>
                        </w:rPr>
                        <w:t>KMJG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5A85F559" w14:textId="77777777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562299523">
    <w:abstractNumId w:val="2"/>
  </w:num>
  <w:num w:numId="2" w16cid:durableId="1123888155">
    <w:abstractNumId w:val="10"/>
  </w:num>
  <w:num w:numId="3" w16cid:durableId="1969433702">
    <w:abstractNumId w:val="13"/>
  </w:num>
  <w:num w:numId="4" w16cid:durableId="405802374">
    <w:abstractNumId w:val="11"/>
  </w:num>
  <w:num w:numId="5" w16cid:durableId="1858502103">
    <w:abstractNumId w:val="22"/>
  </w:num>
  <w:num w:numId="6" w16cid:durableId="906497420">
    <w:abstractNumId w:val="19"/>
  </w:num>
  <w:num w:numId="7" w16cid:durableId="1473016577">
    <w:abstractNumId w:val="23"/>
  </w:num>
  <w:num w:numId="8" w16cid:durableId="1626618673">
    <w:abstractNumId w:val="1"/>
  </w:num>
  <w:num w:numId="9" w16cid:durableId="1609582500">
    <w:abstractNumId w:val="6"/>
  </w:num>
  <w:num w:numId="10" w16cid:durableId="93791729">
    <w:abstractNumId w:val="3"/>
  </w:num>
  <w:num w:numId="11" w16cid:durableId="783227121">
    <w:abstractNumId w:val="9"/>
  </w:num>
  <w:num w:numId="12" w16cid:durableId="322661759">
    <w:abstractNumId w:val="18"/>
  </w:num>
  <w:num w:numId="13" w16cid:durableId="1975478351">
    <w:abstractNumId w:val="20"/>
  </w:num>
  <w:num w:numId="14" w16cid:durableId="818155097">
    <w:abstractNumId w:val="16"/>
  </w:num>
  <w:num w:numId="15" w16cid:durableId="822039493">
    <w:abstractNumId w:val="4"/>
  </w:num>
  <w:num w:numId="16" w16cid:durableId="1531145903">
    <w:abstractNumId w:val="12"/>
  </w:num>
  <w:num w:numId="17" w16cid:durableId="88428741">
    <w:abstractNumId w:val="7"/>
  </w:num>
  <w:num w:numId="18" w16cid:durableId="1684477109">
    <w:abstractNumId w:val="5"/>
  </w:num>
  <w:num w:numId="19" w16cid:durableId="1918128298">
    <w:abstractNumId w:val="14"/>
  </w:num>
  <w:num w:numId="20" w16cid:durableId="1175875464">
    <w:abstractNumId w:val="0"/>
  </w:num>
  <w:num w:numId="21" w16cid:durableId="1667707357">
    <w:abstractNumId w:val="15"/>
  </w:num>
  <w:num w:numId="22" w16cid:durableId="96413237">
    <w:abstractNumId w:val="17"/>
  </w:num>
  <w:num w:numId="23" w16cid:durableId="688458427">
    <w:abstractNumId w:val="8"/>
  </w:num>
  <w:num w:numId="24" w16cid:durableId="528528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RtChvheeubRGoi5g072bUdnbAvgFA6zoYk5b03FemqpGM7jQqDP+Dbmc/NIyAbrC4rRNIDyMq+2iLB3SANfA==" w:salt="IbqBYq49dMjV6NFXXFCb4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289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82249"/>
    <w:rsid w:val="001856E2"/>
    <w:rsid w:val="00185AB6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00F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2AD8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F90"/>
    <w:rsid w:val="002E00DD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0FB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2B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47F9A"/>
    <w:rsid w:val="005574CF"/>
    <w:rsid w:val="00560E81"/>
    <w:rsid w:val="0056355F"/>
    <w:rsid w:val="00565E12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28BA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06C"/>
    <w:rsid w:val="006D6D7B"/>
    <w:rsid w:val="006D75EA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53B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20C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A2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B5B12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45BC2"/>
    <w:rsid w:val="00A51F7D"/>
    <w:rsid w:val="00A536AA"/>
    <w:rsid w:val="00A537D4"/>
    <w:rsid w:val="00A559F9"/>
    <w:rsid w:val="00A60A97"/>
    <w:rsid w:val="00A61267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5A3B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0128"/>
    <w:rsid w:val="00B62777"/>
    <w:rsid w:val="00B63045"/>
    <w:rsid w:val="00B65422"/>
    <w:rsid w:val="00B665A3"/>
    <w:rsid w:val="00B71042"/>
    <w:rsid w:val="00B75401"/>
    <w:rsid w:val="00B77355"/>
    <w:rsid w:val="00B81390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5B2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0E49"/>
    <w:rsid w:val="00E132BD"/>
    <w:rsid w:val="00E1379C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376AA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DAF"/>
    <w:rsid w:val="00ED51A4"/>
    <w:rsid w:val="00ED669E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447E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0D33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37B6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A607D"/>
  <w15:chartTrackingRefBased/>
  <w15:docId w15:val="{C8B1ED13-58BF-4B66-9A43-D3E335E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BF11-124F-48EB-8F49-835EEA69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488</Characters>
  <Application>Microsoft Office Word</Application>
  <DocSecurity>0</DocSecurity>
  <Lines>61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Raúl Fernández López-Tello</cp:lastModifiedBy>
  <cp:revision>13</cp:revision>
  <cp:lastPrinted>2014-03-03T11:26:00Z</cp:lastPrinted>
  <dcterms:created xsi:type="dcterms:W3CDTF">2024-06-11T07:25:00Z</dcterms:created>
  <dcterms:modified xsi:type="dcterms:W3CDTF">2026-07-09T07:02:00Z</dcterms:modified>
</cp:coreProperties>
</file>