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77B2C" w14:textId="77777777" w:rsidR="008066F4" w:rsidRDefault="008630DE"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6439123B" wp14:editId="4A69027E">
                <wp:simplePos x="0" y="0"/>
                <wp:positionH relativeFrom="column">
                  <wp:posOffset>4229100</wp:posOffset>
                </wp:positionH>
                <wp:positionV relativeFrom="paragraph">
                  <wp:posOffset>-1454150</wp:posOffset>
                </wp:positionV>
                <wp:extent cx="2400300" cy="1310005"/>
                <wp:effectExtent l="0" t="0"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10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763CAC" id="AutoShape 2" o:spid="_x0000_s1026" style="position:absolute;margin-left:333pt;margin-top:-114.5pt;width:189pt;height:10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"/>
            </w:pict>
          </mc:Fallback>
        </mc:AlternateContent>
      </w:r>
      <w:r w:rsidR="008066F4" w:rsidRPr="004E7CF0">
        <w:rPr>
          <w:b/>
          <w:bCs/>
          <w:i/>
          <w:iCs/>
          <w:sz w:val="16"/>
          <w:szCs w:val="16"/>
        </w:rPr>
        <w:t xml:space="preserve">Se recomienda leer las </w:t>
      </w:r>
      <w:r w:rsidR="008066F4" w:rsidRPr="00121CC2">
        <w:rPr>
          <w:b/>
          <w:bCs/>
          <w:i/>
          <w:iCs/>
          <w:sz w:val="16"/>
          <w:szCs w:val="16"/>
        </w:rPr>
        <w:t>instrucciones</w:t>
      </w:r>
      <w:r w:rsidR="008066F4" w:rsidRPr="004E7CF0">
        <w:rPr>
          <w:b/>
          <w:bCs/>
          <w:i/>
          <w:iCs/>
          <w:sz w:val="16"/>
          <w:szCs w:val="16"/>
        </w:rPr>
        <w:t xml:space="preserve"> de la última hoja antes de rellenar este formulario</w:t>
      </w:r>
    </w:p>
    <w:p w14:paraId="617D2EAF" w14:textId="77777777" w:rsidR="008066F4" w:rsidRPr="00A62057" w:rsidRDefault="008066F4">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8066F4" w:rsidRPr="00D9508B" w14:paraId="25CCA33A" w14:textId="77777777">
        <w:trPr>
          <w:trHeight w:val="599"/>
        </w:trPr>
        <w:tc>
          <w:tcPr>
            <w:tcW w:w="5000" w:type="pct"/>
            <w:tcBorders>
              <w:top w:val="single" w:sz="4" w:space="0" w:color="auto"/>
              <w:bottom w:val="single" w:sz="4" w:space="0" w:color="auto"/>
            </w:tcBorders>
            <w:shd w:val="clear" w:color="auto" w:fill="D9D9D9"/>
            <w:vAlign w:val="center"/>
          </w:tcPr>
          <w:p w14:paraId="1A74D867" w14:textId="77777777" w:rsidR="008066F4" w:rsidRDefault="008066F4" w:rsidP="00142900">
            <w:pPr>
              <w:jc w:val="center"/>
              <w:rPr>
                <w:rFonts w:ascii="Arial" w:hAnsi="Arial" w:cs="Arial"/>
                <w:b/>
                <w:bCs/>
              </w:rPr>
            </w:pPr>
            <w:r>
              <w:rPr>
                <w:rFonts w:ascii="Arial" w:hAnsi="Arial" w:cs="Arial"/>
                <w:b/>
                <w:bCs/>
              </w:rPr>
              <w:t>Solicitud de Autorización de Centro</w:t>
            </w:r>
            <w:r w:rsidR="001332B6">
              <w:rPr>
                <w:rFonts w:ascii="Arial" w:hAnsi="Arial" w:cs="Arial"/>
                <w:b/>
                <w:bCs/>
              </w:rPr>
              <w:t xml:space="preserve"> Técnico de Tacógrafos</w:t>
            </w:r>
          </w:p>
          <w:p w14:paraId="0F9E9F51" w14:textId="77777777" w:rsidR="00D35D9F" w:rsidRDefault="008066F4" w:rsidP="00142900">
            <w:pPr>
              <w:jc w:val="center"/>
              <w:rPr>
                <w:rFonts w:ascii="Arial" w:hAnsi="Arial" w:cs="Arial"/>
                <w:sz w:val="16"/>
                <w:szCs w:val="16"/>
              </w:rPr>
            </w:pPr>
            <w:r w:rsidRPr="00F75186">
              <w:rPr>
                <w:rFonts w:ascii="Arial" w:hAnsi="Arial" w:cs="Arial"/>
                <w:sz w:val="16"/>
                <w:szCs w:val="16"/>
              </w:rPr>
              <w:t xml:space="preserve">(De acuerdo con el </w:t>
            </w:r>
            <w:r w:rsidR="00D35D9F" w:rsidRPr="00D35D9F">
              <w:rPr>
                <w:rFonts w:ascii="Arial" w:hAnsi="Arial" w:cs="Arial"/>
                <w:sz w:val="16"/>
                <w:szCs w:val="16"/>
              </w:rPr>
              <w:t>Real Decreto 125/2017, de 24 de febrero, por el que se establecen</w:t>
            </w:r>
          </w:p>
          <w:p w14:paraId="5352AD3B" w14:textId="77777777" w:rsidR="008066F4" w:rsidRPr="00F75186" w:rsidRDefault="00D35D9F" w:rsidP="00142900">
            <w:pPr>
              <w:jc w:val="center"/>
              <w:rPr>
                <w:rFonts w:ascii="Arial" w:hAnsi="Arial" w:cs="Arial"/>
                <w:sz w:val="16"/>
                <w:szCs w:val="16"/>
              </w:rPr>
            </w:pPr>
            <w:r w:rsidRPr="00D35D9F">
              <w:rPr>
                <w:rFonts w:ascii="Arial" w:hAnsi="Arial" w:cs="Arial"/>
                <w:sz w:val="16"/>
                <w:szCs w:val="16"/>
              </w:rPr>
              <w:t xml:space="preserve"> los requisitos técnicos y las normas de actuación que deben cumplir los centros técnicos de tacógrafos</w:t>
            </w:r>
            <w:r w:rsidR="008066F4" w:rsidRPr="00F75186">
              <w:rPr>
                <w:rFonts w:ascii="Arial" w:hAnsi="Arial" w:cs="Arial"/>
                <w:sz w:val="16"/>
                <w:szCs w:val="16"/>
              </w:rPr>
              <w:t>)</w:t>
            </w:r>
          </w:p>
        </w:tc>
      </w:tr>
    </w:tbl>
    <w:p w14:paraId="369EA609" w14:textId="77777777" w:rsidR="008066F4" w:rsidRPr="009A6070" w:rsidRDefault="008066F4">
      <w:pPr>
        <w:rPr>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8066F4" w:rsidRPr="00887F3E" w14:paraId="12135ED2" w14:textId="77777777">
        <w:trPr>
          <w:trHeight w:val="170"/>
        </w:trPr>
        <w:tc>
          <w:tcPr>
            <w:tcW w:w="554" w:type="pct"/>
            <w:vMerge w:val="restart"/>
            <w:tcBorders>
              <w:top w:val="single" w:sz="4" w:space="0" w:color="auto"/>
              <w:right w:val="single" w:sz="4" w:space="0" w:color="auto"/>
            </w:tcBorders>
            <w:shd w:val="clear" w:color="auto" w:fill="FFFF00"/>
            <w:vAlign w:val="center"/>
          </w:tcPr>
          <w:p w14:paraId="7F54896C" w14:textId="77777777" w:rsidR="008066F4" w:rsidRPr="00E5165A" w:rsidRDefault="008066F4" w:rsidP="00887F3E">
            <w:pPr>
              <w:tabs>
                <w:tab w:val="left" w:pos="10204"/>
              </w:tabs>
              <w:autoSpaceDE w:val="0"/>
              <w:autoSpaceDN w:val="0"/>
              <w:adjustRightInd w:val="0"/>
              <w:spacing w:before="60" w:after="60"/>
              <w:ind w:right="125"/>
              <w:jc w:val="center"/>
              <w:rPr>
                <w:b/>
                <w:sz w:val="20"/>
                <w:szCs w:val="20"/>
              </w:rPr>
            </w:pPr>
            <w:r w:rsidRPr="00E5165A">
              <w:rPr>
                <w:b/>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14:paraId="6928F27D" w14:textId="77777777" w:rsidR="008066F4" w:rsidRPr="00887F3E" w:rsidRDefault="008066F4" w:rsidP="00887F3E">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62EB81CC" w14:textId="77777777" w:rsidR="008066F4" w:rsidRPr="00887F3E" w:rsidRDefault="008066F4" w:rsidP="00887F3E">
            <w:pPr>
              <w:spacing w:before="40" w:after="40"/>
              <w:ind w:right="-289"/>
              <w:rPr>
                <w:rFonts w:ascii="Arial" w:hAnsi="Arial" w:cs="Arial"/>
                <w:sz w:val="14"/>
                <w:szCs w:val="14"/>
              </w:rPr>
            </w:pPr>
            <w:r w:rsidRPr="00887F3E">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7FDF4785" w14:textId="77777777" w:rsidR="008066F4" w:rsidRPr="00887F3E" w:rsidRDefault="008066F4" w:rsidP="00887F3E">
            <w:pPr>
              <w:spacing w:before="40" w:after="40"/>
              <w:rPr>
                <w:rFonts w:ascii="Arial" w:hAnsi="Arial" w:cs="Arial"/>
                <w:sz w:val="14"/>
                <w:szCs w:val="14"/>
              </w:rPr>
            </w:pPr>
            <w:r w:rsidRPr="00887F3E">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33C7C668" w14:textId="77777777" w:rsidR="008066F4" w:rsidRPr="00887F3E" w:rsidRDefault="008066F4" w:rsidP="00887F3E">
            <w:pPr>
              <w:spacing w:before="40" w:after="40"/>
              <w:ind w:right="-289"/>
              <w:rPr>
                <w:rFonts w:ascii="Arial" w:hAnsi="Arial" w:cs="Arial"/>
                <w:sz w:val="14"/>
                <w:szCs w:val="14"/>
              </w:rPr>
            </w:pPr>
            <w:r w:rsidRPr="00887F3E">
              <w:rPr>
                <w:rFonts w:ascii="Arial" w:hAnsi="Arial" w:cs="Arial"/>
                <w:sz w:val="14"/>
                <w:szCs w:val="14"/>
              </w:rPr>
              <w:t>Trámite</w:t>
            </w:r>
          </w:p>
        </w:tc>
      </w:tr>
      <w:tr w:rsidR="008066F4" w:rsidRPr="00887F3E" w14:paraId="46E5D239" w14:textId="77777777" w:rsidTr="009A6070">
        <w:trPr>
          <w:trHeight w:val="420"/>
        </w:trPr>
        <w:tc>
          <w:tcPr>
            <w:tcW w:w="554" w:type="pct"/>
            <w:vMerge/>
            <w:tcBorders>
              <w:bottom w:val="single" w:sz="4" w:space="0" w:color="auto"/>
              <w:right w:val="single" w:sz="4" w:space="0" w:color="auto"/>
            </w:tcBorders>
            <w:shd w:val="clear" w:color="auto" w:fill="FFFF00"/>
          </w:tcPr>
          <w:p w14:paraId="0C296C5E" w14:textId="77777777" w:rsidR="008066F4" w:rsidRPr="00887F3E" w:rsidRDefault="008066F4" w:rsidP="00887F3E">
            <w:pPr>
              <w:tabs>
                <w:tab w:val="left" w:pos="10204"/>
              </w:tabs>
              <w:autoSpaceDE w:val="0"/>
              <w:autoSpaceDN w:val="0"/>
              <w:adjustRightInd w:val="0"/>
              <w:ind w:right="-56"/>
              <w:rPr>
                <w:b/>
                <w:bCs/>
                <w:sz w:val="20"/>
                <w:szCs w:val="20"/>
              </w:rPr>
            </w:pPr>
          </w:p>
        </w:tc>
        <w:bookmarkStart w:id="0" w:name="Casilla28"/>
        <w:tc>
          <w:tcPr>
            <w:tcW w:w="213" w:type="pct"/>
            <w:tcBorders>
              <w:top w:val="single" w:sz="4" w:space="0" w:color="auto"/>
              <w:left w:val="single" w:sz="4" w:space="0" w:color="auto"/>
              <w:bottom w:val="single" w:sz="4" w:space="0" w:color="auto"/>
              <w:right w:val="nil"/>
            </w:tcBorders>
            <w:tcMar>
              <w:right w:w="57" w:type="dxa"/>
            </w:tcMar>
            <w:vAlign w:val="center"/>
          </w:tcPr>
          <w:p w14:paraId="2C2F0FF7" w14:textId="77777777" w:rsidR="008066F4" w:rsidRPr="00887F3E" w:rsidRDefault="009544CB" w:rsidP="00887F3E">
            <w:pPr>
              <w:tabs>
                <w:tab w:val="left" w:pos="10204"/>
              </w:tabs>
              <w:autoSpaceDE w:val="0"/>
              <w:autoSpaceDN w:val="0"/>
              <w:adjustRightInd w:val="0"/>
              <w:ind w:right="-56"/>
              <w:jc w:val="center"/>
              <w:rPr>
                <w:sz w:val="20"/>
                <w:szCs w:val="20"/>
              </w:rPr>
            </w:pPr>
            <w:r w:rsidRPr="00887F3E">
              <w:rPr>
                <w:b/>
                <w:bCs/>
                <w:sz w:val="20"/>
                <w:szCs w:val="20"/>
              </w:rPr>
              <w:fldChar w:fldCharType="begin">
                <w:ffData>
                  <w:name w:val="Casilla28"/>
                  <w:enabled/>
                  <w:calcOnExit w:val="0"/>
                  <w:checkBox>
                    <w:sizeAuto/>
                    <w:default w:val="1"/>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14:paraId="24844AF4" w14:textId="77777777" w:rsidR="008066F4" w:rsidRPr="00887F3E" w:rsidRDefault="008066F4" w:rsidP="00887F3E">
            <w:pPr>
              <w:tabs>
                <w:tab w:val="left" w:pos="10204"/>
              </w:tabs>
              <w:autoSpaceDE w:val="0"/>
              <w:autoSpaceDN w:val="0"/>
              <w:adjustRightInd w:val="0"/>
              <w:ind w:right="-104"/>
              <w:jc w:val="center"/>
              <w:rPr>
                <w:b/>
                <w:bCs/>
                <w:color w:val="000080"/>
              </w:rPr>
            </w:pPr>
            <w:r>
              <w:rPr>
                <w:b/>
                <w:bCs/>
                <w:color w:val="000080"/>
              </w:rPr>
              <w:t>SJEM</w:t>
            </w:r>
          </w:p>
        </w:tc>
        <w:tc>
          <w:tcPr>
            <w:tcW w:w="721" w:type="pct"/>
            <w:tcBorders>
              <w:top w:val="single" w:sz="4" w:space="0" w:color="auto"/>
              <w:left w:val="nil"/>
              <w:bottom w:val="single" w:sz="4" w:space="0" w:color="auto"/>
              <w:right w:val="nil"/>
            </w:tcBorders>
            <w:vAlign w:val="center"/>
          </w:tcPr>
          <w:p w14:paraId="023C2C6A" w14:textId="77777777" w:rsidR="008066F4" w:rsidRPr="00887F3E" w:rsidRDefault="008066F4" w:rsidP="00887F3E">
            <w:pPr>
              <w:tabs>
                <w:tab w:val="left" w:pos="10204"/>
              </w:tabs>
              <w:autoSpaceDE w:val="0"/>
              <w:autoSpaceDN w:val="0"/>
              <w:adjustRightInd w:val="0"/>
              <w:ind w:right="125"/>
              <w:jc w:val="center"/>
              <w:rPr>
                <w:b/>
                <w:bCs/>
                <w:color w:val="000080"/>
              </w:rPr>
            </w:pPr>
            <w:r>
              <w:rPr>
                <w:b/>
                <w:bCs/>
                <w:color w:val="000080"/>
              </w:rPr>
              <w:t>010090</w:t>
            </w:r>
          </w:p>
        </w:tc>
        <w:tc>
          <w:tcPr>
            <w:tcW w:w="3007" w:type="pct"/>
            <w:tcBorders>
              <w:top w:val="single" w:sz="4" w:space="0" w:color="auto"/>
              <w:left w:val="nil"/>
              <w:bottom w:val="single" w:sz="4" w:space="0" w:color="auto"/>
            </w:tcBorders>
            <w:vAlign w:val="center"/>
          </w:tcPr>
          <w:p w14:paraId="34AF5F3F" w14:textId="4281B264" w:rsidR="008066F4" w:rsidRPr="00887F3E" w:rsidRDefault="008066F4" w:rsidP="009A6070">
            <w:pPr>
              <w:tabs>
                <w:tab w:val="left" w:pos="10204"/>
              </w:tabs>
              <w:autoSpaceDE w:val="0"/>
              <w:autoSpaceDN w:val="0"/>
              <w:adjustRightInd w:val="0"/>
              <w:ind w:right="125"/>
              <w:rPr>
                <w:b/>
                <w:bCs/>
                <w:color w:val="000080"/>
              </w:rPr>
            </w:pPr>
            <w:r w:rsidRPr="00D35D9F">
              <w:rPr>
                <w:b/>
                <w:bCs/>
                <w:color w:val="000080"/>
                <w:sz w:val="22"/>
                <w:szCs w:val="22"/>
              </w:rPr>
              <w:t>Solicitud de autorización de Centro Técnico de Tacógrafos</w:t>
            </w:r>
          </w:p>
        </w:tc>
      </w:tr>
    </w:tbl>
    <w:p w14:paraId="79BEA27B" w14:textId="021A64EB" w:rsidR="008066F4" w:rsidRPr="009A6070" w:rsidRDefault="008066F4" w:rsidP="00C72CC5">
      <w:pPr>
        <w:tabs>
          <w:tab w:val="left" w:pos="3659"/>
        </w:tabs>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9"/>
        <w:gridCol w:w="3221"/>
        <w:gridCol w:w="1082"/>
        <w:gridCol w:w="1741"/>
        <w:gridCol w:w="1814"/>
        <w:gridCol w:w="1686"/>
        <w:gridCol w:w="476"/>
      </w:tblGrid>
      <w:tr w:rsidR="0033420D" w:rsidRPr="00835A85" w14:paraId="39A726CA" w14:textId="77777777" w:rsidTr="0033420D">
        <w:trPr>
          <w:trHeight w:val="417"/>
        </w:trPr>
        <w:tc>
          <w:tcPr>
            <w:tcW w:w="222" w:type="pct"/>
            <w:gridSpan w:val="2"/>
            <w:tcBorders>
              <w:top w:val="single" w:sz="4" w:space="0" w:color="auto"/>
              <w:bottom w:val="single" w:sz="4" w:space="0" w:color="auto"/>
              <w:right w:val="nil"/>
            </w:tcBorders>
            <w:shd w:val="clear" w:color="auto" w:fill="FFFF00"/>
            <w:vAlign w:val="center"/>
          </w:tcPr>
          <w:p w14:paraId="27B195C6" w14:textId="77777777" w:rsidR="0033420D" w:rsidRPr="00344FBB" w:rsidRDefault="0033420D" w:rsidP="0033420D">
            <w:bookmarkStart w:id="1" w:name="_Hlk41603958"/>
            <w:r w:rsidRPr="00344FBB">
              <w:rPr>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62CBA5DE" w14:textId="77777777" w:rsidR="0033420D" w:rsidRPr="0033420D" w:rsidRDefault="0033420D" w:rsidP="0033420D">
            <w:pPr>
              <w:rPr>
                <w:b/>
                <w:bCs/>
              </w:rPr>
            </w:pPr>
            <w:r w:rsidRPr="0033420D">
              <w:rPr>
                <w:b/>
                <w:bCs/>
                <w:sz w:val="22"/>
                <w:szCs w:val="22"/>
              </w:rPr>
              <w:t>Datos de la persona solicitante</w:t>
            </w:r>
          </w:p>
        </w:tc>
      </w:tr>
      <w:tr w:rsidR="0033420D" w:rsidRPr="00DE76E9" w14:paraId="24965FA2" w14:textId="77777777" w:rsidTr="0033420D">
        <w:trPr>
          <w:trHeight w:val="277"/>
        </w:trPr>
        <w:tc>
          <w:tcPr>
            <w:tcW w:w="1758" w:type="pct"/>
            <w:gridSpan w:val="3"/>
            <w:tcBorders>
              <w:top w:val="nil"/>
              <w:bottom w:val="nil"/>
              <w:right w:val="nil"/>
            </w:tcBorders>
          </w:tcPr>
          <w:p w14:paraId="5C87F7DC"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gridSpan w:val="2"/>
            <w:tcBorders>
              <w:top w:val="nil"/>
              <w:left w:val="nil"/>
              <w:bottom w:val="single" w:sz="4" w:space="0" w:color="C0C0C0"/>
              <w:right w:val="nil"/>
            </w:tcBorders>
          </w:tcPr>
          <w:p w14:paraId="673CA303"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5" w:type="pct"/>
            <w:tcBorders>
              <w:top w:val="nil"/>
              <w:left w:val="nil"/>
              <w:bottom w:val="nil"/>
            </w:tcBorders>
          </w:tcPr>
          <w:p w14:paraId="1C46A01B" w14:textId="77777777" w:rsidR="0033420D" w:rsidRPr="00835A85" w:rsidRDefault="0033420D" w:rsidP="0033420D">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5C78E281" w14:textId="77777777" w:rsidR="0033420D" w:rsidRPr="00835A85" w:rsidRDefault="0033420D" w:rsidP="0033420D">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33420D" w:rsidRPr="00DE76E9" w14:paraId="217062A5" w14:textId="77777777" w:rsidTr="0033420D">
        <w:trPr>
          <w:trHeight w:val="163"/>
        </w:trPr>
        <w:tc>
          <w:tcPr>
            <w:tcW w:w="1758" w:type="pct"/>
            <w:gridSpan w:val="3"/>
            <w:tcBorders>
              <w:top w:val="nil"/>
              <w:bottom w:val="nil"/>
              <w:right w:val="single" w:sz="4" w:space="0" w:color="C0C0C0"/>
            </w:tcBorders>
            <w:vAlign w:val="center"/>
          </w:tcPr>
          <w:p w14:paraId="37DF8B7D" w14:textId="77777777" w:rsidR="0033420D" w:rsidRPr="00DE76E9" w:rsidRDefault="0033420D" w:rsidP="0033420D">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DE76E9">
              <w:rPr>
                <w:b/>
                <w:bCs/>
                <w:i/>
                <w:iCs/>
                <w:sz w:val="20"/>
                <w:szCs w:val="20"/>
              </w:rPr>
              <w:fldChar w:fldCharType="end"/>
            </w:r>
          </w:p>
        </w:tc>
        <w:bookmarkStart w:id="2" w:name="Texto11"/>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15F718BF" w14:textId="77777777" w:rsidR="0033420D" w:rsidRPr="00DE76E9" w:rsidRDefault="0033420D" w:rsidP="0033420D">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2"/>
          </w:p>
        </w:tc>
        <w:tc>
          <w:tcPr>
            <w:tcW w:w="865" w:type="pct"/>
            <w:tcBorders>
              <w:top w:val="nil"/>
              <w:left w:val="single" w:sz="4" w:space="0" w:color="C0C0C0"/>
              <w:bottom w:val="nil"/>
            </w:tcBorders>
            <w:vAlign w:val="center"/>
          </w:tcPr>
          <w:p w14:paraId="437D252A" w14:textId="77777777" w:rsidR="0033420D" w:rsidRPr="00835A85" w:rsidRDefault="0033420D" w:rsidP="0033420D">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3078491" w14:textId="77777777" w:rsidR="0033420D" w:rsidRPr="00835A85" w:rsidRDefault="0033420D" w:rsidP="0033420D">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A586C">
              <w:rPr>
                <w:b/>
                <w:bCs/>
                <w:sz w:val="20"/>
                <w:szCs w:val="20"/>
              </w:rPr>
            </w:r>
            <w:r w:rsidR="00EA586C">
              <w:rPr>
                <w:b/>
                <w:bCs/>
                <w:sz w:val="20"/>
                <w:szCs w:val="20"/>
              </w:rPr>
              <w:fldChar w:fldCharType="separate"/>
            </w:r>
            <w:r w:rsidRPr="00835A85">
              <w:rPr>
                <w:b/>
                <w:bCs/>
                <w:sz w:val="20"/>
                <w:szCs w:val="20"/>
              </w:rPr>
              <w:fldChar w:fldCharType="end"/>
            </w:r>
          </w:p>
        </w:tc>
        <w:tc>
          <w:tcPr>
            <w:tcW w:w="1031" w:type="pct"/>
            <w:gridSpan w:val="2"/>
            <w:tcBorders>
              <w:top w:val="nil"/>
              <w:left w:val="single" w:sz="4" w:space="0" w:color="C0C0C0"/>
              <w:bottom w:val="nil"/>
            </w:tcBorders>
            <w:vAlign w:val="center"/>
          </w:tcPr>
          <w:p w14:paraId="42756D04" w14:textId="77777777" w:rsidR="0033420D" w:rsidRPr="00835A85" w:rsidRDefault="0033420D" w:rsidP="0033420D">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A586C">
              <w:rPr>
                <w:b/>
                <w:bCs/>
                <w:sz w:val="20"/>
                <w:szCs w:val="20"/>
              </w:rPr>
            </w:r>
            <w:r w:rsidR="00EA586C">
              <w:rPr>
                <w:b/>
                <w:bCs/>
                <w:sz w:val="20"/>
                <w:szCs w:val="20"/>
              </w:rPr>
              <w:fldChar w:fldCharType="separate"/>
            </w:r>
            <w:r w:rsidRPr="00835A85">
              <w:rPr>
                <w:b/>
                <w:bCs/>
                <w:sz w:val="20"/>
                <w:szCs w:val="20"/>
              </w:rPr>
              <w:fldChar w:fldCharType="end"/>
            </w:r>
            <w:r w:rsidRPr="00835A85">
              <w:rPr>
                <w:b/>
                <w:bCs/>
                <w:sz w:val="20"/>
                <w:szCs w:val="20"/>
              </w:rPr>
              <w:t xml:space="preserve">   </w:t>
            </w:r>
          </w:p>
          <w:p w14:paraId="2DE41117" w14:textId="77777777" w:rsidR="0033420D" w:rsidRPr="00835A85" w:rsidRDefault="0033420D" w:rsidP="0033420D">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835A85">
              <w:rPr>
                <w:b/>
                <w:bCs/>
                <w:i/>
                <w:iCs/>
                <w:sz w:val="20"/>
                <w:szCs w:val="20"/>
              </w:rPr>
              <w:fldChar w:fldCharType="end"/>
            </w:r>
          </w:p>
        </w:tc>
      </w:tr>
      <w:tr w:rsidR="0033420D" w:rsidRPr="00DE76E9" w14:paraId="5E211E0A" w14:textId="77777777" w:rsidTr="0033420D">
        <w:trPr>
          <w:trHeight w:val="229"/>
        </w:trPr>
        <w:tc>
          <w:tcPr>
            <w:tcW w:w="5000" w:type="pct"/>
            <w:gridSpan w:val="8"/>
            <w:tcBorders>
              <w:top w:val="nil"/>
              <w:bottom w:val="nil"/>
            </w:tcBorders>
            <w:tcMar>
              <w:right w:w="17" w:type="dxa"/>
            </w:tcMar>
          </w:tcPr>
          <w:p w14:paraId="6F850BC3"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33420D" w:rsidRPr="00DE76E9" w14:paraId="69DB8FA2" w14:textId="77777777" w:rsidTr="0033420D">
        <w:trPr>
          <w:trHeight w:val="275"/>
        </w:trPr>
        <w:tc>
          <w:tcPr>
            <w:tcW w:w="89" w:type="pct"/>
            <w:tcBorders>
              <w:top w:val="nil"/>
              <w:bottom w:val="nil"/>
              <w:right w:val="single" w:sz="4" w:space="0" w:color="C0C0C0"/>
            </w:tcBorders>
            <w:tcMar>
              <w:right w:w="17" w:type="dxa"/>
            </w:tcMar>
          </w:tcPr>
          <w:p w14:paraId="378A5C8B" w14:textId="77777777" w:rsidR="0033420D" w:rsidRPr="00DE76E9" w:rsidRDefault="0033420D" w:rsidP="0033420D">
            <w:pPr>
              <w:jc w:val="both"/>
              <w:rPr>
                <w:b/>
                <w:bCs/>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520D2473" w14:textId="77777777" w:rsidR="0033420D" w:rsidRPr="00DE76E9" w:rsidRDefault="0033420D" w:rsidP="0033420D">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Pr>
          <w:p w14:paraId="5D3C3574" w14:textId="77777777" w:rsidR="0033420D" w:rsidRPr="00DE76E9" w:rsidRDefault="0033420D" w:rsidP="0033420D">
            <w:pPr>
              <w:jc w:val="both"/>
              <w:rPr>
                <w:b/>
                <w:bCs/>
                <w:sz w:val="20"/>
                <w:szCs w:val="20"/>
              </w:rPr>
            </w:pPr>
          </w:p>
        </w:tc>
      </w:tr>
      <w:tr w:rsidR="0033420D" w:rsidRPr="00DE76E9" w14:paraId="5D35C6FD" w14:textId="77777777" w:rsidTr="0033420D">
        <w:trPr>
          <w:trHeight w:val="204"/>
        </w:trPr>
        <w:tc>
          <w:tcPr>
            <w:tcW w:w="2274" w:type="pct"/>
            <w:gridSpan w:val="4"/>
            <w:tcBorders>
              <w:top w:val="nil"/>
              <w:bottom w:val="nil"/>
              <w:right w:val="nil"/>
            </w:tcBorders>
            <w:tcMar>
              <w:right w:w="57" w:type="dxa"/>
            </w:tcMar>
          </w:tcPr>
          <w:p w14:paraId="27223AA8" w14:textId="77777777" w:rsidR="0033420D" w:rsidRPr="00DE76E9" w:rsidRDefault="0033420D" w:rsidP="0033420D">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26" w:type="pct"/>
            <w:gridSpan w:val="4"/>
            <w:tcBorders>
              <w:top w:val="nil"/>
              <w:left w:val="nil"/>
              <w:bottom w:val="nil"/>
            </w:tcBorders>
          </w:tcPr>
          <w:p w14:paraId="6730FBB9" w14:textId="77777777" w:rsidR="0033420D" w:rsidRPr="00DE76E9" w:rsidRDefault="0033420D" w:rsidP="0033420D">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33420D" w:rsidRPr="00DE76E9" w14:paraId="2B6D13D5" w14:textId="77777777" w:rsidTr="0033420D">
        <w:trPr>
          <w:trHeight w:val="275"/>
        </w:trPr>
        <w:tc>
          <w:tcPr>
            <w:tcW w:w="89" w:type="pct"/>
            <w:tcBorders>
              <w:top w:val="nil"/>
              <w:bottom w:val="nil"/>
              <w:right w:val="single" w:sz="4" w:space="0" w:color="C0C0C0"/>
            </w:tcBorders>
            <w:tcMar>
              <w:right w:w="57" w:type="dxa"/>
            </w:tcMar>
          </w:tcPr>
          <w:p w14:paraId="731FCF7E" w14:textId="77777777" w:rsidR="0033420D" w:rsidRPr="00DE76E9" w:rsidRDefault="0033420D" w:rsidP="0033420D">
            <w:pPr>
              <w:jc w:val="both"/>
              <w:rPr>
                <w:b/>
                <w:bCs/>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26681115" w14:textId="77777777" w:rsidR="0033420D" w:rsidRPr="00DE76E9" w:rsidRDefault="0033420D" w:rsidP="0033420D">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0164134C" w14:textId="77777777" w:rsidR="0033420D" w:rsidRPr="00DE76E9" w:rsidRDefault="0033420D" w:rsidP="0033420D">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Mar>
              <w:left w:w="0" w:type="dxa"/>
              <w:right w:w="0" w:type="dxa"/>
            </w:tcMar>
          </w:tcPr>
          <w:p w14:paraId="7744F4B7" w14:textId="77777777" w:rsidR="0033420D" w:rsidRPr="00DE76E9" w:rsidRDefault="0033420D" w:rsidP="0033420D">
            <w:pPr>
              <w:jc w:val="both"/>
              <w:rPr>
                <w:b/>
                <w:bCs/>
                <w:sz w:val="20"/>
                <w:szCs w:val="20"/>
              </w:rPr>
            </w:pPr>
          </w:p>
        </w:tc>
      </w:tr>
      <w:tr w:rsidR="0033420D" w:rsidRPr="00DE76E9" w14:paraId="6AA3C4A3" w14:textId="77777777" w:rsidTr="0033420D">
        <w:trPr>
          <w:trHeight w:hRule="exact" w:val="136"/>
        </w:trPr>
        <w:tc>
          <w:tcPr>
            <w:tcW w:w="5000" w:type="pct"/>
            <w:gridSpan w:val="8"/>
            <w:tcBorders>
              <w:top w:val="nil"/>
              <w:bottom w:val="single" w:sz="4" w:space="0" w:color="auto"/>
            </w:tcBorders>
          </w:tcPr>
          <w:p w14:paraId="129EA16E" w14:textId="77777777" w:rsidR="0033420D" w:rsidRPr="00DE76E9" w:rsidRDefault="0033420D" w:rsidP="0033420D">
            <w:pPr>
              <w:spacing w:before="60" w:after="60"/>
              <w:jc w:val="both"/>
              <w:rPr>
                <w:b/>
                <w:bCs/>
                <w:sz w:val="20"/>
                <w:szCs w:val="20"/>
              </w:rPr>
            </w:pPr>
          </w:p>
        </w:tc>
      </w:tr>
      <w:bookmarkEnd w:id="1"/>
    </w:tbl>
    <w:p w14:paraId="499E4298" w14:textId="576D960A" w:rsidR="0033420D" w:rsidRPr="009A6070" w:rsidRDefault="0033420D" w:rsidP="00C72CC5">
      <w:pPr>
        <w:tabs>
          <w:tab w:val="left" w:pos="3659"/>
        </w:tabs>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795"/>
        <w:gridCol w:w="1732"/>
        <w:gridCol w:w="430"/>
      </w:tblGrid>
      <w:tr w:rsidR="0033420D" w:rsidRPr="00835A85" w14:paraId="04C6544B" w14:textId="77777777" w:rsidTr="0033420D">
        <w:trPr>
          <w:trHeight w:val="434"/>
        </w:trPr>
        <w:tc>
          <w:tcPr>
            <w:tcW w:w="220" w:type="pct"/>
            <w:gridSpan w:val="2"/>
            <w:tcBorders>
              <w:top w:val="single" w:sz="4" w:space="0" w:color="auto"/>
              <w:bottom w:val="single" w:sz="4" w:space="0" w:color="auto"/>
              <w:right w:val="nil"/>
            </w:tcBorders>
            <w:shd w:val="clear" w:color="auto" w:fill="FFFF00"/>
            <w:vAlign w:val="center"/>
          </w:tcPr>
          <w:p w14:paraId="429940C8" w14:textId="77777777" w:rsidR="0033420D" w:rsidRPr="00344FBB" w:rsidRDefault="0033420D" w:rsidP="0033420D">
            <w:bookmarkStart w:id="3" w:name="_Hlk41603989"/>
            <w:r w:rsidRPr="00344FBB">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0C571B7D" w14:textId="77777777" w:rsidR="0033420D" w:rsidRPr="00835A85" w:rsidRDefault="0033420D" w:rsidP="0033420D">
            <w:r w:rsidRPr="00835A85">
              <w:rPr>
                <w:b/>
                <w:bCs/>
                <w:sz w:val="22"/>
                <w:szCs w:val="22"/>
              </w:rPr>
              <w:t>Datos de la persona representante</w:t>
            </w:r>
            <w:r w:rsidRPr="00835A85">
              <w:rPr>
                <w:sz w:val="22"/>
                <w:szCs w:val="22"/>
              </w:rPr>
              <w:t xml:space="preserve"> </w:t>
            </w:r>
            <w:r w:rsidRPr="00835A85">
              <w:rPr>
                <w:sz w:val="16"/>
                <w:szCs w:val="16"/>
              </w:rPr>
              <w:t>(si procede)</w:t>
            </w:r>
          </w:p>
        </w:tc>
      </w:tr>
      <w:tr w:rsidR="0033420D" w:rsidRPr="00DE76E9" w14:paraId="2110192F" w14:textId="77777777" w:rsidTr="0033420D">
        <w:trPr>
          <w:trHeight w:val="277"/>
        </w:trPr>
        <w:tc>
          <w:tcPr>
            <w:tcW w:w="1756" w:type="pct"/>
            <w:gridSpan w:val="4"/>
            <w:tcBorders>
              <w:top w:val="nil"/>
              <w:bottom w:val="nil"/>
              <w:right w:val="nil"/>
            </w:tcBorders>
          </w:tcPr>
          <w:p w14:paraId="479C7878"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58C66869"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6" w:type="pct"/>
            <w:gridSpan w:val="2"/>
            <w:tcBorders>
              <w:top w:val="nil"/>
              <w:left w:val="nil"/>
              <w:bottom w:val="nil"/>
            </w:tcBorders>
          </w:tcPr>
          <w:p w14:paraId="4EA075A9" w14:textId="77777777" w:rsidR="0033420D" w:rsidRPr="00835A85" w:rsidRDefault="0033420D" w:rsidP="0033420D">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7CCEB559" w14:textId="77777777" w:rsidR="0033420D" w:rsidRPr="00835A85" w:rsidRDefault="0033420D" w:rsidP="0033420D">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33420D" w:rsidRPr="00DE76E9" w14:paraId="240EEE22" w14:textId="77777777" w:rsidTr="0033420D">
        <w:trPr>
          <w:trHeight w:val="163"/>
        </w:trPr>
        <w:tc>
          <w:tcPr>
            <w:tcW w:w="1756" w:type="pct"/>
            <w:gridSpan w:val="4"/>
            <w:tcBorders>
              <w:top w:val="nil"/>
              <w:bottom w:val="nil"/>
              <w:right w:val="single" w:sz="4" w:space="0" w:color="C0C0C0"/>
            </w:tcBorders>
            <w:vAlign w:val="center"/>
          </w:tcPr>
          <w:p w14:paraId="01A2F1AD" w14:textId="277450F2" w:rsidR="0033420D" w:rsidRPr="00DE76E9" w:rsidRDefault="0033420D" w:rsidP="0033420D">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631E25E7" w14:textId="77777777" w:rsidR="0033420D" w:rsidRPr="00DE76E9" w:rsidRDefault="0033420D" w:rsidP="0033420D">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66" w:type="pct"/>
            <w:gridSpan w:val="2"/>
            <w:tcBorders>
              <w:top w:val="nil"/>
              <w:left w:val="single" w:sz="4" w:space="0" w:color="C0C0C0"/>
              <w:bottom w:val="nil"/>
            </w:tcBorders>
            <w:vAlign w:val="center"/>
          </w:tcPr>
          <w:p w14:paraId="16A107A2" w14:textId="77777777" w:rsidR="0033420D" w:rsidRPr="00835A85" w:rsidRDefault="0033420D" w:rsidP="0033420D">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AAE8255" w14:textId="77777777" w:rsidR="0033420D" w:rsidRPr="00835A85" w:rsidRDefault="0033420D" w:rsidP="0033420D">
            <w:pPr>
              <w:spacing w:before="40"/>
              <w:rPr>
                <w:b/>
                <w:bCs/>
                <w:sz w:val="20"/>
                <w:szCs w:val="20"/>
              </w:rPr>
            </w:pPr>
          </w:p>
        </w:tc>
        <w:tc>
          <w:tcPr>
            <w:tcW w:w="1031" w:type="pct"/>
            <w:gridSpan w:val="2"/>
            <w:tcBorders>
              <w:top w:val="nil"/>
              <w:left w:val="single" w:sz="4" w:space="0" w:color="C0C0C0"/>
              <w:bottom w:val="nil"/>
            </w:tcBorders>
            <w:vAlign w:val="center"/>
          </w:tcPr>
          <w:p w14:paraId="53CABE5C" w14:textId="77777777" w:rsidR="0033420D" w:rsidRPr="00835A85" w:rsidRDefault="0033420D" w:rsidP="0033420D">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A586C">
              <w:rPr>
                <w:b/>
                <w:bCs/>
                <w:sz w:val="20"/>
                <w:szCs w:val="20"/>
              </w:rPr>
            </w:r>
            <w:r w:rsidR="00EA586C">
              <w:rPr>
                <w:b/>
                <w:bCs/>
                <w:sz w:val="20"/>
                <w:szCs w:val="20"/>
              </w:rPr>
              <w:fldChar w:fldCharType="separate"/>
            </w:r>
            <w:r w:rsidRPr="00835A85">
              <w:rPr>
                <w:b/>
                <w:bCs/>
                <w:sz w:val="20"/>
                <w:szCs w:val="20"/>
              </w:rPr>
              <w:fldChar w:fldCharType="end"/>
            </w:r>
            <w:r w:rsidRPr="00835A85">
              <w:rPr>
                <w:b/>
                <w:bCs/>
                <w:sz w:val="20"/>
                <w:szCs w:val="20"/>
              </w:rPr>
              <w:t xml:space="preserve">   </w:t>
            </w:r>
          </w:p>
          <w:p w14:paraId="23F5B434" w14:textId="77777777" w:rsidR="0033420D" w:rsidRPr="00835A85" w:rsidRDefault="0033420D" w:rsidP="0033420D">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A586C">
              <w:rPr>
                <w:b/>
                <w:bCs/>
                <w:i/>
                <w:iCs/>
                <w:sz w:val="20"/>
                <w:szCs w:val="20"/>
              </w:rPr>
            </w:r>
            <w:r w:rsidR="00EA586C">
              <w:rPr>
                <w:b/>
                <w:bCs/>
                <w:i/>
                <w:iCs/>
                <w:sz w:val="20"/>
                <w:szCs w:val="20"/>
              </w:rPr>
              <w:fldChar w:fldCharType="separate"/>
            </w:r>
            <w:r w:rsidRPr="00835A85">
              <w:rPr>
                <w:b/>
                <w:bCs/>
                <w:i/>
                <w:iCs/>
                <w:sz w:val="20"/>
                <w:szCs w:val="20"/>
              </w:rPr>
              <w:fldChar w:fldCharType="end"/>
            </w:r>
          </w:p>
        </w:tc>
      </w:tr>
      <w:tr w:rsidR="0033420D" w:rsidRPr="00DE76E9" w14:paraId="2A8B49FE" w14:textId="77777777" w:rsidTr="0033420D">
        <w:trPr>
          <w:trHeight w:val="233"/>
        </w:trPr>
        <w:tc>
          <w:tcPr>
            <w:tcW w:w="1537" w:type="pct"/>
            <w:gridSpan w:val="3"/>
            <w:tcBorders>
              <w:top w:val="nil"/>
              <w:bottom w:val="nil"/>
              <w:right w:val="nil"/>
            </w:tcBorders>
            <w:tcMar>
              <w:right w:w="17" w:type="dxa"/>
            </w:tcMar>
          </w:tcPr>
          <w:p w14:paraId="6BD24D84"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7DF49F82"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2" w:type="pct"/>
            <w:gridSpan w:val="2"/>
            <w:tcBorders>
              <w:top w:val="nil"/>
              <w:left w:val="nil"/>
              <w:bottom w:val="single" w:sz="4" w:space="0" w:color="C0C0C0"/>
              <w:right w:val="nil"/>
            </w:tcBorders>
          </w:tcPr>
          <w:p w14:paraId="2C98476C" w14:textId="77777777" w:rsidR="0033420D" w:rsidRPr="00DE76E9" w:rsidRDefault="0033420D" w:rsidP="0033420D">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205" w:type="pct"/>
            <w:tcBorders>
              <w:top w:val="nil"/>
              <w:left w:val="nil"/>
              <w:bottom w:val="nil"/>
            </w:tcBorders>
          </w:tcPr>
          <w:p w14:paraId="68F8C430" w14:textId="77777777" w:rsidR="0033420D" w:rsidRPr="00DE76E9" w:rsidRDefault="0033420D" w:rsidP="0033420D">
            <w:pPr>
              <w:spacing w:before="40"/>
              <w:ind w:right="-290"/>
              <w:rPr>
                <w:rFonts w:ascii="Arial" w:hAnsi="Arial" w:cs="Arial"/>
                <w:sz w:val="14"/>
                <w:szCs w:val="14"/>
              </w:rPr>
            </w:pPr>
          </w:p>
        </w:tc>
      </w:tr>
      <w:tr w:rsidR="0033420D" w:rsidRPr="00DE76E9" w14:paraId="2B503C45" w14:textId="77777777" w:rsidTr="0033420D">
        <w:trPr>
          <w:trHeight w:val="262"/>
        </w:trPr>
        <w:tc>
          <w:tcPr>
            <w:tcW w:w="73" w:type="pct"/>
            <w:tcBorders>
              <w:top w:val="nil"/>
              <w:bottom w:val="nil"/>
              <w:right w:val="single" w:sz="4" w:space="0" w:color="C0C0C0"/>
            </w:tcBorders>
            <w:tcMar>
              <w:right w:w="17" w:type="dxa"/>
            </w:tcMar>
          </w:tcPr>
          <w:p w14:paraId="3CA265F9" w14:textId="77777777" w:rsidR="0033420D" w:rsidRPr="00DE76E9" w:rsidRDefault="0033420D" w:rsidP="0033420D">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3D2ECCFC" w14:textId="77777777" w:rsidR="0033420D" w:rsidRPr="00DE76E9" w:rsidRDefault="0033420D" w:rsidP="0033420D">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477ABCFB" w14:textId="77777777" w:rsidR="0033420D" w:rsidRPr="00DE76E9" w:rsidRDefault="0033420D" w:rsidP="0033420D">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4AB0D66E" w14:textId="77777777" w:rsidR="0033420D" w:rsidRPr="00DE76E9" w:rsidRDefault="0033420D" w:rsidP="0033420D">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5" w:type="pct"/>
            <w:tcBorders>
              <w:top w:val="nil"/>
              <w:left w:val="single" w:sz="4" w:space="0" w:color="C0C0C0"/>
              <w:bottom w:val="nil"/>
            </w:tcBorders>
          </w:tcPr>
          <w:p w14:paraId="7D1F0D5A" w14:textId="77777777" w:rsidR="0033420D" w:rsidRPr="00DE76E9" w:rsidRDefault="0033420D" w:rsidP="0033420D">
            <w:pPr>
              <w:jc w:val="both"/>
              <w:rPr>
                <w:b/>
                <w:bCs/>
                <w:sz w:val="20"/>
                <w:szCs w:val="20"/>
              </w:rPr>
            </w:pPr>
          </w:p>
        </w:tc>
      </w:tr>
      <w:tr w:rsidR="0033420D" w:rsidRPr="00DE76E9" w14:paraId="6194D52A" w14:textId="77777777" w:rsidTr="0033420D">
        <w:trPr>
          <w:trHeight w:hRule="exact" w:val="129"/>
        </w:trPr>
        <w:tc>
          <w:tcPr>
            <w:tcW w:w="5000" w:type="pct"/>
            <w:gridSpan w:val="9"/>
            <w:tcBorders>
              <w:top w:val="nil"/>
              <w:bottom w:val="single" w:sz="4" w:space="0" w:color="auto"/>
            </w:tcBorders>
          </w:tcPr>
          <w:p w14:paraId="4024DF3C" w14:textId="77777777" w:rsidR="0033420D" w:rsidRPr="00DE76E9" w:rsidRDefault="0033420D" w:rsidP="0033420D">
            <w:pPr>
              <w:spacing w:before="60" w:after="60"/>
              <w:jc w:val="both"/>
              <w:rPr>
                <w:b/>
                <w:bCs/>
                <w:sz w:val="20"/>
                <w:szCs w:val="20"/>
              </w:rPr>
            </w:pPr>
          </w:p>
        </w:tc>
      </w:tr>
      <w:bookmarkEnd w:id="3"/>
    </w:tbl>
    <w:p w14:paraId="20DDC164" w14:textId="77777777" w:rsidR="008066F4" w:rsidRPr="009A6070" w:rsidRDefault="008066F4">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1"/>
        <w:gridCol w:w="258"/>
        <w:gridCol w:w="622"/>
        <w:gridCol w:w="319"/>
        <w:gridCol w:w="169"/>
        <w:gridCol w:w="67"/>
        <w:gridCol w:w="321"/>
        <w:gridCol w:w="701"/>
        <w:gridCol w:w="701"/>
        <w:gridCol w:w="756"/>
        <w:gridCol w:w="840"/>
        <w:gridCol w:w="23"/>
        <w:gridCol w:w="334"/>
      </w:tblGrid>
      <w:tr w:rsidR="008066F4" w:rsidRPr="00887F3E" w14:paraId="5B2829A7" w14:textId="77777777">
        <w:trPr>
          <w:trHeight w:val="376"/>
        </w:trPr>
        <w:tc>
          <w:tcPr>
            <w:tcW w:w="219" w:type="pct"/>
            <w:gridSpan w:val="3"/>
            <w:tcBorders>
              <w:top w:val="single" w:sz="4" w:space="0" w:color="auto"/>
              <w:bottom w:val="single" w:sz="4" w:space="0" w:color="auto"/>
              <w:right w:val="nil"/>
            </w:tcBorders>
            <w:shd w:val="clear" w:color="auto" w:fill="FFFF00"/>
            <w:vAlign w:val="center"/>
          </w:tcPr>
          <w:p w14:paraId="7650DDF6" w14:textId="77777777" w:rsidR="008066F4" w:rsidRPr="00344FBB" w:rsidRDefault="008066F4" w:rsidP="005647B0">
            <w:pPr>
              <w:rPr>
                <w:bCs/>
              </w:rPr>
            </w:pPr>
            <w:r w:rsidRPr="00344FBB">
              <w:rPr>
                <w:bCs/>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14:paraId="17600EE5" w14:textId="77777777" w:rsidR="008066F4" w:rsidRPr="00887F3E" w:rsidRDefault="008066F4" w:rsidP="005647B0">
            <w:pPr>
              <w:rPr>
                <w:b/>
                <w:bCs/>
              </w:rPr>
            </w:pPr>
            <w:r w:rsidRPr="00887F3E">
              <w:rPr>
                <w:b/>
                <w:bCs/>
                <w:sz w:val="22"/>
                <w:szCs w:val="22"/>
              </w:rPr>
              <w:t>Dirección po</w:t>
            </w:r>
            <w:r w:rsidR="00EE265B">
              <w:rPr>
                <w:b/>
                <w:bCs/>
                <w:sz w:val="22"/>
                <w:szCs w:val="22"/>
              </w:rPr>
              <w:t>stal a efecto de notificaciones*</w:t>
            </w:r>
          </w:p>
        </w:tc>
      </w:tr>
      <w:tr w:rsidR="008066F4" w:rsidRPr="00887F3E" w14:paraId="040C1535" w14:textId="77777777">
        <w:trPr>
          <w:trHeight w:hRule="exact" w:val="224"/>
        </w:trPr>
        <w:tc>
          <w:tcPr>
            <w:tcW w:w="553" w:type="pct"/>
            <w:gridSpan w:val="4"/>
            <w:tcBorders>
              <w:top w:val="single" w:sz="4" w:space="0" w:color="auto"/>
              <w:bottom w:val="nil"/>
              <w:right w:val="nil"/>
            </w:tcBorders>
          </w:tcPr>
          <w:p w14:paraId="2ED2C9EE"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   Tipo vía * </w:t>
            </w:r>
            <w:r w:rsidRPr="00887F3E">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67997644" w14:textId="77777777" w:rsidR="008066F4" w:rsidRPr="00887F3E" w:rsidRDefault="008066F4" w:rsidP="00887F3E">
            <w:pPr>
              <w:spacing w:before="40"/>
              <w:rPr>
                <w:rFonts w:ascii="Arial" w:hAnsi="Arial" w:cs="Arial"/>
                <w:sz w:val="14"/>
                <w:szCs w:val="14"/>
              </w:rPr>
            </w:pPr>
            <w:r w:rsidRPr="00887F3E">
              <w:rPr>
                <w:rFonts w:ascii="Arial" w:hAnsi="Arial" w:cs="Arial"/>
                <w:sz w:val="14"/>
                <w:szCs w:val="14"/>
              </w:rPr>
              <w:t xml:space="preserve">Nombre de la vía pública * </w:t>
            </w:r>
            <w:r w:rsidRPr="00887F3E">
              <w:rPr>
                <w:rFonts w:ascii="Arial" w:hAnsi="Arial" w:cs="Arial"/>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14:paraId="055B017F"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Nº. </w:t>
            </w:r>
            <w:r w:rsidRPr="00887F3E">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0F55231B" w14:textId="77777777" w:rsidR="008066F4" w:rsidRPr="00887F3E" w:rsidRDefault="008066F4" w:rsidP="00887F3E">
            <w:pPr>
              <w:spacing w:before="40"/>
              <w:ind w:right="-289"/>
              <w:rPr>
                <w:rFonts w:ascii="Arial" w:hAnsi="Arial" w:cs="Arial"/>
                <w:sz w:val="14"/>
                <w:szCs w:val="14"/>
              </w:rPr>
            </w:pPr>
            <w:r w:rsidRPr="00887F3E">
              <w:rPr>
                <w:rFonts w:ascii="Arial" w:hAnsi="Arial" w:cs="Arial"/>
                <w:sz w:val="14"/>
                <w:szCs w:val="14"/>
              </w:rPr>
              <w:t>Bloq.</w:t>
            </w:r>
            <w:r w:rsidRPr="00887F3E">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50307E9A" w14:textId="77777777" w:rsidR="008066F4" w:rsidRPr="00887F3E" w:rsidRDefault="008066F4" w:rsidP="00887F3E">
            <w:pPr>
              <w:spacing w:before="40"/>
              <w:ind w:right="-286"/>
              <w:rPr>
                <w:rFonts w:ascii="Arial" w:hAnsi="Arial" w:cs="Arial"/>
                <w:sz w:val="14"/>
                <w:szCs w:val="14"/>
              </w:rPr>
            </w:pPr>
            <w:r w:rsidRPr="00887F3E">
              <w:rPr>
                <w:rFonts w:ascii="Arial" w:hAnsi="Arial" w:cs="Arial"/>
                <w:sz w:val="14"/>
                <w:szCs w:val="14"/>
              </w:rPr>
              <w:t xml:space="preserve">Portal </w:t>
            </w:r>
            <w:r w:rsidRPr="00887F3E">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6F75B1D5" w14:textId="77777777" w:rsidR="008066F4" w:rsidRPr="00887F3E" w:rsidRDefault="008066F4" w:rsidP="00887F3E">
            <w:pPr>
              <w:spacing w:before="40"/>
              <w:rPr>
                <w:rFonts w:ascii="Arial" w:hAnsi="Arial" w:cs="Arial"/>
                <w:sz w:val="14"/>
                <w:szCs w:val="14"/>
              </w:rPr>
            </w:pPr>
            <w:r w:rsidRPr="00887F3E">
              <w:rPr>
                <w:rFonts w:ascii="Arial" w:hAnsi="Arial" w:cs="Arial"/>
                <w:sz w:val="14"/>
                <w:szCs w:val="14"/>
              </w:rPr>
              <w:t xml:space="preserve">Esc. </w:t>
            </w:r>
            <w:r w:rsidRPr="00887F3E">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11343B0F"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Planta </w:t>
            </w:r>
            <w:r w:rsidRPr="00887F3E">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1BCA5989" w14:textId="77777777" w:rsidR="008066F4" w:rsidRPr="00887F3E" w:rsidRDefault="008066F4" w:rsidP="00887F3E">
            <w:pPr>
              <w:spacing w:before="40"/>
              <w:ind w:right="-136"/>
              <w:rPr>
                <w:rFonts w:ascii="Arial" w:hAnsi="Arial" w:cs="Arial"/>
                <w:sz w:val="14"/>
                <w:szCs w:val="14"/>
              </w:rPr>
            </w:pPr>
            <w:r w:rsidRPr="00887F3E">
              <w:rPr>
                <w:rFonts w:ascii="Arial" w:hAnsi="Arial" w:cs="Arial"/>
                <w:sz w:val="14"/>
                <w:szCs w:val="14"/>
              </w:rPr>
              <w:t xml:space="preserve">Puerta </w:t>
            </w:r>
            <w:r w:rsidRPr="00887F3E">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3CD9A141" w14:textId="77777777" w:rsidR="008066F4" w:rsidRPr="00887F3E" w:rsidRDefault="008066F4" w:rsidP="00887F3E">
            <w:pPr>
              <w:spacing w:before="40"/>
              <w:rPr>
                <w:rFonts w:ascii="Arial" w:hAnsi="Arial" w:cs="Arial"/>
                <w:sz w:val="14"/>
                <w:szCs w:val="14"/>
              </w:rPr>
            </w:pPr>
            <w:r w:rsidRPr="00887F3E">
              <w:rPr>
                <w:rFonts w:ascii="Arial" w:hAnsi="Arial" w:cs="Arial"/>
                <w:sz w:val="14"/>
                <w:szCs w:val="14"/>
              </w:rPr>
              <w:t xml:space="preserve">Pto.Km. </w:t>
            </w:r>
            <w:r w:rsidRPr="00887F3E">
              <w:rPr>
                <w:rFonts w:ascii="Arial" w:hAnsi="Arial" w:cs="Arial"/>
                <w:color w:val="C0C0C0"/>
                <w:sz w:val="14"/>
                <w:szCs w:val="14"/>
                <w:vertAlign w:val="subscript"/>
              </w:rPr>
              <w:t>9</w:t>
            </w:r>
          </w:p>
        </w:tc>
      </w:tr>
      <w:tr w:rsidR="008066F4" w:rsidRPr="00887F3E" w14:paraId="4857DCF9" w14:textId="77777777">
        <w:trPr>
          <w:trHeight w:val="156"/>
        </w:trPr>
        <w:tc>
          <w:tcPr>
            <w:tcW w:w="116" w:type="pct"/>
            <w:gridSpan w:val="2"/>
            <w:tcBorders>
              <w:top w:val="nil"/>
              <w:bottom w:val="nil"/>
              <w:right w:val="single" w:sz="4" w:space="0" w:color="C0C0C0"/>
            </w:tcBorders>
            <w:vAlign w:val="center"/>
          </w:tcPr>
          <w:p w14:paraId="5E963685" w14:textId="77777777" w:rsidR="008066F4" w:rsidRPr="00887F3E" w:rsidRDefault="008066F4" w:rsidP="00B21C7F">
            <w:pPr>
              <w:rPr>
                <w:b/>
                <w:bCs/>
                <w:sz w:val="20"/>
                <w:szCs w:val="20"/>
              </w:rPr>
            </w:pPr>
          </w:p>
        </w:tc>
        <w:bookmarkStart w:id="4"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43B662DC"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bookmarkEnd w:id="4"/>
          </w:p>
        </w:tc>
        <w:bookmarkStart w:id="5" w:name="Texto21"/>
        <w:tc>
          <w:tcPr>
            <w:tcW w:w="1678" w:type="pct"/>
            <w:tcBorders>
              <w:top w:val="single" w:sz="4" w:space="0" w:color="C0C0C0"/>
              <w:left w:val="single" w:sz="4" w:space="0" w:color="C0C0C0"/>
              <w:bottom w:val="single" w:sz="4" w:space="0" w:color="C0C0C0"/>
              <w:right w:val="single" w:sz="4" w:space="0" w:color="C0C0C0"/>
            </w:tcBorders>
            <w:vAlign w:val="center"/>
          </w:tcPr>
          <w:p w14:paraId="46FB63E5" w14:textId="77777777" w:rsidR="008066F4" w:rsidRPr="00887F3E" w:rsidRDefault="009544CB" w:rsidP="00B21C7F">
            <w:pPr>
              <w:rPr>
                <w:b/>
                <w:bCs/>
                <w:sz w:val="20"/>
                <w:szCs w:val="20"/>
              </w:rPr>
            </w:pPr>
            <w:r w:rsidRPr="00887F3E">
              <w:rPr>
                <w:b/>
                <w:bCs/>
                <w:sz w:val="20"/>
                <w:szCs w:val="20"/>
              </w:rPr>
              <w:fldChar w:fldCharType="begin">
                <w:ffData>
                  <w:name w:val="Texto21"/>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bookmarkEnd w:id="5"/>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35341718"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2A66B176"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40B2C91E"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25DA6828"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46DA7B5B"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46BB2E12"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15E3447B"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159" w:type="pct"/>
            <w:tcBorders>
              <w:top w:val="nil"/>
              <w:left w:val="single" w:sz="4" w:space="0" w:color="C0C0C0"/>
              <w:bottom w:val="nil"/>
            </w:tcBorders>
            <w:vAlign w:val="center"/>
          </w:tcPr>
          <w:p w14:paraId="4AC6D14A" w14:textId="77777777" w:rsidR="008066F4" w:rsidRPr="00887F3E" w:rsidRDefault="008066F4" w:rsidP="00887F3E">
            <w:pPr>
              <w:tabs>
                <w:tab w:val="left" w:pos="1620"/>
                <w:tab w:val="left" w:pos="2520"/>
                <w:tab w:val="left" w:pos="4320"/>
              </w:tabs>
              <w:ind w:right="-38"/>
              <w:rPr>
                <w:b/>
                <w:bCs/>
                <w:i/>
                <w:iCs/>
                <w:sz w:val="20"/>
                <w:szCs w:val="20"/>
              </w:rPr>
            </w:pPr>
          </w:p>
        </w:tc>
      </w:tr>
      <w:tr w:rsidR="008066F4" w:rsidRPr="00887F3E" w14:paraId="33A037EA" w14:textId="77777777">
        <w:trPr>
          <w:trHeight w:hRule="exact" w:val="227"/>
        </w:trPr>
        <w:tc>
          <w:tcPr>
            <w:tcW w:w="2432" w:type="pct"/>
            <w:gridSpan w:val="7"/>
            <w:tcBorders>
              <w:top w:val="nil"/>
              <w:bottom w:val="nil"/>
              <w:right w:val="nil"/>
            </w:tcBorders>
            <w:tcMar>
              <w:right w:w="57" w:type="dxa"/>
            </w:tcMar>
          </w:tcPr>
          <w:p w14:paraId="6DC5152B"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  Complemento </w:t>
            </w:r>
            <w:r w:rsidRPr="00887F3E">
              <w:rPr>
                <w:rFonts w:ascii="Arial" w:hAnsi="Arial" w:cs="Arial"/>
                <w:color w:val="C0C0C0"/>
                <w:sz w:val="14"/>
                <w:szCs w:val="14"/>
                <w:vertAlign w:val="subscript"/>
              </w:rPr>
              <w:t>10</w:t>
            </w:r>
            <w:r w:rsidRPr="00887F3E">
              <w:rPr>
                <w:rFonts w:ascii="Arial" w:hAnsi="Arial" w:cs="Arial"/>
                <w:sz w:val="14"/>
                <w:szCs w:val="14"/>
              </w:rPr>
              <w:t xml:space="preserve"> (</w:t>
            </w:r>
            <w:r w:rsidRPr="00887F3E">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3CCA1539"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Cód. Postal * </w:t>
            </w:r>
            <w:r w:rsidRPr="00887F3E">
              <w:rPr>
                <w:rFonts w:ascii="Arial" w:hAnsi="Arial" w:cs="Arial"/>
                <w:color w:val="C0C0C0"/>
                <w:sz w:val="14"/>
                <w:szCs w:val="14"/>
                <w:vertAlign w:val="subscript"/>
              </w:rPr>
              <w:t>11</w:t>
            </w:r>
          </w:p>
        </w:tc>
        <w:tc>
          <w:tcPr>
            <w:tcW w:w="1783" w:type="pct"/>
            <w:gridSpan w:val="8"/>
            <w:tcBorders>
              <w:top w:val="nil"/>
              <w:left w:val="nil"/>
              <w:bottom w:val="nil"/>
            </w:tcBorders>
          </w:tcPr>
          <w:p w14:paraId="2F9CF643"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o Apartado de Correos </w:t>
            </w:r>
            <w:r w:rsidRPr="00887F3E">
              <w:rPr>
                <w:rFonts w:ascii="Arial" w:hAnsi="Arial" w:cs="Arial"/>
                <w:color w:val="C0C0C0"/>
                <w:sz w:val="14"/>
                <w:szCs w:val="14"/>
                <w:vertAlign w:val="subscript"/>
              </w:rPr>
              <w:t>12</w:t>
            </w:r>
            <w:r w:rsidRPr="00887F3E">
              <w:rPr>
                <w:rFonts w:ascii="Arial" w:hAnsi="Arial" w:cs="Arial"/>
                <w:sz w:val="10"/>
                <w:szCs w:val="10"/>
              </w:rPr>
              <w:t xml:space="preserve"> (si no se especifica vía pública)</w:t>
            </w:r>
          </w:p>
        </w:tc>
      </w:tr>
      <w:tr w:rsidR="008066F4" w:rsidRPr="00887F3E" w14:paraId="31DF60A0" w14:textId="77777777">
        <w:trPr>
          <w:trHeight w:hRule="exact" w:val="237"/>
        </w:trPr>
        <w:tc>
          <w:tcPr>
            <w:tcW w:w="96" w:type="pct"/>
            <w:tcBorders>
              <w:top w:val="nil"/>
              <w:bottom w:val="nil"/>
              <w:right w:val="single" w:sz="4" w:space="0" w:color="C0C0C0"/>
            </w:tcBorders>
            <w:tcMar>
              <w:right w:w="57" w:type="dxa"/>
            </w:tcMar>
          </w:tcPr>
          <w:p w14:paraId="248DE21A" w14:textId="77777777" w:rsidR="008066F4" w:rsidRPr="00887F3E" w:rsidRDefault="008066F4" w:rsidP="00887F3E">
            <w:pPr>
              <w:jc w:val="both"/>
              <w:rPr>
                <w:b/>
                <w:bCs/>
                <w:sz w:val="20"/>
                <w:szCs w:val="20"/>
              </w:rPr>
            </w:pPr>
          </w:p>
        </w:tc>
        <w:bookmarkStart w:id="6" w:name="Texto16"/>
        <w:tc>
          <w:tcPr>
            <w:tcW w:w="2251" w:type="pct"/>
            <w:gridSpan w:val="5"/>
            <w:tcBorders>
              <w:top w:val="single" w:sz="4" w:space="0" w:color="C0C0C0"/>
              <w:left w:val="single" w:sz="4" w:space="0" w:color="C0C0C0"/>
              <w:bottom w:val="single" w:sz="4" w:space="0" w:color="C0C0C0"/>
              <w:right w:val="single" w:sz="4" w:space="0" w:color="C0C0C0"/>
            </w:tcBorders>
          </w:tcPr>
          <w:p w14:paraId="7227CDF8" w14:textId="77777777" w:rsidR="008066F4" w:rsidRPr="00887F3E" w:rsidRDefault="009544CB" w:rsidP="00887F3E">
            <w:pPr>
              <w:jc w:val="both"/>
              <w:rPr>
                <w:b/>
                <w:bCs/>
                <w:sz w:val="20"/>
                <w:szCs w:val="20"/>
              </w:rPr>
            </w:pPr>
            <w:r w:rsidRPr="00887F3E">
              <w:rPr>
                <w:b/>
                <w:bCs/>
                <w:sz w:val="20"/>
                <w:szCs w:val="20"/>
              </w:rPr>
              <w:fldChar w:fldCharType="begin">
                <w:ffData>
                  <w:name w:val="Texto16"/>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bookmarkEnd w:id="6"/>
          </w:p>
        </w:tc>
        <w:tc>
          <w:tcPr>
            <w:tcW w:w="114" w:type="pct"/>
            <w:gridSpan w:val="2"/>
            <w:tcBorders>
              <w:top w:val="nil"/>
              <w:left w:val="single" w:sz="4" w:space="0" w:color="C0C0C0"/>
              <w:bottom w:val="nil"/>
              <w:right w:val="single" w:sz="4" w:space="0" w:color="C0C0C0"/>
            </w:tcBorders>
          </w:tcPr>
          <w:p w14:paraId="7C158AB7" w14:textId="77777777" w:rsidR="008066F4" w:rsidRPr="00887F3E" w:rsidRDefault="008066F4" w:rsidP="00887F3E">
            <w:pPr>
              <w:jc w:val="both"/>
              <w:rPr>
                <w:b/>
                <w:bCs/>
                <w:sz w:val="20"/>
                <w:szCs w:val="20"/>
              </w:rPr>
            </w:pPr>
          </w:p>
        </w:tc>
        <w:bookmarkStart w:id="7" w:name="Texto17"/>
        <w:tc>
          <w:tcPr>
            <w:tcW w:w="676" w:type="pct"/>
            <w:gridSpan w:val="4"/>
            <w:tcBorders>
              <w:top w:val="single" w:sz="4" w:space="0" w:color="C0C0C0"/>
              <w:left w:val="single" w:sz="4" w:space="0" w:color="C0C0C0"/>
              <w:bottom w:val="single" w:sz="4" w:space="0" w:color="C0C0C0"/>
              <w:right w:val="single" w:sz="4" w:space="0" w:color="C0C0C0"/>
            </w:tcBorders>
          </w:tcPr>
          <w:p w14:paraId="617796C6" w14:textId="77777777" w:rsidR="008066F4" w:rsidRPr="00887F3E" w:rsidRDefault="009544CB" w:rsidP="00887F3E">
            <w:pPr>
              <w:jc w:val="both"/>
              <w:rPr>
                <w:b/>
                <w:bCs/>
                <w:sz w:val="20"/>
                <w:szCs w:val="20"/>
              </w:rPr>
            </w:pPr>
            <w:r w:rsidRPr="00887F3E">
              <w:rPr>
                <w:b/>
                <w:bCs/>
                <w:sz w:val="20"/>
                <w:szCs w:val="20"/>
              </w:rPr>
              <w:fldChar w:fldCharType="begin">
                <w:ffData>
                  <w:name w:val="Texto17"/>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bookmarkEnd w:id="7"/>
          </w:p>
        </w:tc>
        <w:tc>
          <w:tcPr>
            <w:tcW w:w="112" w:type="pct"/>
            <w:gridSpan w:val="2"/>
            <w:tcBorders>
              <w:top w:val="nil"/>
              <w:left w:val="single" w:sz="4" w:space="0" w:color="C0C0C0"/>
              <w:bottom w:val="nil"/>
              <w:right w:val="single" w:sz="4" w:space="0" w:color="C0C0C0"/>
            </w:tcBorders>
          </w:tcPr>
          <w:p w14:paraId="43E0135B" w14:textId="77777777" w:rsidR="008066F4" w:rsidRPr="00887F3E" w:rsidRDefault="008066F4" w:rsidP="00887F3E">
            <w:pPr>
              <w:jc w:val="both"/>
              <w:rPr>
                <w:b/>
                <w:bCs/>
                <w:sz w:val="20"/>
                <w:szCs w:val="20"/>
              </w:rPr>
            </w:pPr>
          </w:p>
        </w:tc>
        <w:bookmarkStart w:id="8" w:name="Texto18"/>
        <w:tc>
          <w:tcPr>
            <w:tcW w:w="1592" w:type="pct"/>
            <w:gridSpan w:val="6"/>
            <w:tcBorders>
              <w:top w:val="single" w:sz="4" w:space="0" w:color="C0C0C0"/>
              <w:left w:val="single" w:sz="4" w:space="0" w:color="C0C0C0"/>
              <w:bottom w:val="single" w:sz="4" w:space="0" w:color="C0C0C0"/>
              <w:right w:val="single" w:sz="4" w:space="0" w:color="C0C0C0"/>
            </w:tcBorders>
          </w:tcPr>
          <w:p w14:paraId="06535358" w14:textId="77777777" w:rsidR="008066F4" w:rsidRPr="00887F3E" w:rsidRDefault="009544CB" w:rsidP="00887F3E">
            <w:pPr>
              <w:jc w:val="both"/>
              <w:rPr>
                <w:b/>
                <w:bCs/>
                <w:sz w:val="20"/>
                <w:szCs w:val="20"/>
              </w:rPr>
            </w:pPr>
            <w:r w:rsidRPr="00887F3E">
              <w:rPr>
                <w:b/>
                <w:bCs/>
                <w:sz w:val="20"/>
                <w:szCs w:val="20"/>
              </w:rPr>
              <w:fldChar w:fldCharType="begin">
                <w:ffData>
                  <w:name w:val="Texto18"/>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bookmarkEnd w:id="8"/>
          </w:p>
        </w:tc>
        <w:tc>
          <w:tcPr>
            <w:tcW w:w="159" w:type="pct"/>
            <w:tcBorders>
              <w:top w:val="nil"/>
              <w:left w:val="single" w:sz="4" w:space="0" w:color="C0C0C0"/>
              <w:bottom w:val="nil"/>
            </w:tcBorders>
          </w:tcPr>
          <w:p w14:paraId="45B0FCCF" w14:textId="77777777" w:rsidR="008066F4" w:rsidRPr="00887F3E" w:rsidRDefault="008066F4" w:rsidP="00887F3E">
            <w:pPr>
              <w:jc w:val="both"/>
              <w:rPr>
                <w:b/>
                <w:bCs/>
                <w:sz w:val="20"/>
                <w:szCs w:val="20"/>
              </w:rPr>
            </w:pPr>
          </w:p>
        </w:tc>
      </w:tr>
      <w:tr w:rsidR="008066F4" w:rsidRPr="00887F3E" w14:paraId="41F8969C" w14:textId="77777777">
        <w:trPr>
          <w:trHeight w:hRule="exact" w:val="227"/>
        </w:trPr>
        <w:tc>
          <w:tcPr>
            <w:tcW w:w="2689" w:type="pct"/>
            <w:gridSpan w:val="10"/>
            <w:tcBorders>
              <w:top w:val="nil"/>
              <w:bottom w:val="nil"/>
              <w:right w:val="nil"/>
            </w:tcBorders>
            <w:tcMar>
              <w:right w:w="57" w:type="dxa"/>
            </w:tcMar>
          </w:tcPr>
          <w:p w14:paraId="618AA247"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  Municipio *</w:t>
            </w:r>
            <w:r w:rsidRPr="00887F3E">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1E807AED"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Provincia *</w:t>
            </w:r>
            <w:r w:rsidRPr="00887F3E">
              <w:rPr>
                <w:rFonts w:ascii="Arial" w:hAnsi="Arial" w:cs="Arial"/>
                <w:color w:val="C0C0C0"/>
                <w:sz w:val="14"/>
                <w:szCs w:val="14"/>
                <w:vertAlign w:val="subscript"/>
              </w:rPr>
              <w:t xml:space="preserve"> 14</w:t>
            </w:r>
          </w:p>
        </w:tc>
      </w:tr>
      <w:tr w:rsidR="008066F4" w:rsidRPr="00887F3E" w14:paraId="6E2D29B4" w14:textId="77777777">
        <w:trPr>
          <w:trHeight w:val="170"/>
        </w:trPr>
        <w:tc>
          <w:tcPr>
            <w:tcW w:w="96" w:type="pct"/>
            <w:tcBorders>
              <w:top w:val="nil"/>
              <w:bottom w:val="nil"/>
              <w:right w:val="single" w:sz="4" w:space="0" w:color="C0C0C0"/>
            </w:tcBorders>
            <w:tcMar>
              <w:right w:w="57" w:type="dxa"/>
            </w:tcMar>
          </w:tcPr>
          <w:p w14:paraId="78B6C791" w14:textId="77777777" w:rsidR="008066F4" w:rsidRPr="00887F3E" w:rsidRDefault="008066F4" w:rsidP="00887F3E">
            <w:pPr>
              <w:jc w:val="both"/>
              <w:rPr>
                <w:b/>
                <w:bCs/>
                <w:sz w:val="20"/>
                <w:szCs w:val="20"/>
              </w:rPr>
            </w:pPr>
          </w:p>
        </w:tc>
        <w:bookmarkStart w:id="9" w:name="Texto19"/>
        <w:tc>
          <w:tcPr>
            <w:tcW w:w="2593" w:type="pct"/>
            <w:gridSpan w:val="9"/>
            <w:tcBorders>
              <w:top w:val="single" w:sz="4" w:space="0" w:color="C0C0C0"/>
              <w:left w:val="single" w:sz="4" w:space="0" w:color="C0C0C0"/>
              <w:bottom w:val="single" w:sz="4" w:space="0" w:color="C0C0C0"/>
              <w:right w:val="single" w:sz="4" w:space="0" w:color="C0C0C0"/>
            </w:tcBorders>
          </w:tcPr>
          <w:p w14:paraId="17131145" w14:textId="77777777" w:rsidR="008066F4" w:rsidRPr="00887F3E" w:rsidRDefault="009544CB" w:rsidP="00887F3E">
            <w:pPr>
              <w:jc w:val="both"/>
              <w:rPr>
                <w:b/>
                <w:bCs/>
                <w:sz w:val="20"/>
                <w:szCs w:val="20"/>
              </w:rPr>
            </w:pPr>
            <w:r w:rsidRPr="00887F3E">
              <w:rPr>
                <w:b/>
                <w:bCs/>
                <w:sz w:val="20"/>
                <w:szCs w:val="20"/>
              </w:rPr>
              <w:fldChar w:fldCharType="begin">
                <w:ffData>
                  <w:name w:val="Texto19"/>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bookmarkEnd w:id="9"/>
          </w:p>
        </w:tc>
        <w:bookmarkStart w:id="10" w:name="Texto20"/>
        <w:tc>
          <w:tcPr>
            <w:tcW w:w="2141" w:type="pct"/>
            <w:gridSpan w:val="9"/>
            <w:tcBorders>
              <w:top w:val="single" w:sz="4" w:space="0" w:color="C0C0C0"/>
              <w:left w:val="single" w:sz="4" w:space="0" w:color="C0C0C0"/>
              <w:bottom w:val="single" w:sz="4" w:space="0" w:color="C0C0C0"/>
              <w:right w:val="single" w:sz="4" w:space="0" w:color="C0C0C0"/>
            </w:tcBorders>
          </w:tcPr>
          <w:p w14:paraId="518A46D4" w14:textId="77777777" w:rsidR="008066F4" w:rsidRPr="00887F3E" w:rsidRDefault="009544CB" w:rsidP="00887F3E">
            <w:pPr>
              <w:jc w:val="both"/>
              <w:rPr>
                <w:b/>
                <w:bCs/>
                <w:sz w:val="20"/>
                <w:szCs w:val="20"/>
              </w:rPr>
            </w:pPr>
            <w:r w:rsidRPr="00887F3E">
              <w:rPr>
                <w:b/>
                <w:bCs/>
                <w:sz w:val="20"/>
                <w:szCs w:val="20"/>
              </w:rPr>
              <w:fldChar w:fldCharType="begin">
                <w:ffData>
                  <w:name w:val="Texto20"/>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bookmarkEnd w:id="10"/>
          </w:p>
        </w:tc>
        <w:tc>
          <w:tcPr>
            <w:tcW w:w="170" w:type="pct"/>
            <w:gridSpan w:val="2"/>
            <w:tcBorders>
              <w:top w:val="nil"/>
              <w:left w:val="single" w:sz="4" w:space="0" w:color="C0C0C0"/>
              <w:bottom w:val="nil"/>
            </w:tcBorders>
          </w:tcPr>
          <w:p w14:paraId="40CC06C9" w14:textId="77777777" w:rsidR="008066F4" w:rsidRPr="00887F3E" w:rsidRDefault="008066F4" w:rsidP="00887F3E">
            <w:pPr>
              <w:jc w:val="both"/>
              <w:rPr>
                <w:b/>
                <w:bCs/>
                <w:sz w:val="20"/>
                <w:szCs w:val="20"/>
              </w:rPr>
            </w:pPr>
          </w:p>
        </w:tc>
      </w:tr>
      <w:tr w:rsidR="008066F4" w:rsidRPr="00887F3E" w14:paraId="23338455" w14:textId="77777777">
        <w:trPr>
          <w:trHeight w:hRule="exact" w:val="227"/>
        </w:trPr>
        <w:tc>
          <w:tcPr>
            <w:tcW w:w="96" w:type="pct"/>
            <w:tcBorders>
              <w:top w:val="nil"/>
              <w:bottom w:val="nil"/>
              <w:right w:val="nil"/>
            </w:tcBorders>
            <w:tcMar>
              <w:right w:w="57" w:type="dxa"/>
            </w:tcMar>
          </w:tcPr>
          <w:p w14:paraId="55A5D2AE" w14:textId="77777777" w:rsidR="008066F4" w:rsidRPr="00887F3E" w:rsidRDefault="008066F4" w:rsidP="00887F3E">
            <w:pPr>
              <w:spacing w:before="40"/>
              <w:ind w:right="-290"/>
              <w:rPr>
                <w:rFonts w:ascii="Arial" w:hAnsi="Arial" w:cs="Arial"/>
                <w:sz w:val="14"/>
                <w:szCs w:val="14"/>
              </w:rPr>
            </w:pPr>
          </w:p>
        </w:tc>
        <w:tc>
          <w:tcPr>
            <w:tcW w:w="4734" w:type="pct"/>
            <w:gridSpan w:val="18"/>
            <w:tcBorders>
              <w:top w:val="nil"/>
              <w:bottom w:val="single" w:sz="4" w:space="0" w:color="C0C0C0"/>
              <w:right w:val="nil"/>
            </w:tcBorders>
          </w:tcPr>
          <w:p w14:paraId="55903374" w14:textId="77777777" w:rsidR="008066F4" w:rsidRPr="00887F3E" w:rsidRDefault="008066F4" w:rsidP="00887F3E">
            <w:pPr>
              <w:spacing w:before="40"/>
              <w:ind w:left="-26" w:right="-290"/>
              <w:rPr>
                <w:rFonts w:ascii="Arial" w:hAnsi="Arial" w:cs="Arial"/>
                <w:sz w:val="14"/>
                <w:szCs w:val="14"/>
              </w:rPr>
            </w:pPr>
            <w:r w:rsidRPr="00887F3E">
              <w:rPr>
                <w:rFonts w:ascii="Arial" w:hAnsi="Arial" w:cs="Arial"/>
                <w:sz w:val="14"/>
                <w:szCs w:val="14"/>
              </w:rPr>
              <w:t xml:space="preserve">Persona de contacto </w:t>
            </w:r>
            <w:r w:rsidRPr="00887F3E">
              <w:rPr>
                <w:rFonts w:ascii="Arial" w:hAnsi="Arial" w:cs="Arial"/>
                <w:color w:val="C0C0C0"/>
                <w:sz w:val="14"/>
                <w:szCs w:val="14"/>
                <w:vertAlign w:val="subscript"/>
              </w:rPr>
              <w:t>15</w:t>
            </w:r>
          </w:p>
        </w:tc>
        <w:tc>
          <w:tcPr>
            <w:tcW w:w="170" w:type="pct"/>
            <w:gridSpan w:val="2"/>
            <w:tcBorders>
              <w:top w:val="nil"/>
              <w:left w:val="nil"/>
              <w:bottom w:val="nil"/>
            </w:tcBorders>
          </w:tcPr>
          <w:p w14:paraId="1812C59B" w14:textId="77777777" w:rsidR="008066F4" w:rsidRPr="00887F3E" w:rsidRDefault="008066F4" w:rsidP="00887F3E">
            <w:pPr>
              <w:spacing w:before="40"/>
              <w:ind w:right="-290"/>
              <w:rPr>
                <w:rFonts w:ascii="Arial" w:hAnsi="Arial" w:cs="Arial"/>
                <w:sz w:val="14"/>
                <w:szCs w:val="14"/>
              </w:rPr>
            </w:pPr>
          </w:p>
        </w:tc>
      </w:tr>
      <w:tr w:rsidR="008066F4" w:rsidRPr="00887F3E" w14:paraId="157FF11B" w14:textId="77777777">
        <w:trPr>
          <w:trHeight w:val="170"/>
        </w:trPr>
        <w:tc>
          <w:tcPr>
            <w:tcW w:w="96" w:type="pct"/>
            <w:tcBorders>
              <w:top w:val="nil"/>
              <w:bottom w:val="nil"/>
              <w:right w:val="single" w:sz="4" w:space="0" w:color="C0C0C0"/>
            </w:tcBorders>
            <w:tcMar>
              <w:right w:w="57" w:type="dxa"/>
            </w:tcMar>
          </w:tcPr>
          <w:p w14:paraId="0A686D20" w14:textId="77777777" w:rsidR="008066F4" w:rsidRPr="00887F3E" w:rsidRDefault="008066F4" w:rsidP="00887F3E">
            <w:pPr>
              <w:jc w:val="both"/>
              <w:rPr>
                <w:b/>
                <w:bCs/>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14:paraId="632F1999" w14:textId="77777777" w:rsidR="008066F4" w:rsidRPr="00887F3E" w:rsidRDefault="009544CB" w:rsidP="00887F3E">
            <w:pPr>
              <w:jc w:val="both"/>
              <w:rPr>
                <w:b/>
                <w:bCs/>
                <w:sz w:val="20"/>
                <w:szCs w:val="20"/>
              </w:rPr>
            </w:pPr>
            <w:r w:rsidRPr="00887F3E">
              <w:rPr>
                <w:b/>
                <w:bCs/>
                <w:sz w:val="20"/>
                <w:szCs w:val="20"/>
              </w:rPr>
              <w:fldChar w:fldCharType="begin">
                <w:ffData>
                  <w:name w:val=""/>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170" w:type="pct"/>
            <w:gridSpan w:val="2"/>
            <w:tcBorders>
              <w:top w:val="nil"/>
              <w:left w:val="single" w:sz="4" w:space="0" w:color="C0C0C0"/>
              <w:bottom w:val="nil"/>
            </w:tcBorders>
          </w:tcPr>
          <w:p w14:paraId="20F5EC88" w14:textId="77777777" w:rsidR="008066F4" w:rsidRPr="00887F3E" w:rsidRDefault="008066F4" w:rsidP="00887F3E">
            <w:pPr>
              <w:jc w:val="both"/>
              <w:rPr>
                <w:b/>
                <w:bCs/>
                <w:sz w:val="20"/>
                <w:szCs w:val="20"/>
              </w:rPr>
            </w:pPr>
          </w:p>
        </w:tc>
      </w:tr>
      <w:tr w:rsidR="008066F4" w:rsidRPr="00887F3E" w14:paraId="114A454F" w14:textId="77777777">
        <w:trPr>
          <w:trHeight w:hRule="exact" w:val="73"/>
        </w:trPr>
        <w:tc>
          <w:tcPr>
            <w:tcW w:w="5000" w:type="pct"/>
            <w:gridSpan w:val="21"/>
            <w:tcBorders>
              <w:top w:val="nil"/>
              <w:bottom w:val="single" w:sz="4" w:space="0" w:color="auto"/>
            </w:tcBorders>
            <w:tcMar>
              <w:right w:w="57" w:type="dxa"/>
            </w:tcMar>
          </w:tcPr>
          <w:p w14:paraId="68514829" w14:textId="77777777" w:rsidR="008066F4" w:rsidRPr="00887F3E" w:rsidRDefault="008066F4" w:rsidP="00887F3E">
            <w:pPr>
              <w:spacing w:before="60" w:after="60"/>
              <w:jc w:val="both"/>
              <w:rPr>
                <w:sz w:val="20"/>
                <w:szCs w:val="20"/>
              </w:rPr>
            </w:pPr>
          </w:p>
        </w:tc>
      </w:tr>
    </w:tbl>
    <w:p w14:paraId="69519734" w14:textId="77777777" w:rsidR="008066F4" w:rsidRPr="009A6070" w:rsidRDefault="008066F4">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8066F4" w:rsidRPr="00887F3E" w14:paraId="794AD0BB"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7A2285DF" w14:textId="77777777" w:rsidR="008066F4" w:rsidRPr="00344FBB" w:rsidRDefault="008066F4" w:rsidP="005647B0">
            <w:pPr>
              <w:rPr>
                <w:bCs/>
              </w:rPr>
            </w:pPr>
            <w:r w:rsidRPr="00344FBB">
              <w:rPr>
                <w:bCs/>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1976B001" w14:textId="77777777" w:rsidR="008066F4" w:rsidRPr="00887F3E" w:rsidRDefault="008066F4" w:rsidP="005647B0">
            <w:pPr>
              <w:rPr>
                <w:b/>
                <w:bCs/>
              </w:rPr>
            </w:pPr>
            <w:r w:rsidRPr="00887F3E">
              <w:rPr>
                <w:b/>
                <w:bCs/>
                <w:sz w:val="22"/>
                <w:szCs w:val="22"/>
              </w:rPr>
              <w:t>Otros datos de contacto</w:t>
            </w:r>
          </w:p>
        </w:tc>
      </w:tr>
      <w:tr w:rsidR="008066F4" w:rsidRPr="00887F3E" w14:paraId="41892B31" w14:textId="77777777">
        <w:trPr>
          <w:trHeight w:val="173"/>
        </w:trPr>
        <w:tc>
          <w:tcPr>
            <w:tcW w:w="973" w:type="pct"/>
            <w:gridSpan w:val="3"/>
            <w:tcBorders>
              <w:top w:val="single" w:sz="4" w:space="0" w:color="auto"/>
              <w:bottom w:val="nil"/>
              <w:right w:val="nil"/>
            </w:tcBorders>
          </w:tcPr>
          <w:p w14:paraId="463682E1"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Teléfono móvil</w:t>
            </w:r>
            <w:r w:rsidRPr="00887F3E">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3447CFC6"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Otro teléfono </w:t>
            </w:r>
            <w:r w:rsidRPr="00887F3E">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41FAB732"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Dirección de correo electrónico </w:t>
            </w:r>
            <w:r w:rsidRPr="00887F3E">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4A52D1F4" w14:textId="77777777" w:rsidR="008066F4" w:rsidRPr="00887F3E" w:rsidRDefault="008066F4" w:rsidP="00887F3E">
            <w:pPr>
              <w:spacing w:before="40"/>
              <w:ind w:right="-290"/>
              <w:rPr>
                <w:rFonts w:ascii="Arial" w:hAnsi="Arial" w:cs="Arial"/>
                <w:sz w:val="14"/>
                <w:szCs w:val="14"/>
              </w:rPr>
            </w:pPr>
            <w:r w:rsidRPr="00887F3E">
              <w:rPr>
                <w:rFonts w:ascii="Arial" w:hAnsi="Arial" w:cs="Arial"/>
                <w:sz w:val="14"/>
                <w:szCs w:val="14"/>
              </w:rPr>
              <w:t xml:space="preserve"> Fax </w:t>
            </w:r>
            <w:r w:rsidRPr="00887F3E">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664D60D8" w14:textId="77777777" w:rsidR="008066F4" w:rsidRPr="00887F3E" w:rsidRDefault="008066F4" w:rsidP="00887F3E">
            <w:pPr>
              <w:spacing w:before="40"/>
              <w:ind w:right="-290"/>
              <w:rPr>
                <w:rFonts w:ascii="Arial" w:hAnsi="Arial" w:cs="Arial"/>
                <w:sz w:val="14"/>
                <w:szCs w:val="14"/>
              </w:rPr>
            </w:pPr>
          </w:p>
        </w:tc>
      </w:tr>
      <w:tr w:rsidR="008066F4" w:rsidRPr="00887F3E" w14:paraId="3A9DC582" w14:textId="77777777">
        <w:trPr>
          <w:trHeight w:val="170"/>
        </w:trPr>
        <w:tc>
          <w:tcPr>
            <w:tcW w:w="122" w:type="pct"/>
            <w:tcBorders>
              <w:top w:val="nil"/>
              <w:bottom w:val="nil"/>
              <w:right w:val="single" w:sz="4" w:space="0" w:color="C0C0C0"/>
            </w:tcBorders>
          </w:tcPr>
          <w:p w14:paraId="464ABFC8" w14:textId="77777777" w:rsidR="008066F4" w:rsidRPr="00887F3E" w:rsidRDefault="008066F4" w:rsidP="00887F3E">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3CAC3259" w14:textId="77777777" w:rsidR="008066F4" w:rsidRPr="00887F3E" w:rsidRDefault="009544CB" w:rsidP="00B21C7F">
            <w:pPr>
              <w:rPr>
                <w:b/>
                <w:bCs/>
                <w:sz w:val="20"/>
                <w:szCs w:val="20"/>
              </w:rPr>
            </w:pPr>
            <w:r w:rsidRPr="00887F3E">
              <w:rPr>
                <w:b/>
                <w:bCs/>
                <w:sz w:val="20"/>
                <w:szCs w:val="20"/>
              </w:rPr>
              <w:fldChar w:fldCharType="begin">
                <w:ffData>
                  <w:name w:val="Texto2"/>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3514603E" w14:textId="77777777" w:rsidR="008066F4" w:rsidRPr="00887F3E" w:rsidRDefault="009544CB" w:rsidP="00B21C7F">
            <w:pPr>
              <w:rPr>
                <w:b/>
                <w:bCs/>
                <w:sz w:val="20"/>
                <w:szCs w:val="20"/>
              </w:rPr>
            </w:pPr>
            <w:r w:rsidRPr="00887F3E">
              <w:rPr>
                <w:b/>
                <w:bCs/>
                <w:sz w:val="20"/>
                <w:szCs w:val="20"/>
              </w:rPr>
              <w:fldChar w:fldCharType="begin">
                <w:ffData>
                  <w:name w:val="Texto1"/>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69BCF12E" w14:textId="77777777" w:rsidR="008066F4" w:rsidRPr="00887F3E" w:rsidRDefault="009544CB" w:rsidP="00B21C7F">
            <w:pPr>
              <w:rPr>
                <w:b/>
                <w:bCs/>
                <w:sz w:val="20"/>
                <w:szCs w:val="20"/>
              </w:rPr>
            </w:pPr>
            <w:r w:rsidRPr="00887F3E">
              <w:rPr>
                <w:b/>
                <w:bCs/>
                <w:sz w:val="20"/>
                <w:szCs w:val="20"/>
              </w:rPr>
              <w:fldChar w:fldCharType="begin">
                <w:ffData>
                  <w:name w:val="Texto1"/>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107D5691" w14:textId="77777777" w:rsidR="008066F4" w:rsidRPr="00887F3E" w:rsidRDefault="009544CB" w:rsidP="00B21C7F">
            <w:pPr>
              <w:rPr>
                <w:b/>
                <w:bCs/>
                <w:sz w:val="20"/>
                <w:szCs w:val="20"/>
              </w:rPr>
            </w:pPr>
            <w:r w:rsidRPr="00887F3E">
              <w:rPr>
                <w:b/>
                <w:bCs/>
                <w:sz w:val="20"/>
                <w:szCs w:val="20"/>
              </w:rPr>
              <w:fldChar w:fldCharType="begin">
                <w:ffData>
                  <w:name w:val="Texto1"/>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c>
          <w:tcPr>
            <w:tcW w:w="166" w:type="pct"/>
            <w:vMerge/>
            <w:tcBorders>
              <w:top w:val="nil"/>
              <w:left w:val="single" w:sz="4" w:space="0" w:color="C0C0C0"/>
              <w:bottom w:val="nil"/>
            </w:tcBorders>
          </w:tcPr>
          <w:p w14:paraId="336EBEE2" w14:textId="77777777" w:rsidR="008066F4" w:rsidRPr="00887F3E" w:rsidRDefault="008066F4" w:rsidP="00887F3E">
            <w:pPr>
              <w:tabs>
                <w:tab w:val="left" w:pos="1620"/>
                <w:tab w:val="left" w:pos="2520"/>
                <w:tab w:val="left" w:pos="4320"/>
              </w:tabs>
              <w:ind w:right="-38"/>
              <w:rPr>
                <w:b/>
                <w:bCs/>
                <w:i/>
                <w:iCs/>
                <w:sz w:val="20"/>
                <w:szCs w:val="20"/>
              </w:rPr>
            </w:pPr>
          </w:p>
        </w:tc>
      </w:tr>
      <w:tr w:rsidR="008066F4" w:rsidRPr="00887F3E" w14:paraId="3E80630E" w14:textId="77777777">
        <w:trPr>
          <w:trHeight w:val="101"/>
        </w:trPr>
        <w:tc>
          <w:tcPr>
            <w:tcW w:w="5000" w:type="pct"/>
            <w:gridSpan w:val="7"/>
            <w:tcBorders>
              <w:top w:val="nil"/>
              <w:bottom w:val="single" w:sz="4" w:space="0" w:color="auto"/>
            </w:tcBorders>
            <w:tcMar>
              <w:right w:w="57" w:type="dxa"/>
            </w:tcMar>
            <w:vAlign w:val="center"/>
          </w:tcPr>
          <w:p w14:paraId="51AEEB29" w14:textId="127A30C3" w:rsidR="008066F4" w:rsidRPr="00F5509D" w:rsidRDefault="00F5509D" w:rsidP="00887F3E">
            <w:pPr>
              <w:spacing w:before="20" w:after="20"/>
              <w:ind w:left="181"/>
              <w:rPr>
                <w:sz w:val="14"/>
                <w:szCs w:val="14"/>
              </w:rPr>
            </w:pPr>
            <w:r w:rsidRPr="007D6AFF">
              <w:rPr>
                <w:rFonts w:ascii="Arial" w:hAnsi="Arial" w:cs="Arial"/>
                <w:i/>
                <w:iCs/>
                <w:sz w:val="14"/>
                <w:szCs w:val="14"/>
                <w:lang w:val="es-ES_tradnl" w:eastAsia="es-ES_tradnl"/>
              </w:rPr>
              <w:t>El correo electrónico designado será el medio por el que desea recibir el aviso de notificación</w:t>
            </w:r>
            <w:r w:rsidR="00BD01F8">
              <w:rPr>
                <w:rFonts w:ascii="Arial" w:hAnsi="Arial" w:cs="Arial"/>
                <w:i/>
                <w:iCs/>
                <w:sz w:val="14"/>
                <w:szCs w:val="14"/>
                <w:lang w:val="es-ES_tradnl" w:eastAsia="es-ES_tradnl"/>
              </w:rPr>
              <w:t>, y en su caso de pago.</w:t>
            </w:r>
          </w:p>
        </w:tc>
      </w:tr>
    </w:tbl>
    <w:p w14:paraId="5E64DDC9" w14:textId="595E31A4" w:rsidR="008066F4" w:rsidRPr="009A6070" w:rsidRDefault="008066F4">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33420D" w:rsidRPr="00900270" w14:paraId="730B291F" w14:textId="77777777" w:rsidTr="0033420D">
        <w:trPr>
          <w:trHeight w:val="349"/>
        </w:trPr>
        <w:tc>
          <w:tcPr>
            <w:tcW w:w="468" w:type="dxa"/>
            <w:tcBorders>
              <w:top w:val="single" w:sz="4" w:space="0" w:color="auto"/>
              <w:bottom w:val="single" w:sz="6" w:space="0" w:color="auto"/>
              <w:right w:val="nil"/>
            </w:tcBorders>
            <w:shd w:val="clear" w:color="auto" w:fill="FFFF00"/>
            <w:vAlign w:val="center"/>
          </w:tcPr>
          <w:p w14:paraId="2DCC5249" w14:textId="77777777" w:rsidR="0033420D" w:rsidRPr="00344FBB" w:rsidRDefault="0033420D" w:rsidP="0033420D">
            <w:bookmarkStart w:id="11" w:name="_Hlk41604028"/>
            <w:r w:rsidRPr="00900270">
              <w:br w:type="page"/>
            </w:r>
            <w:r w:rsidRPr="00344FBB">
              <w:rPr>
                <w:sz w:val="22"/>
                <w:szCs w:val="22"/>
              </w:rPr>
              <w:t>05</w:t>
            </w:r>
          </w:p>
        </w:tc>
        <w:tc>
          <w:tcPr>
            <w:tcW w:w="10017" w:type="dxa"/>
            <w:tcBorders>
              <w:top w:val="single" w:sz="4" w:space="0" w:color="auto"/>
              <w:left w:val="nil"/>
              <w:bottom w:val="single" w:sz="6" w:space="0" w:color="auto"/>
            </w:tcBorders>
            <w:shd w:val="clear" w:color="auto" w:fill="FFFF00"/>
            <w:vAlign w:val="center"/>
          </w:tcPr>
          <w:p w14:paraId="127D7C03" w14:textId="77777777" w:rsidR="0033420D" w:rsidRPr="00900270" w:rsidRDefault="0033420D" w:rsidP="0033420D">
            <w:pPr>
              <w:rPr>
                <w:highlight w:val="yellow"/>
              </w:rPr>
            </w:pPr>
            <w:r w:rsidRPr="00900270">
              <w:rPr>
                <w:b/>
                <w:bCs/>
                <w:sz w:val="22"/>
                <w:szCs w:val="22"/>
                <w:highlight w:val="yellow"/>
              </w:rPr>
              <w:t>Medio por el que desea recibir la notificación *</w:t>
            </w:r>
          </w:p>
        </w:tc>
      </w:tr>
      <w:tr w:rsidR="0033420D" w:rsidRPr="00900270" w14:paraId="2EDA06E3" w14:textId="77777777" w:rsidTr="0033420D">
        <w:trPr>
          <w:trHeight w:val="284"/>
        </w:trPr>
        <w:tc>
          <w:tcPr>
            <w:tcW w:w="10485" w:type="dxa"/>
            <w:gridSpan w:val="2"/>
            <w:tcBorders>
              <w:top w:val="single" w:sz="6" w:space="0" w:color="auto"/>
              <w:bottom w:val="single" w:sz="4" w:space="0" w:color="auto"/>
            </w:tcBorders>
            <w:shd w:val="clear" w:color="auto" w:fill="auto"/>
            <w:vAlign w:val="center"/>
          </w:tcPr>
          <w:p w14:paraId="0E3586A5" w14:textId="77777777" w:rsidR="0033420D" w:rsidRPr="00900270" w:rsidRDefault="0033420D" w:rsidP="0033420D">
            <w:pPr>
              <w:spacing w:before="60"/>
              <w:ind w:left="1361" w:hanging="1361"/>
              <w:rPr>
                <w:i/>
                <w:sz w:val="18"/>
                <w:szCs w:val="20"/>
              </w:rPr>
            </w:pPr>
            <w:r w:rsidRPr="00900270">
              <w:rPr>
                <w:sz w:val="20"/>
                <w:szCs w:val="20"/>
              </w:rPr>
              <w:fldChar w:fldCharType="begin">
                <w:ffData>
                  <w:name w:val="Marcar5"/>
                  <w:enabled/>
                  <w:calcOnExit w:val="0"/>
                  <w:checkBox>
                    <w:sizeAuto/>
                    <w:default w:val="0"/>
                  </w:checkBox>
                </w:ffData>
              </w:fldChar>
            </w:r>
            <w:r w:rsidRPr="00900270">
              <w:rPr>
                <w:sz w:val="20"/>
                <w:szCs w:val="20"/>
              </w:rPr>
              <w:instrText xml:space="preserve"> FORMCHECKBOX </w:instrText>
            </w:r>
            <w:r w:rsidR="00EA586C">
              <w:rPr>
                <w:sz w:val="20"/>
                <w:szCs w:val="20"/>
              </w:rPr>
            </w:r>
            <w:r w:rsidR="00EA586C">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 xml:space="preserve">Correo </w:t>
            </w:r>
            <w:r w:rsidRPr="00835A85">
              <w:rPr>
                <w:i/>
                <w:iCs/>
                <w:sz w:val="18"/>
                <w:szCs w:val="18"/>
              </w:rPr>
              <w:t>postal</w:t>
            </w:r>
            <w:r w:rsidRPr="00835A85">
              <w:rPr>
                <w:sz w:val="20"/>
                <w:szCs w:val="20"/>
              </w:rPr>
              <w:t xml:space="preserve"> </w:t>
            </w:r>
            <w:r w:rsidRPr="00835A85">
              <w:rPr>
                <w:rFonts w:ascii="Arial" w:hAnsi="Arial" w:cs="Arial"/>
                <w:sz w:val="10"/>
                <w:szCs w:val="10"/>
              </w:rPr>
              <w:t>(Podrán elegir esta opción las personas que NO estén obligadas a la notificación electrónica de acuerdo con el artículo 14 de la Ley 39/2015, de 1 de octubre, del Procedimiento Administrativo Común de las Administraciones Públicas.)</w:t>
            </w:r>
          </w:p>
          <w:p w14:paraId="367B2F80" w14:textId="0CFB47D9" w:rsidR="0033420D" w:rsidRPr="00900270" w:rsidRDefault="0033420D" w:rsidP="0033420D">
            <w:pPr>
              <w:autoSpaceDE w:val="0"/>
              <w:autoSpaceDN w:val="0"/>
              <w:adjustRightInd w:val="0"/>
              <w:spacing w:before="60" w:after="60"/>
              <w:ind w:left="2381" w:hanging="2381"/>
              <w:rPr>
                <w:sz w:val="20"/>
                <w:szCs w:val="20"/>
              </w:rPr>
            </w:pPr>
            <w:r w:rsidRPr="00900270">
              <w:rPr>
                <w:sz w:val="20"/>
                <w:szCs w:val="20"/>
              </w:rPr>
              <w:fldChar w:fldCharType="begin">
                <w:ffData>
                  <w:name w:val="Marcar6"/>
                  <w:enabled/>
                  <w:calcOnExit w:val="0"/>
                  <w:checkBox>
                    <w:sizeAuto/>
                    <w:default w:val="0"/>
                  </w:checkBox>
                </w:ffData>
              </w:fldChar>
            </w:r>
            <w:r w:rsidRPr="00900270">
              <w:rPr>
                <w:sz w:val="20"/>
                <w:szCs w:val="20"/>
              </w:rPr>
              <w:instrText xml:space="preserve"> FORMCHECKBOX </w:instrText>
            </w:r>
            <w:r w:rsidR="00EA586C">
              <w:rPr>
                <w:sz w:val="20"/>
                <w:szCs w:val="20"/>
              </w:rPr>
            </w:r>
            <w:r w:rsidR="00EA586C">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Notificación electrónica</w:t>
            </w:r>
            <w:r w:rsidRPr="00900270">
              <w:rPr>
                <w:sz w:val="20"/>
                <w:szCs w:val="20"/>
              </w:rPr>
              <w:t xml:space="preserve"> </w:t>
            </w:r>
            <w:r w:rsidRPr="00900270">
              <w:rPr>
                <w:rFonts w:ascii="Arial" w:hAnsi="Arial" w:cs="Arial"/>
                <w:sz w:val="10"/>
                <w:szCs w:val="10"/>
              </w:rPr>
              <w:t>(Si elige o está obligad</w:t>
            </w:r>
            <w:r w:rsidR="00BD01F8">
              <w:rPr>
                <w:rFonts w:ascii="Arial" w:hAnsi="Arial" w:cs="Arial"/>
                <w:sz w:val="10"/>
                <w:szCs w:val="10"/>
              </w:rPr>
              <w:t>a/</w:t>
            </w:r>
            <w:r w:rsidRPr="00900270">
              <w:rPr>
                <w:rFonts w:ascii="Arial" w:hAnsi="Arial" w:cs="Arial"/>
                <w:sz w:val="10"/>
                <w:szCs w:val="10"/>
              </w:rPr>
              <w:t>o a la notificación electrónica compruebe que está usted registrad</w:t>
            </w:r>
            <w:r w:rsidR="00BD01F8">
              <w:rPr>
                <w:rFonts w:ascii="Arial" w:hAnsi="Arial" w:cs="Arial"/>
                <w:sz w:val="10"/>
                <w:szCs w:val="10"/>
              </w:rPr>
              <w:t>a/</w:t>
            </w:r>
            <w:r w:rsidRPr="00900270">
              <w:rPr>
                <w:rFonts w:ascii="Arial" w:hAnsi="Arial" w:cs="Arial"/>
                <w:sz w:val="10"/>
                <w:szCs w:val="10"/>
              </w:rPr>
              <w:t xml:space="preserve">o en la Plataforma </w:t>
            </w:r>
            <w:hyperlink r:id="rId8" w:history="1">
              <w:r w:rsidRPr="00900270">
                <w:rPr>
                  <w:rStyle w:val="Hipervnculo"/>
                  <w:rFonts w:ascii="Arial" w:hAnsi="Arial" w:cs="Arial"/>
                  <w:sz w:val="10"/>
                  <w:szCs w:val="10"/>
                </w:rPr>
                <w:t>https://notifica.jccm.es/notifica</w:t>
              </w:r>
            </w:hyperlink>
            <w:r w:rsidRPr="00900270">
              <w:rPr>
                <w:rFonts w:ascii="Arial" w:hAnsi="Arial" w:cs="Arial"/>
                <w:sz w:val="10"/>
                <w:szCs w:val="10"/>
              </w:rPr>
              <w:t xml:space="preserve"> y que sus datos son correctos.)</w:t>
            </w:r>
          </w:p>
        </w:tc>
      </w:tr>
      <w:bookmarkEnd w:id="11"/>
    </w:tbl>
    <w:p w14:paraId="27FC134E" w14:textId="77777777" w:rsidR="008066F4" w:rsidRPr="00A62057" w:rsidRDefault="008066F4">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243"/>
      </w:tblGrid>
      <w:tr w:rsidR="00515F90" w:rsidRPr="00142900" w14:paraId="4320E062" w14:textId="77777777" w:rsidTr="00515F90">
        <w:tc>
          <w:tcPr>
            <w:tcW w:w="10485" w:type="dxa"/>
            <w:gridSpan w:val="2"/>
            <w:shd w:val="clear" w:color="auto" w:fill="FFFF00"/>
          </w:tcPr>
          <w:p w14:paraId="0C7D6F3B" w14:textId="77777777" w:rsidR="00515F90" w:rsidRPr="00142900" w:rsidRDefault="00515F90" w:rsidP="00515F90">
            <w:pPr>
              <w:jc w:val="center"/>
              <w:rPr>
                <w:b/>
                <w:sz w:val="10"/>
                <w:szCs w:val="10"/>
              </w:rPr>
            </w:pPr>
            <w:r w:rsidRPr="00142900">
              <w:rPr>
                <w:b/>
                <w:sz w:val="10"/>
                <w:szCs w:val="10"/>
              </w:rPr>
              <w:t>INFORMACIÓN BÁSICA DE PROTECCIÓN DE DATOS</w:t>
            </w:r>
          </w:p>
        </w:tc>
      </w:tr>
      <w:tr w:rsidR="00515F90" w:rsidRPr="00142900" w14:paraId="1310EFD8" w14:textId="77777777" w:rsidTr="00515F90">
        <w:tc>
          <w:tcPr>
            <w:tcW w:w="1242" w:type="dxa"/>
            <w:shd w:val="clear" w:color="auto" w:fill="auto"/>
          </w:tcPr>
          <w:p w14:paraId="5F4CE10C" w14:textId="77777777" w:rsidR="00515F90" w:rsidRPr="00142900" w:rsidRDefault="00515F90" w:rsidP="00515F90">
            <w:pPr>
              <w:jc w:val="both"/>
              <w:rPr>
                <w:b/>
                <w:sz w:val="10"/>
                <w:szCs w:val="10"/>
              </w:rPr>
            </w:pPr>
            <w:r w:rsidRPr="00142900">
              <w:rPr>
                <w:b/>
                <w:sz w:val="10"/>
                <w:szCs w:val="10"/>
              </w:rPr>
              <w:t>Responsable</w:t>
            </w:r>
          </w:p>
        </w:tc>
        <w:tc>
          <w:tcPr>
            <w:tcW w:w="9243" w:type="dxa"/>
            <w:shd w:val="clear" w:color="auto" w:fill="auto"/>
          </w:tcPr>
          <w:p w14:paraId="23627436" w14:textId="77777777" w:rsidR="00515F90" w:rsidRPr="00142900" w:rsidRDefault="00515F90" w:rsidP="00515F90">
            <w:pPr>
              <w:jc w:val="both"/>
              <w:rPr>
                <w:sz w:val="10"/>
                <w:szCs w:val="10"/>
              </w:rPr>
            </w:pPr>
            <w:r w:rsidRPr="00142900">
              <w:rPr>
                <w:sz w:val="10"/>
                <w:szCs w:val="10"/>
              </w:rPr>
              <w:t>Dirección General de Transición Energética.</w:t>
            </w:r>
          </w:p>
        </w:tc>
      </w:tr>
      <w:tr w:rsidR="00515F90" w:rsidRPr="00142900" w14:paraId="420FC919" w14:textId="77777777" w:rsidTr="00515F90">
        <w:tc>
          <w:tcPr>
            <w:tcW w:w="1242" w:type="dxa"/>
            <w:shd w:val="clear" w:color="auto" w:fill="auto"/>
          </w:tcPr>
          <w:p w14:paraId="0BCDFC1A" w14:textId="77777777" w:rsidR="00515F90" w:rsidRPr="00142900" w:rsidRDefault="00515F90" w:rsidP="00515F90">
            <w:pPr>
              <w:jc w:val="both"/>
              <w:rPr>
                <w:b/>
                <w:sz w:val="10"/>
                <w:szCs w:val="10"/>
              </w:rPr>
            </w:pPr>
            <w:r w:rsidRPr="00142900">
              <w:rPr>
                <w:b/>
                <w:sz w:val="10"/>
                <w:szCs w:val="10"/>
              </w:rPr>
              <w:t>Finalidad</w:t>
            </w:r>
          </w:p>
        </w:tc>
        <w:tc>
          <w:tcPr>
            <w:tcW w:w="9243" w:type="dxa"/>
            <w:shd w:val="clear" w:color="auto" w:fill="auto"/>
          </w:tcPr>
          <w:p w14:paraId="784D219F" w14:textId="77777777" w:rsidR="00515F90" w:rsidRPr="00142900" w:rsidRDefault="00515F90" w:rsidP="00515F90">
            <w:pPr>
              <w:jc w:val="both"/>
              <w:rPr>
                <w:sz w:val="10"/>
                <w:szCs w:val="10"/>
              </w:rPr>
            </w:pPr>
            <w:r w:rsidRPr="00142900">
              <w:rPr>
                <w:sz w:val="10"/>
                <w:szCs w:val="10"/>
              </w:rPr>
              <w:t>Registro y control de establecimientos, actividades e instalaciones en materia de industria en Castilla-La Mancha.</w:t>
            </w:r>
          </w:p>
        </w:tc>
      </w:tr>
      <w:tr w:rsidR="00515F90" w:rsidRPr="00142900" w14:paraId="4D923711" w14:textId="77777777" w:rsidTr="00515F90">
        <w:tc>
          <w:tcPr>
            <w:tcW w:w="1242" w:type="dxa"/>
            <w:shd w:val="clear" w:color="auto" w:fill="auto"/>
          </w:tcPr>
          <w:p w14:paraId="72A29321" w14:textId="77777777" w:rsidR="00515F90" w:rsidRPr="00142900" w:rsidRDefault="00515F90" w:rsidP="00515F90">
            <w:pPr>
              <w:jc w:val="both"/>
              <w:rPr>
                <w:b/>
                <w:sz w:val="10"/>
                <w:szCs w:val="10"/>
              </w:rPr>
            </w:pPr>
            <w:r w:rsidRPr="00142900">
              <w:rPr>
                <w:b/>
                <w:sz w:val="10"/>
                <w:szCs w:val="10"/>
              </w:rPr>
              <w:t>Legitimación</w:t>
            </w:r>
          </w:p>
        </w:tc>
        <w:tc>
          <w:tcPr>
            <w:tcW w:w="9243" w:type="dxa"/>
            <w:shd w:val="clear" w:color="auto" w:fill="auto"/>
          </w:tcPr>
          <w:p w14:paraId="61F34B07" w14:textId="77777777" w:rsidR="00515F90" w:rsidRPr="00142900" w:rsidRDefault="00515F90" w:rsidP="00515F90">
            <w:pPr>
              <w:jc w:val="both"/>
              <w:rPr>
                <w:sz w:val="10"/>
                <w:szCs w:val="10"/>
              </w:rPr>
            </w:pPr>
            <w:r w:rsidRPr="00142900">
              <w:rPr>
                <w:color w:val="000000"/>
                <w:sz w:val="10"/>
                <w:szCs w:val="10"/>
              </w:rPr>
              <w:t>Ejercicio de poderes públicos - Ley 21/1992, de 16 de julio de Industria.</w:t>
            </w:r>
          </w:p>
        </w:tc>
      </w:tr>
      <w:tr w:rsidR="00515F90" w:rsidRPr="00142900" w14:paraId="795C7670" w14:textId="77777777" w:rsidTr="00515F90">
        <w:tc>
          <w:tcPr>
            <w:tcW w:w="1242" w:type="dxa"/>
            <w:shd w:val="clear" w:color="auto" w:fill="auto"/>
          </w:tcPr>
          <w:p w14:paraId="7D5753C0" w14:textId="4F1BDF66" w:rsidR="00515F90" w:rsidRPr="00142900" w:rsidRDefault="00515F90" w:rsidP="00515F90">
            <w:pPr>
              <w:jc w:val="both"/>
              <w:rPr>
                <w:b/>
                <w:sz w:val="10"/>
                <w:szCs w:val="10"/>
              </w:rPr>
            </w:pPr>
            <w:r w:rsidRPr="00142900">
              <w:rPr>
                <w:b/>
                <w:sz w:val="10"/>
                <w:szCs w:val="10"/>
              </w:rPr>
              <w:t>Destinatari</w:t>
            </w:r>
            <w:r w:rsidR="00BD01F8">
              <w:rPr>
                <w:b/>
                <w:sz w:val="10"/>
                <w:szCs w:val="10"/>
              </w:rPr>
              <w:t>as/</w:t>
            </w:r>
            <w:r w:rsidRPr="00142900">
              <w:rPr>
                <w:b/>
                <w:sz w:val="10"/>
                <w:szCs w:val="10"/>
              </w:rPr>
              <w:t>os</w:t>
            </w:r>
          </w:p>
        </w:tc>
        <w:tc>
          <w:tcPr>
            <w:tcW w:w="9243" w:type="dxa"/>
            <w:shd w:val="clear" w:color="auto" w:fill="auto"/>
          </w:tcPr>
          <w:p w14:paraId="1A34DF05" w14:textId="4EC58034" w:rsidR="00515F90" w:rsidRPr="00142900" w:rsidRDefault="009A6070" w:rsidP="00515F90">
            <w:pPr>
              <w:jc w:val="both"/>
              <w:rPr>
                <w:sz w:val="10"/>
                <w:szCs w:val="10"/>
              </w:rPr>
            </w:pPr>
            <w:r w:rsidRPr="00142900">
              <w:rPr>
                <w:sz w:val="10"/>
                <w:szCs w:val="10"/>
              </w:rPr>
              <w:t>Existe cesión de datos.</w:t>
            </w:r>
          </w:p>
        </w:tc>
      </w:tr>
      <w:tr w:rsidR="00515F90" w:rsidRPr="00142900" w14:paraId="7BCFC38B" w14:textId="77777777" w:rsidTr="00515F90">
        <w:tc>
          <w:tcPr>
            <w:tcW w:w="1242" w:type="dxa"/>
            <w:shd w:val="clear" w:color="auto" w:fill="auto"/>
          </w:tcPr>
          <w:p w14:paraId="6B38ACA8" w14:textId="77777777" w:rsidR="00515F90" w:rsidRPr="00142900" w:rsidRDefault="00515F90" w:rsidP="00515F90">
            <w:pPr>
              <w:jc w:val="both"/>
              <w:rPr>
                <w:b/>
                <w:sz w:val="10"/>
                <w:szCs w:val="10"/>
              </w:rPr>
            </w:pPr>
            <w:r w:rsidRPr="00142900">
              <w:rPr>
                <w:b/>
                <w:sz w:val="10"/>
                <w:szCs w:val="10"/>
              </w:rPr>
              <w:t>Derechos</w:t>
            </w:r>
          </w:p>
        </w:tc>
        <w:tc>
          <w:tcPr>
            <w:tcW w:w="9243" w:type="dxa"/>
            <w:shd w:val="clear" w:color="auto" w:fill="auto"/>
          </w:tcPr>
          <w:p w14:paraId="7844A08A" w14:textId="77777777" w:rsidR="00515F90" w:rsidRPr="00142900" w:rsidRDefault="00515F90" w:rsidP="00515F90">
            <w:pPr>
              <w:jc w:val="both"/>
              <w:rPr>
                <w:sz w:val="10"/>
                <w:szCs w:val="10"/>
              </w:rPr>
            </w:pPr>
            <w:r w:rsidRPr="00142900">
              <w:rPr>
                <w:sz w:val="10"/>
                <w:szCs w:val="10"/>
              </w:rPr>
              <w:t>Puede ejercer los derechos de acceso, rectificación o supresión de sus datos, así como otros derechos, tal y como se explica en la información adicional.</w:t>
            </w:r>
          </w:p>
        </w:tc>
      </w:tr>
      <w:tr w:rsidR="00515F90" w:rsidRPr="00142900" w14:paraId="46AD9FEB" w14:textId="77777777" w:rsidTr="00515F90">
        <w:tc>
          <w:tcPr>
            <w:tcW w:w="1242" w:type="dxa"/>
            <w:shd w:val="clear" w:color="auto" w:fill="auto"/>
          </w:tcPr>
          <w:p w14:paraId="6C8D9D9C" w14:textId="77777777" w:rsidR="00515F90" w:rsidRPr="00142900" w:rsidRDefault="00515F90" w:rsidP="00515F90">
            <w:pPr>
              <w:jc w:val="both"/>
              <w:rPr>
                <w:b/>
                <w:sz w:val="10"/>
                <w:szCs w:val="10"/>
              </w:rPr>
            </w:pPr>
            <w:r w:rsidRPr="00142900">
              <w:rPr>
                <w:b/>
                <w:sz w:val="10"/>
                <w:szCs w:val="10"/>
              </w:rPr>
              <w:t>Información adicional</w:t>
            </w:r>
          </w:p>
        </w:tc>
        <w:tc>
          <w:tcPr>
            <w:tcW w:w="9243" w:type="dxa"/>
            <w:shd w:val="clear" w:color="auto" w:fill="auto"/>
          </w:tcPr>
          <w:p w14:paraId="0FE45C17" w14:textId="5B50C20F" w:rsidR="00515F90" w:rsidRPr="00142900" w:rsidRDefault="00344FBB" w:rsidP="00515F90">
            <w:pPr>
              <w:jc w:val="both"/>
              <w:rPr>
                <w:sz w:val="10"/>
                <w:szCs w:val="10"/>
              </w:rPr>
            </w:pPr>
            <w:r w:rsidRPr="00142900">
              <w:rPr>
                <w:sz w:val="10"/>
                <w:szCs w:val="10"/>
              </w:rPr>
              <w:t xml:space="preserve">Disponible en la dirección electrónica </w:t>
            </w:r>
            <w:r w:rsidRPr="00142900">
              <w:rPr>
                <w:sz w:val="10"/>
                <w:szCs w:val="10"/>
                <w:u w:val="single"/>
              </w:rPr>
              <w:t>https://w</w:t>
            </w:r>
            <w:r w:rsidR="00BD01F8">
              <w:rPr>
                <w:sz w:val="10"/>
                <w:szCs w:val="10"/>
                <w:u w:val="single"/>
              </w:rPr>
              <w:t>ww.castillalamancha.es/proteccio</w:t>
            </w:r>
            <w:r w:rsidRPr="00142900">
              <w:rPr>
                <w:sz w:val="10"/>
                <w:szCs w:val="10"/>
                <w:u w:val="single"/>
              </w:rPr>
              <w:t>ndedatos</w:t>
            </w:r>
          </w:p>
        </w:tc>
      </w:tr>
    </w:tbl>
    <w:p w14:paraId="6C1962E1" w14:textId="77777777" w:rsidR="00E5165A" w:rsidRDefault="00E5165A"/>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4"/>
        <w:gridCol w:w="4497"/>
        <w:gridCol w:w="237"/>
        <w:gridCol w:w="237"/>
        <w:gridCol w:w="1202"/>
        <w:gridCol w:w="230"/>
        <w:gridCol w:w="1389"/>
        <w:gridCol w:w="2516"/>
      </w:tblGrid>
      <w:tr w:rsidR="005C2670" w:rsidRPr="006C7729" w14:paraId="7C2C52F4" w14:textId="77777777" w:rsidTr="0033420D">
        <w:trPr>
          <w:trHeight w:val="256"/>
        </w:trPr>
        <w:tc>
          <w:tcPr>
            <w:tcW w:w="214" w:type="pct"/>
            <w:gridSpan w:val="2"/>
            <w:tcBorders>
              <w:top w:val="single" w:sz="4" w:space="0" w:color="auto"/>
              <w:bottom w:val="single" w:sz="4" w:space="0" w:color="C0C0C0"/>
              <w:right w:val="nil"/>
            </w:tcBorders>
            <w:shd w:val="clear" w:color="auto" w:fill="FFFF00"/>
            <w:tcMar>
              <w:right w:w="57" w:type="dxa"/>
            </w:tcMar>
            <w:vAlign w:val="center"/>
          </w:tcPr>
          <w:p w14:paraId="24F339F7" w14:textId="77777777" w:rsidR="005C2670" w:rsidRPr="00344FBB" w:rsidRDefault="009852C6" w:rsidP="005C2670">
            <w:pPr>
              <w:spacing w:before="40"/>
              <w:ind w:right="-290"/>
              <w:rPr>
                <w:bCs/>
                <w:sz w:val="22"/>
                <w:szCs w:val="22"/>
              </w:rPr>
            </w:pPr>
            <w:r w:rsidRPr="00344FBB">
              <w:rPr>
                <w:bCs/>
                <w:sz w:val="22"/>
                <w:szCs w:val="22"/>
              </w:rPr>
              <w:t>06</w:t>
            </w:r>
          </w:p>
        </w:tc>
        <w:tc>
          <w:tcPr>
            <w:tcW w:w="4786" w:type="pct"/>
            <w:gridSpan w:val="7"/>
            <w:tcBorders>
              <w:top w:val="single" w:sz="4" w:space="0" w:color="auto"/>
              <w:left w:val="nil"/>
              <w:bottom w:val="single" w:sz="4" w:space="0" w:color="C0C0C0"/>
            </w:tcBorders>
            <w:shd w:val="clear" w:color="auto" w:fill="FFFF00"/>
            <w:vAlign w:val="center"/>
          </w:tcPr>
          <w:p w14:paraId="220385AF" w14:textId="77777777" w:rsidR="005C2670" w:rsidRPr="006C7729" w:rsidRDefault="009852C6" w:rsidP="005C2670">
            <w:pPr>
              <w:rPr>
                <w:sz w:val="20"/>
                <w:szCs w:val="20"/>
              </w:rPr>
            </w:pPr>
            <w:r>
              <w:rPr>
                <w:b/>
                <w:bCs/>
                <w:sz w:val="22"/>
                <w:szCs w:val="22"/>
              </w:rPr>
              <w:t xml:space="preserve">Objeto de la solicitud </w:t>
            </w:r>
            <w:r w:rsidRPr="009852C6">
              <w:rPr>
                <w:bCs/>
                <w:sz w:val="16"/>
                <w:szCs w:val="16"/>
              </w:rPr>
              <w:t>(marque lo que proceda)</w:t>
            </w:r>
          </w:p>
        </w:tc>
      </w:tr>
      <w:tr w:rsidR="005C2670" w:rsidRPr="006C7729" w14:paraId="018EEA22" w14:textId="77777777" w:rsidTr="0033420D">
        <w:trPr>
          <w:trHeight w:hRule="exact" w:val="227"/>
        </w:trPr>
        <w:tc>
          <w:tcPr>
            <w:tcW w:w="2302" w:type="pct"/>
            <w:gridSpan w:val="3"/>
            <w:tcBorders>
              <w:top w:val="nil"/>
              <w:bottom w:val="nil"/>
              <w:right w:val="nil"/>
            </w:tcBorders>
            <w:tcMar>
              <w:right w:w="57" w:type="dxa"/>
            </w:tcMar>
          </w:tcPr>
          <w:p w14:paraId="4B774650" w14:textId="77777777" w:rsidR="005C2670" w:rsidRPr="006C7729" w:rsidRDefault="005C2670" w:rsidP="005C2670">
            <w:pPr>
              <w:spacing w:before="40"/>
              <w:ind w:right="-290"/>
              <w:rPr>
                <w:rFonts w:ascii="Arial" w:hAnsi="Arial" w:cs="Arial"/>
                <w:sz w:val="14"/>
                <w:szCs w:val="14"/>
              </w:rPr>
            </w:pPr>
            <w:r w:rsidRPr="006C7729">
              <w:rPr>
                <w:rFonts w:ascii="Arial" w:hAnsi="Arial" w:cs="Arial"/>
                <w:sz w:val="14"/>
                <w:szCs w:val="14"/>
              </w:rPr>
              <w:t xml:space="preserve">  </w:t>
            </w:r>
          </w:p>
        </w:tc>
        <w:tc>
          <w:tcPr>
            <w:tcW w:w="110" w:type="pct"/>
            <w:tcBorders>
              <w:top w:val="nil"/>
              <w:left w:val="nil"/>
              <w:bottom w:val="nil"/>
            </w:tcBorders>
          </w:tcPr>
          <w:p w14:paraId="39D145A7" w14:textId="77777777" w:rsidR="005C2670" w:rsidRPr="006C7729" w:rsidRDefault="005C2670" w:rsidP="005C2670">
            <w:pPr>
              <w:spacing w:before="40"/>
              <w:ind w:right="-290"/>
              <w:rPr>
                <w:rFonts w:ascii="Arial" w:hAnsi="Arial" w:cs="Arial"/>
                <w:sz w:val="14"/>
                <w:szCs w:val="14"/>
              </w:rPr>
            </w:pPr>
            <w:r w:rsidRPr="006C7729">
              <w:rPr>
                <w:rFonts w:ascii="Arial" w:hAnsi="Arial" w:cs="Arial"/>
                <w:color w:val="C0C0C0"/>
                <w:sz w:val="14"/>
                <w:szCs w:val="14"/>
                <w:vertAlign w:val="subscript"/>
              </w:rPr>
              <w:t xml:space="preserve"> </w:t>
            </w:r>
          </w:p>
        </w:tc>
        <w:tc>
          <w:tcPr>
            <w:tcW w:w="668" w:type="pct"/>
            <w:gridSpan w:val="2"/>
            <w:tcBorders>
              <w:top w:val="nil"/>
              <w:left w:val="nil"/>
              <w:bottom w:val="nil"/>
            </w:tcBorders>
          </w:tcPr>
          <w:p w14:paraId="2C69E24C" w14:textId="77777777" w:rsidR="005C2670" w:rsidRPr="006C7729" w:rsidRDefault="005C2670" w:rsidP="005C2670">
            <w:pPr>
              <w:spacing w:before="40"/>
              <w:ind w:right="-290"/>
              <w:rPr>
                <w:rFonts w:ascii="Arial" w:hAnsi="Arial" w:cs="Arial"/>
                <w:sz w:val="14"/>
                <w:szCs w:val="14"/>
              </w:rPr>
            </w:pPr>
          </w:p>
        </w:tc>
        <w:tc>
          <w:tcPr>
            <w:tcW w:w="752" w:type="pct"/>
            <w:gridSpan w:val="2"/>
            <w:tcBorders>
              <w:top w:val="nil"/>
              <w:left w:val="nil"/>
              <w:bottom w:val="nil"/>
            </w:tcBorders>
          </w:tcPr>
          <w:p w14:paraId="751B5426" w14:textId="77777777" w:rsidR="005C2670" w:rsidRPr="006C7729" w:rsidRDefault="005C2670" w:rsidP="005C2670">
            <w:pPr>
              <w:spacing w:before="40"/>
              <w:ind w:right="-290"/>
              <w:rPr>
                <w:rFonts w:ascii="Arial" w:hAnsi="Arial" w:cs="Arial"/>
                <w:sz w:val="14"/>
                <w:szCs w:val="14"/>
              </w:rPr>
            </w:pPr>
            <w:r>
              <w:rPr>
                <w:rFonts w:ascii="Arial" w:hAnsi="Arial" w:cs="Arial"/>
                <w:sz w:val="14"/>
                <w:szCs w:val="14"/>
              </w:rPr>
              <w:t xml:space="preserve"> </w:t>
            </w:r>
          </w:p>
        </w:tc>
        <w:tc>
          <w:tcPr>
            <w:tcW w:w="1168" w:type="pct"/>
            <w:tcBorders>
              <w:top w:val="nil"/>
              <w:left w:val="nil"/>
              <w:bottom w:val="nil"/>
              <w:right w:val="single" w:sz="4" w:space="0" w:color="auto"/>
            </w:tcBorders>
          </w:tcPr>
          <w:p w14:paraId="34782E24" w14:textId="77777777" w:rsidR="005C2670" w:rsidRPr="006C7729" w:rsidRDefault="005C2670" w:rsidP="005C2670">
            <w:pPr>
              <w:spacing w:before="40"/>
              <w:ind w:right="-290"/>
              <w:rPr>
                <w:rFonts w:ascii="Arial" w:hAnsi="Arial" w:cs="Arial"/>
                <w:sz w:val="14"/>
                <w:szCs w:val="14"/>
              </w:rPr>
            </w:pPr>
          </w:p>
        </w:tc>
      </w:tr>
      <w:tr w:rsidR="005C2670" w:rsidRPr="006C7729" w14:paraId="4CB376A1" w14:textId="77777777" w:rsidTr="0033420D">
        <w:trPr>
          <w:trHeight w:val="170"/>
        </w:trPr>
        <w:tc>
          <w:tcPr>
            <w:tcW w:w="87" w:type="pct"/>
            <w:tcBorders>
              <w:top w:val="nil"/>
              <w:bottom w:val="nil"/>
              <w:right w:val="single" w:sz="4" w:space="0" w:color="C0C0C0"/>
            </w:tcBorders>
            <w:tcMar>
              <w:right w:w="57" w:type="dxa"/>
            </w:tcMar>
          </w:tcPr>
          <w:p w14:paraId="62B8BFAA" w14:textId="77777777" w:rsidR="005C2670" w:rsidRPr="006C7729" w:rsidRDefault="005C2670" w:rsidP="005C2670">
            <w:pPr>
              <w:jc w:val="both"/>
              <w:rPr>
                <w:b/>
                <w:bCs/>
                <w:sz w:val="20"/>
                <w:szCs w:val="20"/>
              </w:rPr>
            </w:pPr>
          </w:p>
        </w:tc>
        <w:tc>
          <w:tcPr>
            <w:tcW w:w="2214" w:type="pct"/>
            <w:gridSpan w:val="2"/>
            <w:tcBorders>
              <w:top w:val="single" w:sz="4" w:space="0" w:color="C0C0C0"/>
              <w:left w:val="single" w:sz="4" w:space="0" w:color="C0C0C0"/>
              <w:bottom w:val="single" w:sz="4" w:space="0" w:color="C0C0C0"/>
              <w:right w:val="single" w:sz="4" w:space="0" w:color="C0C0C0"/>
            </w:tcBorders>
          </w:tcPr>
          <w:p w14:paraId="649DC821" w14:textId="77777777" w:rsidR="005C2670" w:rsidRPr="006C7729" w:rsidRDefault="009852C6" w:rsidP="005C2670">
            <w:pPr>
              <w:jc w:val="both"/>
              <w:rPr>
                <w:b/>
                <w:bCs/>
                <w:sz w:val="20"/>
                <w:szCs w:val="20"/>
              </w:rPr>
            </w:pPr>
            <w:r w:rsidRPr="00887F3E">
              <w:rPr>
                <w:b/>
                <w:bCs/>
                <w:sz w:val="20"/>
                <w:szCs w:val="20"/>
              </w:rPr>
              <w:fldChar w:fldCharType="begin">
                <w:ffData>
                  <w:name w:val="Casilla25"/>
                  <w:enabled/>
                  <w:calcOnExit w:val="0"/>
                  <w:checkBox>
                    <w:sizeAuto/>
                    <w:default w:val="0"/>
                    <w:checked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r>
              <w:rPr>
                <w:b/>
                <w:bCs/>
                <w:sz w:val="20"/>
                <w:szCs w:val="20"/>
              </w:rPr>
              <w:t xml:space="preserve"> </w:t>
            </w:r>
            <w:r>
              <w:rPr>
                <w:color w:val="222222"/>
                <w:sz w:val="20"/>
                <w:szCs w:val="20"/>
              </w:rPr>
              <w:t>Alta</w:t>
            </w:r>
          </w:p>
        </w:tc>
        <w:tc>
          <w:tcPr>
            <w:tcW w:w="2698" w:type="pct"/>
            <w:gridSpan w:val="6"/>
            <w:tcBorders>
              <w:top w:val="single" w:sz="4" w:space="0" w:color="C0C0C0"/>
              <w:left w:val="single" w:sz="4" w:space="0" w:color="C0C0C0"/>
              <w:bottom w:val="single" w:sz="4" w:space="0" w:color="C0C0C0"/>
              <w:right w:val="single" w:sz="4" w:space="0" w:color="auto"/>
            </w:tcBorders>
          </w:tcPr>
          <w:p w14:paraId="14138A75" w14:textId="77777777" w:rsidR="005C2670" w:rsidRPr="006C7729" w:rsidRDefault="009852C6" w:rsidP="005C2670">
            <w:pPr>
              <w:jc w:val="both"/>
              <w:rPr>
                <w:b/>
                <w:bCs/>
                <w:sz w:val="20"/>
                <w:szCs w:val="20"/>
              </w:rPr>
            </w:pPr>
            <w:r w:rsidRPr="00887F3E">
              <w:rPr>
                <w:b/>
                <w:bCs/>
                <w:sz w:val="20"/>
                <w:szCs w:val="20"/>
              </w:rPr>
              <w:fldChar w:fldCharType="begin">
                <w:ffData>
                  <w:name w:val="Casilla25"/>
                  <w:enabled/>
                  <w:calcOnExit w:val="0"/>
                  <w:checkBox>
                    <w:sizeAuto/>
                    <w:default w:val="0"/>
                    <w:checked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r>
              <w:rPr>
                <w:b/>
                <w:bCs/>
                <w:sz w:val="20"/>
                <w:szCs w:val="20"/>
              </w:rPr>
              <w:t xml:space="preserve"> </w:t>
            </w:r>
            <w:r>
              <w:rPr>
                <w:color w:val="222222"/>
                <w:sz w:val="20"/>
                <w:szCs w:val="20"/>
              </w:rPr>
              <w:t>Modificación</w:t>
            </w:r>
          </w:p>
        </w:tc>
      </w:tr>
      <w:tr w:rsidR="005C2670" w:rsidRPr="006C7729" w14:paraId="6AC51892" w14:textId="77777777" w:rsidTr="0033420D">
        <w:trPr>
          <w:trHeight w:hRule="exact" w:val="227"/>
        </w:trPr>
        <w:tc>
          <w:tcPr>
            <w:tcW w:w="2302" w:type="pct"/>
            <w:gridSpan w:val="3"/>
            <w:tcBorders>
              <w:top w:val="nil"/>
              <w:bottom w:val="nil"/>
              <w:right w:val="nil"/>
            </w:tcBorders>
            <w:tcMar>
              <w:right w:w="57" w:type="dxa"/>
            </w:tcMar>
          </w:tcPr>
          <w:p w14:paraId="1BDAED4F" w14:textId="77777777" w:rsidR="005C2670" w:rsidRPr="006C7729" w:rsidRDefault="009852C6" w:rsidP="005C2670">
            <w:pPr>
              <w:spacing w:before="40"/>
              <w:ind w:right="-290"/>
              <w:rPr>
                <w:rFonts w:ascii="Arial" w:hAnsi="Arial" w:cs="Arial"/>
                <w:sz w:val="14"/>
                <w:szCs w:val="14"/>
              </w:rPr>
            </w:pPr>
            <w:r>
              <w:rPr>
                <w:rFonts w:ascii="Arial" w:hAnsi="Arial" w:cs="Arial"/>
                <w:sz w:val="14"/>
                <w:szCs w:val="14"/>
              </w:rPr>
              <w:t xml:space="preserve"> </w:t>
            </w:r>
          </w:p>
        </w:tc>
        <w:tc>
          <w:tcPr>
            <w:tcW w:w="110" w:type="pct"/>
            <w:tcBorders>
              <w:top w:val="nil"/>
              <w:left w:val="nil"/>
              <w:bottom w:val="nil"/>
            </w:tcBorders>
          </w:tcPr>
          <w:p w14:paraId="38CEBBFA" w14:textId="77777777" w:rsidR="005C2670" w:rsidRPr="006C7729" w:rsidRDefault="005C2670" w:rsidP="005C2670">
            <w:pPr>
              <w:spacing w:before="40"/>
              <w:ind w:right="-290"/>
              <w:rPr>
                <w:rFonts w:ascii="Arial" w:hAnsi="Arial" w:cs="Arial"/>
                <w:sz w:val="14"/>
                <w:szCs w:val="14"/>
              </w:rPr>
            </w:pPr>
          </w:p>
        </w:tc>
        <w:tc>
          <w:tcPr>
            <w:tcW w:w="110" w:type="pct"/>
            <w:tcBorders>
              <w:top w:val="nil"/>
              <w:left w:val="nil"/>
              <w:bottom w:val="nil"/>
            </w:tcBorders>
          </w:tcPr>
          <w:p w14:paraId="6E0E3C36" w14:textId="77777777" w:rsidR="005C2670" w:rsidRPr="006C7729" w:rsidRDefault="005C2670" w:rsidP="005C2670">
            <w:pPr>
              <w:spacing w:before="40"/>
              <w:ind w:right="-290"/>
              <w:rPr>
                <w:rFonts w:ascii="Arial" w:hAnsi="Arial" w:cs="Arial"/>
                <w:sz w:val="14"/>
                <w:szCs w:val="14"/>
              </w:rPr>
            </w:pPr>
          </w:p>
        </w:tc>
        <w:tc>
          <w:tcPr>
            <w:tcW w:w="665" w:type="pct"/>
            <w:gridSpan w:val="2"/>
            <w:tcBorders>
              <w:top w:val="nil"/>
              <w:left w:val="nil"/>
              <w:bottom w:val="nil"/>
            </w:tcBorders>
          </w:tcPr>
          <w:p w14:paraId="3328CE04" w14:textId="77777777" w:rsidR="005C2670" w:rsidRPr="006C7729" w:rsidRDefault="005C2670" w:rsidP="005C2670">
            <w:pPr>
              <w:spacing w:before="40"/>
              <w:ind w:right="-290"/>
              <w:rPr>
                <w:rFonts w:ascii="Arial" w:hAnsi="Arial" w:cs="Arial"/>
                <w:sz w:val="14"/>
                <w:szCs w:val="14"/>
              </w:rPr>
            </w:pPr>
          </w:p>
        </w:tc>
        <w:tc>
          <w:tcPr>
            <w:tcW w:w="1813" w:type="pct"/>
            <w:gridSpan w:val="2"/>
            <w:tcBorders>
              <w:top w:val="nil"/>
              <w:left w:val="nil"/>
              <w:bottom w:val="nil"/>
            </w:tcBorders>
          </w:tcPr>
          <w:p w14:paraId="3F744698" w14:textId="77777777" w:rsidR="005C2670" w:rsidRPr="006C7729" w:rsidRDefault="005C2670" w:rsidP="005C2670">
            <w:pPr>
              <w:spacing w:before="40"/>
              <w:ind w:left="141" w:right="-290"/>
              <w:rPr>
                <w:rFonts w:ascii="Arial" w:hAnsi="Arial" w:cs="Arial"/>
                <w:sz w:val="14"/>
                <w:szCs w:val="14"/>
              </w:rPr>
            </w:pPr>
          </w:p>
        </w:tc>
      </w:tr>
      <w:tr w:rsidR="009852C6" w:rsidRPr="006C7729" w14:paraId="1DB5E4B3" w14:textId="77777777" w:rsidTr="0033420D">
        <w:trPr>
          <w:trHeight w:val="170"/>
        </w:trPr>
        <w:tc>
          <w:tcPr>
            <w:tcW w:w="87" w:type="pct"/>
            <w:tcBorders>
              <w:top w:val="nil"/>
              <w:bottom w:val="nil"/>
              <w:right w:val="single" w:sz="4" w:space="0" w:color="C0C0C0"/>
            </w:tcBorders>
            <w:tcMar>
              <w:right w:w="57" w:type="dxa"/>
            </w:tcMar>
          </w:tcPr>
          <w:p w14:paraId="264C93B3" w14:textId="77777777" w:rsidR="009852C6" w:rsidRPr="006C7729" w:rsidRDefault="009852C6" w:rsidP="005C2670">
            <w:pPr>
              <w:jc w:val="both"/>
              <w:rPr>
                <w:b/>
                <w:bCs/>
                <w:sz w:val="20"/>
                <w:szCs w:val="20"/>
              </w:rPr>
            </w:pPr>
          </w:p>
        </w:tc>
        <w:tc>
          <w:tcPr>
            <w:tcW w:w="2214" w:type="pct"/>
            <w:gridSpan w:val="2"/>
            <w:tcBorders>
              <w:top w:val="single" w:sz="4" w:space="0" w:color="C0C0C0"/>
              <w:left w:val="single" w:sz="4" w:space="0" w:color="C0C0C0"/>
              <w:bottom w:val="single" w:sz="4" w:space="0" w:color="C0C0C0"/>
              <w:right w:val="single" w:sz="4" w:space="0" w:color="C0C0C0"/>
            </w:tcBorders>
          </w:tcPr>
          <w:p w14:paraId="62CAFAD7" w14:textId="77777777" w:rsidR="009852C6" w:rsidRPr="006C7729" w:rsidRDefault="009852C6" w:rsidP="005C2670">
            <w:pPr>
              <w:jc w:val="both"/>
              <w:rPr>
                <w:b/>
                <w:bCs/>
                <w:sz w:val="20"/>
                <w:szCs w:val="20"/>
              </w:rPr>
            </w:pPr>
            <w:r w:rsidRPr="00887F3E">
              <w:rPr>
                <w:b/>
                <w:bCs/>
                <w:sz w:val="20"/>
                <w:szCs w:val="20"/>
              </w:rPr>
              <w:fldChar w:fldCharType="begin">
                <w:ffData>
                  <w:name w:val="Casilla25"/>
                  <w:enabled/>
                  <w:calcOnExit w:val="0"/>
                  <w:checkBox>
                    <w:sizeAuto/>
                    <w:default w:val="0"/>
                    <w:checked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r>
              <w:rPr>
                <w:b/>
                <w:bCs/>
                <w:sz w:val="20"/>
                <w:szCs w:val="20"/>
              </w:rPr>
              <w:t xml:space="preserve"> </w:t>
            </w:r>
            <w:r>
              <w:rPr>
                <w:color w:val="222222"/>
                <w:sz w:val="20"/>
                <w:szCs w:val="20"/>
              </w:rPr>
              <w:t>Cambio de Titularidad</w:t>
            </w:r>
          </w:p>
        </w:tc>
        <w:tc>
          <w:tcPr>
            <w:tcW w:w="2698" w:type="pct"/>
            <w:gridSpan w:val="6"/>
            <w:tcBorders>
              <w:top w:val="single" w:sz="4" w:space="0" w:color="C0C0C0"/>
              <w:left w:val="single" w:sz="4" w:space="0" w:color="C0C0C0"/>
              <w:bottom w:val="single" w:sz="4" w:space="0" w:color="C0C0C0"/>
              <w:right w:val="single" w:sz="4" w:space="0" w:color="auto"/>
            </w:tcBorders>
          </w:tcPr>
          <w:p w14:paraId="2005E884" w14:textId="77777777" w:rsidR="009852C6" w:rsidRPr="006C7729" w:rsidRDefault="009852C6" w:rsidP="005C2670">
            <w:pPr>
              <w:jc w:val="both"/>
              <w:rPr>
                <w:b/>
                <w:bCs/>
                <w:sz w:val="20"/>
                <w:szCs w:val="20"/>
              </w:rPr>
            </w:pPr>
            <w:r w:rsidRPr="00887F3E">
              <w:rPr>
                <w:b/>
                <w:bCs/>
                <w:sz w:val="20"/>
                <w:szCs w:val="20"/>
              </w:rPr>
              <w:fldChar w:fldCharType="begin">
                <w:ffData>
                  <w:name w:val="Casilla25"/>
                  <w:enabled/>
                  <w:calcOnExit w:val="0"/>
                  <w:checkBox>
                    <w:sizeAuto/>
                    <w:default w:val="0"/>
                    <w:checked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r>
              <w:rPr>
                <w:b/>
                <w:bCs/>
                <w:sz w:val="20"/>
                <w:szCs w:val="20"/>
              </w:rPr>
              <w:t xml:space="preserve"> </w:t>
            </w:r>
            <w:r>
              <w:rPr>
                <w:color w:val="222222"/>
                <w:sz w:val="20"/>
                <w:szCs w:val="20"/>
              </w:rPr>
              <w:t>Baja</w:t>
            </w:r>
          </w:p>
        </w:tc>
      </w:tr>
      <w:tr w:rsidR="00D226B4" w:rsidRPr="006C7729" w14:paraId="770FA555" w14:textId="77777777" w:rsidTr="0033420D">
        <w:trPr>
          <w:trHeight w:val="170"/>
        </w:trPr>
        <w:tc>
          <w:tcPr>
            <w:tcW w:w="87" w:type="pct"/>
            <w:tcBorders>
              <w:top w:val="nil"/>
              <w:bottom w:val="single" w:sz="4" w:space="0" w:color="auto"/>
              <w:right w:val="single" w:sz="4" w:space="0" w:color="C0C0C0"/>
            </w:tcBorders>
            <w:tcMar>
              <w:right w:w="57" w:type="dxa"/>
            </w:tcMar>
          </w:tcPr>
          <w:p w14:paraId="66136B36" w14:textId="77777777" w:rsidR="00D226B4" w:rsidRPr="006C7729" w:rsidRDefault="00D226B4" w:rsidP="00D226B4">
            <w:pPr>
              <w:jc w:val="both"/>
              <w:rPr>
                <w:b/>
                <w:bCs/>
                <w:sz w:val="20"/>
                <w:szCs w:val="20"/>
              </w:rPr>
            </w:pPr>
          </w:p>
        </w:tc>
        <w:tc>
          <w:tcPr>
            <w:tcW w:w="2214" w:type="pct"/>
            <w:gridSpan w:val="2"/>
            <w:tcBorders>
              <w:top w:val="single" w:sz="4" w:space="0" w:color="C0C0C0"/>
              <w:left w:val="single" w:sz="4" w:space="0" w:color="C0C0C0"/>
              <w:bottom w:val="single" w:sz="4" w:space="0" w:color="auto"/>
              <w:right w:val="single" w:sz="4" w:space="0" w:color="C0C0C0"/>
            </w:tcBorders>
          </w:tcPr>
          <w:p w14:paraId="1204DBB3" w14:textId="77777777" w:rsidR="00D226B4" w:rsidRPr="00554897" w:rsidRDefault="00D226B4" w:rsidP="00D226B4">
            <w:pPr>
              <w:spacing w:before="60" w:after="60"/>
              <w:jc w:val="both"/>
              <w:rPr>
                <w:sz w:val="20"/>
                <w:szCs w:val="20"/>
              </w:rPr>
            </w:pPr>
            <w:r w:rsidRPr="00554897">
              <w:rPr>
                <w:sz w:val="20"/>
                <w:szCs w:val="20"/>
              </w:rPr>
              <w:t>Contraseña identificativa del centro técnico (si existe)</w:t>
            </w:r>
            <w:r w:rsidRPr="00554897">
              <w:rPr>
                <w:color w:val="C0C0C0"/>
                <w:sz w:val="20"/>
                <w:szCs w:val="20"/>
                <w:vertAlign w:val="subscript"/>
              </w:rPr>
              <w:t xml:space="preserve"> </w:t>
            </w:r>
          </w:p>
        </w:tc>
        <w:tc>
          <w:tcPr>
            <w:tcW w:w="2698" w:type="pct"/>
            <w:gridSpan w:val="6"/>
            <w:tcBorders>
              <w:top w:val="single" w:sz="4" w:space="0" w:color="C0C0C0"/>
              <w:left w:val="single" w:sz="4" w:space="0" w:color="C0C0C0"/>
              <w:bottom w:val="single" w:sz="4" w:space="0" w:color="auto"/>
              <w:right w:val="single" w:sz="4" w:space="0" w:color="auto"/>
            </w:tcBorders>
          </w:tcPr>
          <w:p w14:paraId="5F6D16C6" w14:textId="77777777" w:rsidR="00D226B4" w:rsidRPr="00887F3E" w:rsidRDefault="00D226B4" w:rsidP="00D226B4">
            <w:pPr>
              <w:spacing w:before="60" w:after="60"/>
              <w:jc w:val="both"/>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14:paraId="2E46B44D" w14:textId="77777777" w:rsidR="005C2670" w:rsidRDefault="005C2670"/>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3"/>
        <w:gridCol w:w="1892"/>
        <w:gridCol w:w="1080"/>
        <w:gridCol w:w="862"/>
        <w:gridCol w:w="578"/>
        <w:gridCol w:w="1800"/>
        <w:gridCol w:w="360"/>
        <w:gridCol w:w="3328"/>
        <w:gridCol w:w="276"/>
      </w:tblGrid>
      <w:tr w:rsidR="008066F4" w:rsidRPr="00DA0315" w14:paraId="5B28DE9F" w14:textId="77777777">
        <w:trPr>
          <w:trHeight w:val="330"/>
        </w:trPr>
        <w:tc>
          <w:tcPr>
            <w:tcW w:w="556" w:type="dxa"/>
            <w:gridSpan w:val="2"/>
            <w:tcBorders>
              <w:right w:val="nil"/>
            </w:tcBorders>
            <w:shd w:val="clear" w:color="auto" w:fill="FFFF00"/>
            <w:vAlign w:val="center"/>
          </w:tcPr>
          <w:p w14:paraId="697FC2B7" w14:textId="77777777" w:rsidR="008066F4" w:rsidRPr="00344FBB" w:rsidRDefault="008066F4" w:rsidP="005F19A6">
            <w:bookmarkStart w:id="12" w:name="OLE_LINK3"/>
            <w:r w:rsidRPr="00344FBB">
              <w:rPr>
                <w:sz w:val="22"/>
                <w:szCs w:val="22"/>
              </w:rPr>
              <w:t>0</w:t>
            </w:r>
            <w:r w:rsidR="009852C6" w:rsidRPr="00344FBB">
              <w:rPr>
                <w:sz w:val="22"/>
                <w:szCs w:val="22"/>
              </w:rPr>
              <w:t>7</w:t>
            </w:r>
          </w:p>
        </w:tc>
        <w:tc>
          <w:tcPr>
            <w:tcW w:w="10176" w:type="dxa"/>
            <w:gridSpan w:val="8"/>
            <w:tcBorders>
              <w:left w:val="nil"/>
            </w:tcBorders>
            <w:shd w:val="clear" w:color="auto" w:fill="FFFF00"/>
            <w:vAlign w:val="center"/>
          </w:tcPr>
          <w:p w14:paraId="655DD107" w14:textId="77777777" w:rsidR="008066F4" w:rsidRPr="00887F3E" w:rsidRDefault="008066F4" w:rsidP="00742974">
            <w:pPr>
              <w:rPr>
                <w:b/>
                <w:bCs/>
              </w:rPr>
            </w:pPr>
            <w:r w:rsidRPr="00887F3E">
              <w:rPr>
                <w:b/>
                <w:bCs/>
                <w:sz w:val="22"/>
                <w:szCs w:val="22"/>
              </w:rPr>
              <w:t xml:space="preserve">Datos </w:t>
            </w:r>
            <w:r>
              <w:rPr>
                <w:b/>
                <w:bCs/>
                <w:sz w:val="22"/>
                <w:szCs w:val="22"/>
              </w:rPr>
              <w:t>de la solicitud</w:t>
            </w:r>
            <w:r w:rsidR="00EE265B">
              <w:rPr>
                <w:b/>
                <w:bCs/>
                <w:sz w:val="22"/>
                <w:szCs w:val="22"/>
              </w:rPr>
              <w:t>*</w:t>
            </w:r>
          </w:p>
        </w:tc>
      </w:tr>
      <w:bookmarkEnd w:id="12"/>
      <w:tr w:rsidR="008066F4" w:rsidRPr="00887F3E" w14:paraId="2933810F" w14:textId="77777777">
        <w:tblPrEx>
          <w:tblBorders>
            <w:insideH w:val="none" w:sz="0" w:space="0" w:color="auto"/>
            <w:insideV w:val="none" w:sz="0" w:space="0" w:color="auto"/>
          </w:tblBorders>
        </w:tblPrEx>
        <w:trPr>
          <w:trHeight w:hRule="exact" w:val="368"/>
        </w:trPr>
        <w:tc>
          <w:tcPr>
            <w:tcW w:w="556" w:type="dxa"/>
            <w:gridSpan w:val="2"/>
            <w:tcBorders>
              <w:top w:val="nil"/>
              <w:bottom w:val="nil"/>
              <w:right w:val="nil"/>
            </w:tcBorders>
            <w:shd w:val="clear" w:color="auto" w:fill="FFFF99"/>
            <w:tcMar>
              <w:right w:w="57" w:type="dxa"/>
            </w:tcMar>
          </w:tcPr>
          <w:p w14:paraId="49F154E0" w14:textId="77777777" w:rsidR="008066F4" w:rsidRPr="00344FBB" w:rsidRDefault="008066F4" w:rsidP="005F19A6">
            <w:pPr>
              <w:spacing w:before="40"/>
              <w:ind w:right="-290"/>
              <w:rPr>
                <w:bCs/>
                <w:sz w:val="20"/>
                <w:szCs w:val="20"/>
              </w:rPr>
            </w:pPr>
            <w:r w:rsidRPr="00344FBB">
              <w:rPr>
                <w:bCs/>
                <w:sz w:val="20"/>
                <w:szCs w:val="20"/>
              </w:rPr>
              <w:t>0</w:t>
            </w:r>
            <w:r w:rsidR="009852C6" w:rsidRPr="00344FBB">
              <w:rPr>
                <w:bCs/>
                <w:sz w:val="20"/>
                <w:szCs w:val="20"/>
              </w:rPr>
              <w:t>7</w:t>
            </w:r>
            <w:r w:rsidRPr="00344FBB">
              <w:rPr>
                <w:bCs/>
                <w:sz w:val="20"/>
                <w:szCs w:val="20"/>
              </w:rPr>
              <w:t>.1</w:t>
            </w:r>
          </w:p>
        </w:tc>
        <w:tc>
          <w:tcPr>
            <w:tcW w:w="9900" w:type="dxa"/>
            <w:gridSpan w:val="7"/>
            <w:tcBorders>
              <w:top w:val="nil"/>
              <w:bottom w:val="single" w:sz="4" w:space="0" w:color="C0C0C0"/>
              <w:right w:val="nil"/>
            </w:tcBorders>
            <w:shd w:val="clear" w:color="auto" w:fill="FFFF99"/>
          </w:tcPr>
          <w:p w14:paraId="4A51EA6B" w14:textId="77777777" w:rsidR="008066F4" w:rsidRPr="00873B6A" w:rsidRDefault="00665C4C" w:rsidP="00091AB6">
            <w:pPr>
              <w:spacing w:before="40"/>
              <w:ind w:right="-290"/>
              <w:rPr>
                <w:b/>
                <w:bCs/>
                <w:sz w:val="20"/>
                <w:szCs w:val="20"/>
              </w:rPr>
            </w:pPr>
            <w:r>
              <w:rPr>
                <w:b/>
                <w:bCs/>
                <w:sz w:val="20"/>
                <w:szCs w:val="20"/>
              </w:rPr>
              <w:t>Tipo de centro técnico</w:t>
            </w:r>
            <w:r w:rsidR="008066F4" w:rsidRPr="00873B6A">
              <w:rPr>
                <w:b/>
                <w:bCs/>
                <w:sz w:val="20"/>
                <w:szCs w:val="20"/>
              </w:rPr>
              <w:t xml:space="preserve"> </w:t>
            </w:r>
            <w:r w:rsidR="008066F4" w:rsidRPr="00F75186">
              <w:rPr>
                <w:sz w:val="16"/>
                <w:szCs w:val="16"/>
              </w:rPr>
              <w:t>(márquese la opción que proceda)</w:t>
            </w:r>
          </w:p>
        </w:tc>
        <w:tc>
          <w:tcPr>
            <w:tcW w:w="276" w:type="dxa"/>
            <w:tcBorders>
              <w:top w:val="nil"/>
              <w:left w:val="nil"/>
              <w:bottom w:val="nil"/>
            </w:tcBorders>
            <w:shd w:val="clear" w:color="auto" w:fill="FFFF99"/>
          </w:tcPr>
          <w:p w14:paraId="439AEAEE" w14:textId="77777777" w:rsidR="008066F4" w:rsidRPr="00887F3E" w:rsidRDefault="008066F4" w:rsidP="00887F3E">
            <w:pPr>
              <w:spacing w:before="40"/>
              <w:ind w:right="-290"/>
              <w:rPr>
                <w:rFonts w:ascii="Arial" w:hAnsi="Arial" w:cs="Arial"/>
                <w:sz w:val="14"/>
                <w:szCs w:val="14"/>
              </w:rPr>
            </w:pPr>
          </w:p>
        </w:tc>
      </w:tr>
      <w:tr w:rsidR="008066F4" w:rsidRPr="00887F3E" w14:paraId="56930ABB"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vAlign w:val="center"/>
          </w:tcPr>
          <w:p w14:paraId="37EAD2B3" w14:textId="77777777" w:rsidR="008066F4" w:rsidRPr="00887F3E" w:rsidRDefault="009544CB" w:rsidP="00927228">
            <w:pPr>
              <w:jc w:val="center"/>
              <w:rPr>
                <w:b/>
                <w:bCs/>
                <w:sz w:val="20"/>
                <w:szCs w:val="20"/>
              </w:rPr>
            </w:pPr>
            <w:r w:rsidRPr="00887F3E">
              <w:rPr>
                <w:b/>
                <w:bCs/>
                <w:sz w:val="20"/>
                <w:szCs w:val="20"/>
              </w:rPr>
              <w:fldChar w:fldCharType="begin">
                <w:ffData>
                  <w:name w:val="Casilla25"/>
                  <w:enabled/>
                  <w:calcOnExit w:val="0"/>
                  <w:checkBox>
                    <w:sizeAuto/>
                    <w:default w:val="0"/>
                    <w:checked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BFBFBF"/>
              <w:right w:val="single" w:sz="4" w:space="0" w:color="C0C0C0"/>
            </w:tcBorders>
          </w:tcPr>
          <w:p w14:paraId="46A1E3FC" w14:textId="77777777" w:rsidR="008066F4" w:rsidRPr="00665C4C" w:rsidRDefault="00665C4C" w:rsidP="00231484">
            <w:pPr>
              <w:shd w:val="clear" w:color="auto" w:fill="FFFFFF"/>
              <w:spacing w:before="100" w:beforeAutospacing="1"/>
              <w:rPr>
                <w:color w:val="222222"/>
                <w:sz w:val="20"/>
                <w:szCs w:val="20"/>
              </w:rPr>
            </w:pPr>
            <w:r w:rsidRPr="00665C4C">
              <w:rPr>
                <w:color w:val="222222"/>
                <w:sz w:val="20"/>
                <w:szCs w:val="20"/>
              </w:rPr>
              <w:t>Tipo I: únicamente para la instalaci</w:t>
            </w:r>
            <w:r w:rsidR="00231484">
              <w:rPr>
                <w:color w:val="222222"/>
                <w:sz w:val="20"/>
                <w:szCs w:val="20"/>
              </w:rPr>
              <w:t>ón y/o activación de tacógrafos</w:t>
            </w:r>
            <w:r w:rsidR="00F3188F">
              <w:rPr>
                <w:color w:val="222222"/>
                <w:sz w:val="20"/>
                <w:szCs w:val="20"/>
              </w:rPr>
              <w:t xml:space="preserve"> digitales</w:t>
            </w:r>
            <w:r w:rsidRPr="00665C4C">
              <w:rPr>
                <w:color w:val="222222"/>
                <w:sz w:val="20"/>
                <w:szCs w:val="20"/>
              </w:rPr>
              <w:t>.</w:t>
            </w:r>
          </w:p>
        </w:tc>
        <w:tc>
          <w:tcPr>
            <w:tcW w:w="276" w:type="dxa"/>
            <w:tcBorders>
              <w:top w:val="nil"/>
              <w:left w:val="single" w:sz="4" w:space="0" w:color="C0C0C0"/>
              <w:bottom w:val="nil"/>
            </w:tcBorders>
          </w:tcPr>
          <w:p w14:paraId="4BB414E9" w14:textId="77777777" w:rsidR="008066F4" w:rsidRPr="00887F3E" w:rsidRDefault="008066F4" w:rsidP="00887F3E">
            <w:pPr>
              <w:jc w:val="both"/>
              <w:rPr>
                <w:b/>
                <w:bCs/>
                <w:sz w:val="20"/>
                <w:szCs w:val="20"/>
              </w:rPr>
            </w:pPr>
          </w:p>
        </w:tc>
      </w:tr>
      <w:tr w:rsidR="008066F4" w:rsidRPr="00887F3E" w14:paraId="2B215D01" w14:textId="77777777">
        <w:tblPrEx>
          <w:tblBorders>
            <w:insideH w:val="none" w:sz="0" w:space="0" w:color="auto"/>
            <w:insideV w:val="none" w:sz="0" w:space="0" w:color="auto"/>
          </w:tblBorders>
        </w:tblPrEx>
        <w:trPr>
          <w:trHeight w:hRule="exact" w:val="313"/>
        </w:trPr>
        <w:tc>
          <w:tcPr>
            <w:tcW w:w="533" w:type="dxa"/>
            <w:tcBorders>
              <w:top w:val="nil"/>
              <w:bottom w:val="nil"/>
              <w:right w:val="single" w:sz="4" w:space="0" w:color="BFBFBF"/>
            </w:tcBorders>
            <w:tcMar>
              <w:right w:w="57" w:type="dxa"/>
            </w:tcMar>
            <w:vAlign w:val="center"/>
          </w:tcPr>
          <w:p w14:paraId="620F8AD6" w14:textId="77777777" w:rsidR="008066F4" w:rsidRPr="00887F3E" w:rsidRDefault="009544CB" w:rsidP="00927228">
            <w:pPr>
              <w:spacing w:before="40"/>
              <w:jc w:val="center"/>
              <w:rPr>
                <w:rFonts w:ascii="Arial" w:hAnsi="Arial" w:cs="Arial"/>
                <w:sz w:val="14"/>
                <w:szCs w:val="14"/>
              </w:rPr>
            </w:pPr>
            <w:r w:rsidRPr="00887F3E">
              <w:rPr>
                <w:b/>
                <w:bCs/>
                <w:sz w:val="20"/>
                <w:szCs w:val="20"/>
              </w:rPr>
              <w:fldChar w:fldCharType="begin">
                <w:ffData>
                  <w:name w:val="Casilla25"/>
                  <w:enabled/>
                  <w:calcOnExit w:val="0"/>
                  <w:checkBox>
                    <w:sizeAuto/>
                    <w:default w:val="0"/>
                    <w:checked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BFBFBF"/>
              <w:left w:val="single" w:sz="4" w:space="0" w:color="BFBFBF"/>
              <w:bottom w:val="single" w:sz="4" w:space="0" w:color="BFBFBF"/>
              <w:right w:val="single" w:sz="4" w:space="0" w:color="BFBFBF"/>
            </w:tcBorders>
          </w:tcPr>
          <w:p w14:paraId="094E2AF5" w14:textId="77777777" w:rsidR="008066F4" w:rsidRPr="00665C4C" w:rsidRDefault="00665C4C" w:rsidP="00231484">
            <w:pPr>
              <w:shd w:val="clear" w:color="auto" w:fill="FFFFFF"/>
              <w:spacing w:before="100" w:beforeAutospacing="1"/>
              <w:rPr>
                <w:sz w:val="20"/>
                <w:szCs w:val="20"/>
              </w:rPr>
            </w:pPr>
            <w:r w:rsidRPr="00665C4C">
              <w:rPr>
                <w:color w:val="222222"/>
                <w:sz w:val="20"/>
                <w:szCs w:val="20"/>
              </w:rPr>
              <w:t>Tipo II: para la instalación, activación, verificación y</w:t>
            </w:r>
            <w:r w:rsidR="00231484">
              <w:rPr>
                <w:color w:val="222222"/>
                <w:sz w:val="20"/>
                <w:szCs w:val="20"/>
              </w:rPr>
              <w:t xml:space="preserve"> primer calibrado de tacógrafos</w:t>
            </w:r>
            <w:r w:rsidR="00F3188F">
              <w:rPr>
                <w:color w:val="222222"/>
                <w:sz w:val="20"/>
                <w:szCs w:val="20"/>
              </w:rPr>
              <w:t xml:space="preserve"> digitales</w:t>
            </w:r>
            <w:r w:rsidRPr="00665C4C">
              <w:rPr>
                <w:color w:val="222222"/>
                <w:sz w:val="20"/>
                <w:szCs w:val="20"/>
              </w:rPr>
              <w:t>.</w:t>
            </w:r>
          </w:p>
        </w:tc>
        <w:tc>
          <w:tcPr>
            <w:tcW w:w="276" w:type="dxa"/>
            <w:tcBorders>
              <w:top w:val="nil"/>
              <w:left w:val="single" w:sz="4" w:space="0" w:color="BFBFBF"/>
              <w:bottom w:val="nil"/>
            </w:tcBorders>
          </w:tcPr>
          <w:p w14:paraId="16D2AC1C" w14:textId="77777777" w:rsidR="008066F4" w:rsidRPr="00887F3E" w:rsidRDefault="008066F4" w:rsidP="00887F3E">
            <w:pPr>
              <w:spacing w:before="40"/>
              <w:ind w:right="-290"/>
              <w:rPr>
                <w:rFonts w:ascii="Arial" w:hAnsi="Arial" w:cs="Arial"/>
                <w:sz w:val="14"/>
                <w:szCs w:val="14"/>
              </w:rPr>
            </w:pPr>
          </w:p>
        </w:tc>
      </w:tr>
      <w:tr w:rsidR="008066F4" w:rsidRPr="00887F3E" w14:paraId="41AAA858" w14:textId="77777777">
        <w:tblPrEx>
          <w:tblBorders>
            <w:insideH w:val="none" w:sz="0" w:space="0" w:color="auto"/>
            <w:insideV w:val="none" w:sz="0" w:space="0" w:color="auto"/>
          </w:tblBorders>
        </w:tblPrEx>
        <w:trPr>
          <w:trHeight w:val="294"/>
        </w:trPr>
        <w:tc>
          <w:tcPr>
            <w:tcW w:w="533" w:type="dxa"/>
            <w:tcBorders>
              <w:top w:val="nil"/>
              <w:bottom w:val="nil"/>
              <w:right w:val="single" w:sz="4" w:space="0" w:color="C0C0C0"/>
            </w:tcBorders>
            <w:tcMar>
              <w:right w:w="57" w:type="dxa"/>
            </w:tcMar>
            <w:vAlign w:val="center"/>
          </w:tcPr>
          <w:p w14:paraId="39F9B6FF" w14:textId="77777777" w:rsidR="008066F4" w:rsidRPr="00887F3E" w:rsidRDefault="009544CB" w:rsidP="00927228">
            <w:pPr>
              <w:jc w:val="center"/>
              <w:rPr>
                <w:b/>
                <w:bCs/>
                <w:sz w:val="20"/>
                <w:szCs w:val="20"/>
              </w:rPr>
            </w:pPr>
            <w:r w:rsidRPr="00887F3E">
              <w:rPr>
                <w:b/>
                <w:bCs/>
                <w:sz w:val="20"/>
                <w:szCs w:val="20"/>
              </w:rPr>
              <w:fldChar w:fldCharType="begin">
                <w:ffData>
                  <w:name w:val="Casilla25"/>
                  <w:enabled/>
                  <w:calcOnExit w:val="0"/>
                  <w:checkBox>
                    <w:sizeAuto/>
                    <w:default w:val="0"/>
                    <w:checked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3BEE20FD" w14:textId="77777777" w:rsidR="008066F4" w:rsidRPr="00665C4C" w:rsidRDefault="00665C4C" w:rsidP="00665C4C">
            <w:pPr>
              <w:shd w:val="clear" w:color="auto" w:fill="FFFFFF"/>
              <w:spacing w:before="100" w:beforeAutospacing="1"/>
              <w:rPr>
                <w:color w:val="222222"/>
                <w:sz w:val="20"/>
                <w:szCs w:val="20"/>
              </w:rPr>
            </w:pPr>
            <w:r w:rsidRPr="00665C4C">
              <w:rPr>
                <w:color w:val="222222"/>
                <w:sz w:val="20"/>
                <w:szCs w:val="20"/>
              </w:rPr>
              <w:t>Tipo III: para todas las intervenciones técnicas previstas en el artículo 2.2.</w:t>
            </w:r>
            <w:r w:rsidR="00EE265B">
              <w:rPr>
                <w:color w:val="222222"/>
                <w:sz w:val="20"/>
                <w:szCs w:val="20"/>
              </w:rPr>
              <w:t xml:space="preserve"> del R.D. 125/2017</w:t>
            </w:r>
          </w:p>
        </w:tc>
        <w:tc>
          <w:tcPr>
            <w:tcW w:w="276" w:type="dxa"/>
            <w:tcBorders>
              <w:top w:val="nil"/>
              <w:left w:val="single" w:sz="4" w:space="0" w:color="C0C0C0"/>
              <w:bottom w:val="nil"/>
            </w:tcBorders>
          </w:tcPr>
          <w:p w14:paraId="39746746" w14:textId="77777777" w:rsidR="008066F4" w:rsidRPr="00887F3E" w:rsidRDefault="008066F4" w:rsidP="00887F3E">
            <w:pPr>
              <w:jc w:val="both"/>
              <w:rPr>
                <w:b/>
                <w:bCs/>
                <w:sz w:val="20"/>
                <w:szCs w:val="20"/>
              </w:rPr>
            </w:pPr>
          </w:p>
        </w:tc>
      </w:tr>
      <w:tr w:rsidR="00665C4C" w:rsidRPr="00887F3E" w14:paraId="5EA3965B" w14:textId="77777777">
        <w:tblPrEx>
          <w:tblBorders>
            <w:insideH w:val="none" w:sz="0" w:space="0" w:color="auto"/>
            <w:insideV w:val="none" w:sz="0" w:space="0" w:color="auto"/>
          </w:tblBorders>
        </w:tblPrEx>
        <w:trPr>
          <w:trHeight w:val="294"/>
        </w:trPr>
        <w:tc>
          <w:tcPr>
            <w:tcW w:w="533" w:type="dxa"/>
            <w:tcBorders>
              <w:top w:val="nil"/>
              <w:bottom w:val="nil"/>
              <w:right w:val="single" w:sz="4" w:space="0" w:color="C0C0C0"/>
            </w:tcBorders>
            <w:tcMar>
              <w:right w:w="57" w:type="dxa"/>
            </w:tcMar>
            <w:vAlign w:val="center"/>
          </w:tcPr>
          <w:p w14:paraId="4B090F7C" w14:textId="77777777" w:rsidR="00665C4C" w:rsidRPr="00887F3E" w:rsidRDefault="00665C4C" w:rsidP="00927228">
            <w:pPr>
              <w:jc w:val="center"/>
              <w:rPr>
                <w:b/>
                <w:bCs/>
                <w:sz w:val="20"/>
                <w:szCs w:val="20"/>
              </w:rPr>
            </w:pPr>
            <w:r w:rsidRPr="00887F3E">
              <w:rPr>
                <w:b/>
                <w:bCs/>
                <w:sz w:val="20"/>
                <w:szCs w:val="20"/>
              </w:rPr>
              <w:fldChar w:fldCharType="begin">
                <w:ffData>
                  <w:name w:val="Casilla25"/>
                  <w:enabled/>
                  <w:calcOnExit w:val="0"/>
                  <w:checkBox>
                    <w:sizeAuto/>
                    <w:default w:val="0"/>
                    <w:checked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35A3E7E2" w14:textId="77777777" w:rsidR="00665C4C" w:rsidRPr="00665C4C" w:rsidRDefault="00665C4C" w:rsidP="00665C4C">
            <w:pPr>
              <w:shd w:val="clear" w:color="auto" w:fill="FFFFFF"/>
              <w:spacing w:before="100" w:beforeAutospacing="1"/>
              <w:rPr>
                <w:color w:val="222222"/>
                <w:sz w:val="20"/>
                <w:szCs w:val="20"/>
              </w:rPr>
            </w:pPr>
            <w:r w:rsidRPr="00665C4C">
              <w:rPr>
                <w:color w:val="222222"/>
                <w:sz w:val="20"/>
                <w:szCs w:val="20"/>
              </w:rPr>
              <w:t>Tipo IV: para la reparación de tacógrafos analógicos.</w:t>
            </w:r>
          </w:p>
        </w:tc>
        <w:tc>
          <w:tcPr>
            <w:tcW w:w="276" w:type="dxa"/>
            <w:tcBorders>
              <w:top w:val="nil"/>
              <w:left w:val="single" w:sz="4" w:space="0" w:color="C0C0C0"/>
              <w:bottom w:val="nil"/>
            </w:tcBorders>
          </w:tcPr>
          <w:p w14:paraId="6C0388CA" w14:textId="77777777" w:rsidR="00665C4C" w:rsidRPr="00887F3E" w:rsidRDefault="00665C4C" w:rsidP="00887F3E">
            <w:pPr>
              <w:jc w:val="both"/>
              <w:rPr>
                <w:b/>
                <w:bCs/>
                <w:sz w:val="20"/>
                <w:szCs w:val="20"/>
              </w:rPr>
            </w:pPr>
          </w:p>
        </w:tc>
      </w:tr>
      <w:tr w:rsidR="00665C4C" w:rsidRPr="00887F3E" w14:paraId="4913E3F9" w14:textId="77777777" w:rsidTr="00E5165A">
        <w:tblPrEx>
          <w:tblBorders>
            <w:insideH w:val="none" w:sz="0" w:space="0" w:color="auto"/>
            <w:insideV w:val="none" w:sz="0" w:space="0" w:color="auto"/>
          </w:tblBorders>
        </w:tblPrEx>
        <w:trPr>
          <w:trHeight w:val="294"/>
        </w:trPr>
        <w:tc>
          <w:tcPr>
            <w:tcW w:w="533" w:type="dxa"/>
            <w:tcBorders>
              <w:top w:val="nil"/>
              <w:bottom w:val="nil"/>
              <w:right w:val="single" w:sz="4" w:space="0" w:color="C0C0C0"/>
            </w:tcBorders>
            <w:tcMar>
              <w:right w:w="57" w:type="dxa"/>
            </w:tcMar>
            <w:vAlign w:val="center"/>
          </w:tcPr>
          <w:p w14:paraId="44CC0D54" w14:textId="77777777" w:rsidR="00665C4C" w:rsidRPr="00887F3E" w:rsidRDefault="00665C4C" w:rsidP="00927228">
            <w:pPr>
              <w:jc w:val="center"/>
              <w:rPr>
                <w:b/>
                <w:bCs/>
                <w:sz w:val="20"/>
                <w:szCs w:val="20"/>
              </w:rPr>
            </w:pPr>
            <w:r w:rsidRPr="00887F3E">
              <w:rPr>
                <w:b/>
                <w:bCs/>
                <w:sz w:val="20"/>
                <w:szCs w:val="20"/>
              </w:rPr>
              <w:fldChar w:fldCharType="begin">
                <w:ffData>
                  <w:name w:val="Casilla25"/>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63283B69" w14:textId="77777777" w:rsidR="00665C4C" w:rsidRPr="00665C4C" w:rsidRDefault="00665C4C" w:rsidP="00665C4C">
            <w:pPr>
              <w:shd w:val="clear" w:color="auto" w:fill="FFFFFF"/>
              <w:spacing w:before="100" w:beforeAutospacing="1"/>
              <w:rPr>
                <w:color w:val="222222"/>
                <w:sz w:val="20"/>
                <w:szCs w:val="20"/>
              </w:rPr>
            </w:pPr>
            <w:r w:rsidRPr="00665C4C">
              <w:rPr>
                <w:color w:val="222222"/>
                <w:sz w:val="20"/>
                <w:szCs w:val="20"/>
              </w:rPr>
              <w:t>Tipo V: para la verificación, calibrado o parametrización e inspección o control periódico de tacógrafos.</w:t>
            </w:r>
          </w:p>
        </w:tc>
        <w:tc>
          <w:tcPr>
            <w:tcW w:w="276" w:type="dxa"/>
            <w:tcBorders>
              <w:top w:val="nil"/>
              <w:left w:val="single" w:sz="4" w:space="0" w:color="C0C0C0"/>
              <w:bottom w:val="nil"/>
            </w:tcBorders>
          </w:tcPr>
          <w:p w14:paraId="197C1A91" w14:textId="77777777" w:rsidR="00665C4C" w:rsidRPr="00887F3E" w:rsidRDefault="00665C4C" w:rsidP="00887F3E">
            <w:pPr>
              <w:jc w:val="both"/>
              <w:rPr>
                <w:b/>
                <w:bCs/>
                <w:sz w:val="20"/>
                <w:szCs w:val="20"/>
              </w:rPr>
            </w:pPr>
          </w:p>
        </w:tc>
      </w:tr>
      <w:tr w:rsidR="008066F4" w:rsidRPr="00887F3E" w14:paraId="5B28E75B" w14:textId="77777777" w:rsidTr="00E5165A">
        <w:tblPrEx>
          <w:tblBorders>
            <w:insideH w:val="none" w:sz="0" w:space="0" w:color="auto"/>
            <w:insideV w:val="none" w:sz="0" w:space="0" w:color="auto"/>
          </w:tblBorders>
        </w:tblPrEx>
        <w:trPr>
          <w:trHeight w:val="170"/>
        </w:trPr>
        <w:tc>
          <w:tcPr>
            <w:tcW w:w="533" w:type="dxa"/>
            <w:tcBorders>
              <w:top w:val="nil"/>
              <w:bottom w:val="nil"/>
              <w:right w:val="nil"/>
            </w:tcBorders>
            <w:shd w:val="clear" w:color="auto" w:fill="FFFF99"/>
            <w:tcMar>
              <w:right w:w="57" w:type="dxa"/>
            </w:tcMar>
          </w:tcPr>
          <w:p w14:paraId="1B1DA33F" w14:textId="77777777" w:rsidR="008066F4" w:rsidRPr="00344FBB" w:rsidRDefault="008066F4" w:rsidP="005F19A6">
            <w:pPr>
              <w:spacing w:before="60" w:after="60"/>
              <w:jc w:val="both"/>
              <w:rPr>
                <w:bCs/>
                <w:sz w:val="20"/>
                <w:szCs w:val="20"/>
              </w:rPr>
            </w:pPr>
            <w:r w:rsidRPr="00344FBB">
              <w:rPr>
                <w:bCs/>
                <w:sz w:val="20"/>
                <w:szCs w:val="20"/>
              </w:rPr>
              <w:t>0</w:t>
            </w:r>
            <w:r w:rsidR="009852C6" w:rsidRPr="00344FBB">
              <w:rPr>
                <w:bCs/>
                <w:sz w:val="20"/>
                <w:szCs w:val="20"/>
              </w:rPr>
              <w:t>7</w:t>
            </w:r>
            <w:r w:rsidRPr="00344FBB">
              <w:rPr>
                <w:bCs/>
                <w:sz w:val="20"/>
                <w:szCs w:val="20"/>
              </w:rPr>
              <w:t>.2</w:t>
            </w:r>
          </w:p>
        </w:tc>
        <w:tc>
          <w:tcPr>
            <w:tcW w:w="9923" w:type="dxa"/>
            <w:gridSpan w:val="8"/>
            <w:tcBorders>
              <w:top w:val="single" w:sz="4" w:space="0" w:color="C0C0C0"/>
              <w:left w:val="nil"/>
              <w:bottom w:val="single" w:sz="4" w:space="0" w:color="C0C0C0"/>
              <w:right w:val="nil"/>
            </w:tcBorders>
            <w:shd w:val="clear" w:color="auto" w:fill="FFFF99"/>
          </w:tcPr>
          <w:p w14:paraId="5B0C6EEB" w14:textId="77777777" w:rsidR="008066F4" w:rsidRPr="00B4310A" w:rsidRDefault="008066F4" w:rsidP="005D3913">
            <w:pPr>
              <w:spacing w:before="60" w:after="60"/>
              <w:jc w:val="both"/>
              <w:rPr>
                <w:b/>
                <w:bCs/>
                <w:sz w:val="20"/>
                <w:szCs w:val="20"/>
              </w:rPr>
            </w:pPr>
            <w:r>
              <w:rPr>
                <w:b/>
                <w:bCs/>
                <w:sz w:val="20"/>
                <w:szCs w:val="20"/>
              </w:rPr>
              <w:t>T</w:t>
            </w:r>
            <w:r w:rsidRPr="00B4310A">
              <w:rPr>
                <w:b/>
                <w:bCs/>
                <w:sz w:val="20"/>
                <w:szCs w:val="20"/>
              </w:rPr>
              <w:t xml:space="preserve">ipo de entidad </w:t>
            </w:r>
            <w:r w:rsidRPr="00F75186">
              <w:rPr>
                <w:sz w:val="16"/>
                <w:szCs w:val="16"/>
              </w:rPr>
              <w:t>(márquese la opción que proceda)</w:t>
            </w:r>
          </w:p>
        </w:tc>
        <w:tc>
          <w:tcPr>
            <w:tcW w:w="276" w:type="dxa"/>
            <w:tcBorders>
              <w:top w:val="nil"/>
              <w:left w:val="nil"/>
              <w:bottom w:val="nil"/>
            </w:tcBorders>
            <w:shd w:val="clear" w:color="auto" w:fill="FFFF99"/>
          </w:tcPr>
          <w:p w14:paraId="07080EB5" w14:textId="77777777" w:rsidR="008066F4" w:rsidRPr="00887F3E" w:rsidRDefault="008066F4" w:rsidP="005D3913">
            <w:pPr>
              <w:jc w:val="both"/>
              <w:rPr>
                <w:b/>
                <w:bCs/>
                <w:sz w:val="20"/>
                <w:szCs w:val="20"/>
              </w:rPr>
            </w:pPr>
          </w:p>
        </w:tc>
      </w:tr>
      <w:tr w:rsidR="008066F4" w:rsidRPr="00887F3E" w14:paraId="29BC6CA5"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4B407157" w14:textId="77777777" w:rsidR="008066F4" w:rsidRPr="00163AE2" w:rsidRDefault="009544CB" w:rsidP="005D3913">
            <w:pPr>
              <w:spacing w:before="60" w:after="60"/>
              <w:jc w:val="both"/>
              <w:rPr>
                <w:b/>
                <w:bCs/>
                <w:sz w:val="16"/>
                <w:szCs w:val="16"/>
              </w:rPr>
            </w:pPr>
            <w:r w:rsidRPr="00887F3E">
              <w:rPr>
                <w:b/>
                <w:bCs/>
                <w:sz w:val="20"/>
                <w:szCs w:val="20"/>
              </w:rPr>
              <w:fldChar w:fldCharType="begin">
                <w:ffData>
                  <w:name w:val="Casilla25"/>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0248E3F0" w14:textId="77777777" w:rsidR="008066F4" w:rsidRPr="00665C4C" w:rsidRDefault="00665C4C" w:rsidP="00231484">
            <w:pPr>
              <w:shd w:val="clear" w:color="auto" w:fill="FFFFFF"/>
              <w:spacing w:before="100" w:beforeAutospacing="1"/>
              <w:rPr>
                <w:color w:val="222222"/>
                <w:sz w:val="20"/>
                <w:szCs w:val="20"/>
              </w:rPr>
            </w:pPr>
            <w:r w:rsidRPr="00665C4C">
              <w:rPr>
                <w:color w:val="222222"/>
                <w:sz w:val="20"/>
                <w:szCs w:val="20"/>
              </w:rPr>
              <w:t>Fabricante de vehículos, con instalaciones productivas en España, en cuyos vehículos se</w:t>
            </w:r>
            <w:r w:rsidR="00231484">
              <w:rPr>
                <w:color w:val="222222"/>
                <w:sz w:val="20"/>
                <w:szCs w:val="20"/>
              </w:rPr>
              <w:t>a necesario instalar tacógrafos</w:t>
            </w:r>
            <w:r w:rsidR="00F3188F">
              <w:rPr>
                <w:color w:val="222222"/>
                <w:sz w:val="20"/>
                <w:szCs w:val="20"/>
              </w:rPr>
              <w:t xml:space="preserve"> digitales</w:t>
            </w:r>
            <w:r w:rsidRPr="00665C4C">
              <w:rPr>
                <w:color w:val="222222"/>
                <w:sz w:val="20"/>
                <w:szCs w:val="20"/>
              </w:rPr>
              <w:t>.</w:t>
            </w:r>
          </w:p>
        </w:tc>
        <w:tc>
          <w:tcPr>
            <w:tcW w:w="276" w:type="dxa"/>
            <w:tcBorders>
              <w:top w:val="nil"/>
              <w:left w:val="single" w:sz="4" w:space="0" w:color="C0C0C0"/>
              <w:bottom w:val="nil"/>
            </w:tcBorders>
          </w:tcPr>
          <w:p w14:paraId="415D0CAF" w14:textId="77777777" w:rsidR="008066F4" w:rsidRPr="00887F3E" w:rsidRDefault="008066F4" w:rsidP="005D3913">
            <w:pPr>
              <w:jc w:val="both"/>
              <w:rPr>
                <w:b/>
                <w:bCs/>
                <w:sz w:val="20"/>
                <w:szCs w:val="20"/>
              </w:rPr>
            </w:pPr>
          </w:p>
        </w:tc>
      </w:tr>
      <w:tr w:rsidR="008066F4" w:rsidRPr="00887F3E" w14:paraId="1583F7FC"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3CA0C2F8" w14:textId="77777777" w:rsidR="008066F4" w:rsidRPr="00163AE2" w:rsidRDefault="009544CB" w:rsidP="005D3913">
            <w:pPr>
              <w:spacing w:before="60" w:after="60"/>
              <w:jc w:val="both"/>
              <w:rPr>
                <w:b/>
                <w:bCs/>
                <w:sz w:val="16"/>
                <w:szCs w:val="16"/>
              </w:rPr>
            </w:pPr>
            <w:r w:rsidRPr="00887F3E">
              <w:rPr>
                <w:b/>
                <w:bCs/>
                <w:sz w:val="20"/>
                <w:szCs w:val="20"/>
              </w:rPr>
              <w:fldChar w:fldCharType="begin">
                <w:ffData>
                  <w:name w:val="Casilla25"/>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7E647370" w14:textId="77777777" w:rsidR="008066F4" w:rsidRPr="00665C4C" w:rsidRDefault="00665C4C" w:rsidP="00231484">
            <w:pPr>
              <w:shd w:val="clear" w:color="auto" w:fill="FFFFFF"/>
              <w:spacing w:before="100" w:beforeAutospacing="1"/>
              <w:rPr>
                <w:color w:val="222222"/>
                <w:sz w:val="20"/>
                <w:szCs w:val="20"/>
              </w:rPr>
            </w:pPr>
            <w:r w:rsidRPr="00665C4C">
              <w:rPr>
                <w:color w:val="222222"/>
                <w:sz w:val="20"/>
                <w:szCs w:val="20"/>
              </w:rPr>
              <w:t>Fabricante de carrocerías de autobuses y autocares, con instalaciones productivas en España, en cuyas carrocerías se</w:t>
            </w:r>
            <w:r w:rsidR="00231484">
              <w:rPr>
                <w:color w:val="222222"/>
                <w:sz w:val="20"/>
                <w:szCs w:val="20"/>
              </w:rPr>
              <w:t>a necesario instalar tacógrafos</w:t>
            </w:r>
            <w:r w:rsidR="00F3188F">
              <w:rPr>
                <w:color w:val="222222"/>
                <w:sz w:val="20"/>
                <w:szCs w:val="20"/>
              </w:rPr>
              <w:t xml:space="preserve"> digitales</w:t>
            </w:r>
            <w:r w:rsidRPr="00665C4C">
              <w:rPr>
                <w:color w:val="222222"/>
                <w:sz w:val="20"/>
                <w:szCs w:val="20"/>
              </w:rPr>
              <w:t>.</w:t>
            </w:r>
          </w:p>
        </w:tc>
        <w:tc>
          <w:tcPr>
            <w:tcW w:w="276" w:type="dxa"/>
            <w:tcBorders>
              <w:top w:val="nil"/>
              <w:left w:val="single" w:sz="4" w:space="0" w:color="C0C0C0"/>
              <w:bottom w:val="nil"/>
            </w:tcBorders>
          </w:tcPr>
          <w:p w14:paraId="6EAD9D99" w14:textId="77777777" w:rsidR="008066F4" w:rsidRPr="00887F3E" w:rsidRDefault="008066F4" w:rsidP="005D3913">
            <w:pPr>
              <w:jc w:val="both"/>
              <w:rPr>
                <w:b/>
                <w:bCs/>
                <w:sz w:val="20"/>
                <w:szCs w:val="20"/>
              </w:rPr>
            </w:pPr>
          </w:p>
        </w:tc>
      </w:tr>
      <w:tr w:rsidR="008066F4" w:rsidRPr="00887F3E" w14:paraId="4C5584E8"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02CD4CB3" w14:textId="77777777" w:rsidR="008066F4" w:rsidRPr="00163AE2" w:rsidRDefault="009544CB" w:rsidP="005D3913">
            <w:pPr>
              <w:spacing w:before="60" w:after="60"/>
              <w:jc w:val="both"/>
              <w:rPr>
                <w:b/>
                <w:bCs/>
                <w:sz w:val="16"/>
                <w:szCs w:val="16"/>
              </w:rPr>
            </w:pPr>
            <w:r w:rsidRPr="00887F3E">
              <w:rPr>
                <w:b/>
                <w:bCs/>
                <w:sz w:val="20"/>
                <w:szCs w:val="20"/>
              </w:rPr>
              <w:fldChar w:fldCharType="begin">
                <w:ffData>
                  <w:name w:val="Casilla25"/>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190433D0" w14:textId="77777777" w:rsidR="008066F4" w:rsidRPr="00665C4C" w:rsidRDefault="00665C4C" w:rsidP="00665C4C">
            <w:pPr>
              <w:shd w:val="clear" w:color="auto" w:fill="FFFFFF"/>
              <w:spacing w:before="100" w:beforeAutospacing="1"/>
              <w:rPr>
                <w:color w:val="222222"/>
                <w:sz w:val="20"/>
                <w:szCs w:val="20"/>
              </w:rPr>
            </w:pPr>
            <w:r w:rsidRPr="00665C4C">
              <w:rPr>
                <w:bCs/>
                <w:sz w:val="20"/>
                <w:szCs w:val="20"/>
              </w:rPr>
              <w:t>F</w:t>
            </w:r>
            <w:r w:rsidRPr="00665C4C">
              <w:rPr>
                <w:color w:val="222222"/>
                <w:sz w:val="20"/>
                <w:szCs w:val="20"/>
              </w:rPr>
              <w:t>abricante de tacógrafos y sus talleres concesionarios.</w:t>
            </w:r>
          </w:p>
        </w:tc>
        <w:tc>
          <w:tcPr>
            <w:tcW w:w="276" w:type="dxa"/>
            <w:tcBorders>
              <w:top w:val="nil"/>
              <w:left w:val="single" w:sz="4" w:space="0" w:color="C0C0C0"/>
              <w:bottom w:val="nil"/>
            </w:tcBorders>
          </w:tcPr>
          <w:p w14:paraId="514482AA" w14:textId="77777777" w:rsidR="008066F4" w:rsidRPr="00887F3E" w:rsidRDefault="008066F4" w:rsidP="005D3913">
            <w:pPr>
              <w:jc w:val="both"/>
              <w:rPr>
                <w:b/>
                <w:bCs/>
                <w:sz w:val="20"/>
                <w:szCs w:val="20"/>
              </w:rPr>
            </w:pPr>
          </w:p>
        </w:tc>
      </w:tr>
      <w:tr w:rsidR="008066F4" w:rsidRPr="00887F3E" w14:paraId="34E3E0CE"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07D88742" w14:textId="77777777" w:rsidR="008066F4" w:rsidRPr="00163AE2" w:rsidRDefault="009544CB" w:rsidP="005D3913">
            <w:pPr>
              <w:spacing w:before="60" w:after="60"/>
              <w:jc w:val="both"/>
              <w:rPr>
                <w:b/>
                <w:bCs/>
                <w:sz w:val="16"/>
                <w:szCs w:val="16"/>
              </w:rPr>
            </w:pPr>
            <w:r w:rsidRPr="00887F3E">
              <w:rPr>
                <w:b/>
                <w:bCs/>
                <w:sz w:val="20"/>
                <w:szCs w:val="20"/>
              </w:rPr>
              <w:fldChar w:fldCharType="begin">
                <w:ffData>
                  <w:name w:val="Casilla25"/>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18C9B3B0" w14:textId="77777777" w:rsidR="008066F4" w:rsidRPr="00665C4C" w:rsidRDefault="00665C4C" w:rsidP="00665C4C">
            <w:pPr>
              <w:shd w:val="clear" w:color="auto" w:fill="FFFFFF"/>
              <w:spacing w:before="100" w:beforeAutospacing="1"/>
              <w:rPr>
                <w:color w:val="222222"/>
                <w:sz w:val="20"/>
                <w:szCs w:val="20"/>
              </w:rPr>
            </w:pPr>
            <w:r w:rsidRPr="00665C4C">
              <w:rPr>
                <w:color w:val="222222"/>
                <w:sz w:val="20"/>
                <w:szCs w:val="20"/>
              </w:rPr>
              <w:t>Taller de reparación de vehículos de las ramas de actividad mecánica o electricidad.</w:t>
            </w:r>
          </w:p>
        </w:tc>
        <w:tc>
          <w:tcPr>
            <w:tcW w:w="276" w:type="dxa"/>
            <w:tcBorders>
              <w:top w:val="nil"/>
              <w:left w:val="single" w:sz="4" w:space="0" w:color="C0C0C0"/>
              <w:bottom w:val="nil"/>
            </w:tcBorders>
          </w:tcPr>
          <w:p w14:paraId="0CFF3012" w14:textId="77777777" w:rsidR="008066F4" w:rsidRPr="00887F3E" w:rsidRDefault="008066F4" w:rsidP="005D3913">
            <w:pPr>
              <w:jc w:val="both"/>
              <w:rPr>
                <w:b/>
                <w:bCs/>
                <w:sz w:val="20"/>
                <w:szCs w:val="20"/>
              </w:rPr>
            </w:pPr>
          </w:p>
        </w:tc>
      </w:tr>
      <w:tr w:rsidR="008066F4" w:rsidRPr="00887F3E" w14:paraId="566AC919"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25341681" w14:textId="77777777" w:rsidR="008066F4" w:rsidRPr="00163AE2" w:rsidRDefault="009544CB" w:rsidP="005D3913">
            <w:pPr>
              <w:spacing w:before="60" w:after="60"/>
              <w:jc w:val="both"/>
              <w:rPr>
                <w:b/>
                <w:bCs/>
                <w:sz w:val="16"/>
                <w:szCs w:val="16"/>
              </w:rPr>
            </w:pPr>
            <w:r w:rsidRPr="00887F3E">
              <w:rPr>
                <w:b/>
                <w:bCs/>
                <w:sz w:val="20"/>
                <w:szCs w:val="20"/>
              </w:rPr>
              <w:fldChar w:fldCharType="begin">
                <w:ffData>
                  <w:name w:val="Casilla25"/>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5A501A45" w14:textId="77777777" w:rsidR="008066F4" w:rsidRPr="00665C4C" w:rsidRDefault="00665C4C" w:rsidP="00665C4C">
            <w:pPr>
              <w:shd w:val="clear" w:color="auto" w:fill="FFFFFF"/>
              <w:spacing w:before="100" w:beforeAutospacing="1"/>
              <w:rPr>
                <w:color w:val="222222"/>
                <w:sz w:val="20"/>
                <w:szCs w:val="20"/>
              </w:rPr>
            </w:pPr>
            <w:r w:rsidRPr="00665C4C">
              <w:rPr>
                <w:bCs/>
                <w:color w:val="222222"/>
                <w:sz w:val="20"/>
                <w:szCs w:val="20"/>
              </w:rPr>
              <w:t>E</w:t>
            </w:r>
            <w:r w:rsidRPr="00665C4C">
              <w:rPr>
                <w:color w:val="222222"/>
                <w:sz w:val="20"/>
                <w:szCs w:val="20"/>
              </w:rPr>
              <w:t>stación de inspección técnica de vehículos (ITV).</w:t>
            </w:r>
          </w:p>
        </w:tc>
        <w:tc>
          <w:tcPr>
            <w:tcW w:w="276" w:type="dxa"/>
            <w:tcBorders>
              <w:top w:val="nil"/>
              <w:left w:val="single" w:sz="4" w:space="0" w:color="C0C0C0"/>
              <w:bottom w:val="nil"/>
            </w:tcBorders>
          </w:tcPr>
          <w:p w14:paraId="4E0CA6E0" w14:textId="77777777" w:rsidR="008066F4" w:rsidRPr="00887F3E" w:rsidRDefault="008066F4" w:rsidP="005D3913">
            <w:pPr>
              <w:jc w:val="both"/>
              <w:rPr>
                <w:b/>
                <w:bCs/>
                <w:sz w:val="20"/>
                <w:szCs w:val="20"/>
              </w:rPr>
            </w:pPr>
          </w:p>
        </w:tc>
      </w:tr>
      <w:tr w:rsidR="008066F4" w:rsidRPr="00887F3E" w14:paraId="058CFFD5" w14:textId="77777777" w:rsidTr="00E5165A">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59B1A93C" w14:textId="77777777" w:rsidR="008066F4" w:rsidRPr="00163AE2" w:rsidRDefault="009544CB" w:rsidP="005D3913">
            <w:pPr>
              <w:spacing w:before="60" w:after="60"/>
              <w:jc w:val="both"/>
              <w:rPr>
                <w:b/>
                <w:bCs/>
                <w:sz w:val="16"/>
                <w:szCs w:val="16"/>
              </w:rPr>
            </w:pPr>
            <w:r w:rsidRPr="00887F3E">
              <w:rPr>
                <w:b/>
                <w:bCs/>
                <w:sz w:val="20"/>
                <w:szCs w:val="20"/>
              </w:rPr>
              <w:fldChar w:fldCharType="begin">
                <w:ffData>
                  <w:name w:val="Casilla25"/>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9923" w:type="dxa"/>
            <w:gridSpan w:val="8"/>
            <w:tcBorders>
              <w:top w:val="single" w:sz="4" w:space="0" w:color="C0C0C0"/>
              <w:left w:val="single" w:sz="4" w:space="0" w:color="C0C0C0"/>
              <w:bottom w:val="single" w:sz="4" w:space="0" w:color="C0C0C0"/>
              <w:right w:val="single" w:sz="4" w:space="0" w:color="C0C0C0"/>
            </w:tcBorders>
          </w:tcPr>
          <w:p w14:paraId="0FB644E2" w14:textId="77777777" w:rsidR="008066F4" w:rsidRPr="00665C4C" w:rsidRDefault="00665C4C" w:rsidP="00665C4C">
            <w:pPr>
              <w:shd w:val="clear" w:color="auto" w:fill="FFFFFF"/>
              <w:spacing w:before="100" w:beforeAutospacing="1"/>
              <w:rPr>
                <w:color w:val="222222"/>
                <w:sz w:val="20"/>
                <w:szCs w:val="20"/>
              </w:rPr>
            </w:pPr>
            <w:r w:rsidRPr="00665C4C">
              <w:rPr>
                <w:bCs/>
                <w:color w:val="222222"/>
                <w:sz w:val="20"/>
                <w:szCs w:val="20"/>
              </w:rPr>
              <w:t>T</w:t>
            </w:r>
            <w:r w:rsidRPr="00665C4C">
              <w:rPr>
                <w:color w:val="222222"/>
                <w:sz w:val="20"/>
                <w:szCs w:val="20"/>
              </w:rPr>
              <w:t>aller de reparación de equipos eléctricos.</w:t>
            </w:r>
          </w:p>
        </w:tc>
        <w:tc>
          <w:tcPr>
            <w:tcW w:w="276" w:type="dxa"/>
            <w:tcBorders>
              <w:top w:val="nil"/>
              <w:left w:val="single" w:sz="4" w:space="0" w:color="C0C0C0"/>
              <w:bottom w:val="nil"/>
            </w:tcBorders>
          </w:tcPr>
          <w:p w14:paraId="5E7D3CA9" w14:textId="77777777" w:rsidR="008066F4" w:rsidRPr="00887F3E" w:rsidRDefault="008066F4" w:rsidP="005D3913">
            <w:pPr>
              <w:jc w:val="both"/>
              <w:rPr>
                <w:b/>
                <w:bCs/>
                <w:sz w:val="20"/>
                <w:szCs w:val="20"/>
              </w:rPr>
            </w:pPr>
          </w:p>
        </w:tc>
      </w:tr>
      <w:tr w:rsidR="008066F4" w:rsidRPr="00887F3E" w14:paraId="0D7CF528" w14:textId="77777777" w:rsidTr="00E5165A">
        <w:tblPrEx>
          <w:tblBorders>
            <w:insideH w:val="none" w:sz="0" w:space="0" w:color="auto"/>
            <w:insideV w:val="none" w:sz="0" w:space="0" w:color="auto"/>
          </w:tblBorders>
        </w:tblPrEx>
        <w:trPr>
          <w:trHeight w:val="170"/>
        </w:trPr>
        <w:tc>
          <w:tcPr>
            <w:tcW w:w="533" w:type="dxa"/>
            <w:tcBorders>
              <w:top w:val="nil"/>
              <w:bottom w:val="nil"/>
              <w:right w:val="nil"/>
            </w:tcBorders>
            <w:shd w:val="clear" w:color="auto" w:fill="FFFF99"/>
            <w:tcMar>
              <w:right w:w="57" w:type="dxa"/>
            </w:tcMar>
          </w:tcPr>
          <w:p w14:paraId="0D3F3917" w14:textId="77777777" w:rsidR="008066F4" w:rsidRPr="00344FBB" w:rsidRDefault="008066F4" w:rsidP="00665C4C">
            <w:pPr>
              <w:spacing w:before="60" w:after="60"/>
              <w:jc w:val="both"/>
              <w:rPr>
                <w:bCs/>
                <w:sz w:val="20"/>
                <w:szCs w:val="20"/>
              </w:rPr>
            </w:pPr>
            <w:r w:rsidRPr="00344FBB">
              <w:rPr>
                <w:bCs/>
                <w:sz w:val="20"/>
                <w:szCs w:val="20"/>
              </w:rPr>
              <w:t>0</w:t>
            </w:r>
            <w:r w:rsidR="009852C6" w:rsidRPr="00344FBB">
              <w:rPr>
                <w:bCs/>
                <w:sz w:val="20"/>
                <w:szCs w:val="20"/>
              </w:rPr>
              <w:t>7</w:t>
            </w:r>
            <w:r w:rsidRPr="00344FBB">
              <w:rPr>
                <w:bCs/>
                <w:sz w:val="20"/>
                <w:szCs w:val="20"/>
              </w:rPr>
              <w:t>.</w:t>
            </w:r>
            <w:r w:rsidR="00665C4C" w:rsidRPr="00344FBB">
              <w:rPr>
                <w:bCs/>
                <w:sz w:val="20"/>
                <w:szCs w:val="20"/>
              </w:rPr>
              <w:t>3</w:t>
            </w:r>
          </w:p>
        </w:tc>
        <w:tc>
          <w:tcPr>
            <w:tcW w:w="9923" w:type="dxa"/>
            <w:gridSpan w:val="8"/>
            <w:tcBorders>
              <w:top w:val="single" w:sz="4" w:space="0" w:color="C0C0C0"/>
              <w:left w:val="nil"/>
              <w:bottom w:val="single" w:sz="4" w:space="0" w:color="C0C0C0"/>
              <w:right w:val="nil"/>
            </w:tcBorders>
            <w:shd w:val="clear" w:color="auto" w:fill="FFFF99"/>
          </w:tcPr>
          <w:p w14:paraId="4D7DEF5C" w14:textId="77777777" w:rsidR="008066F4" w:rsidRPr="00B4310A" w:rsidRDefault="008066F4" w:rsidP="00F90875">
            <w:pPr>
              <w:spacing w:before="60" w:after="60"/>
              <w:jc w:val="both"/>
              <w:rPr>
                <w:b/>
                <w:bCs/>
                <w:sz w:val="20"/>
                <w:szCs w:val="20"/>
              </w:rPr>
            </w:pPr>
            <w:r>
              <w:rPr>
                <w:b/>
                <w:bCs/>
                <w:sz w:val="20"/>
                <w:szCs w:val="20"/>
              </w:rPr>
              <w:t>Ubicación de l</w:t>
            </w:r>
            <w:r w:rsidR="00EE265B">
              <w:rPr>
                <w:b/>
                <w:bCs/>
                <w:sz w:val="20"/>
                <w:szCs w:val="20"/>
              </w:rPr>
              <w:t>a instalación</w:t>
            </w:r>
          </w:p>
        </w:tc>
        <w:tc>
          <w:tcPr>
            <w:tcW w:w="276" w:type="dxa"/>
            <w:tcBorders>
              <w:top w:val="nil"/>
              <w:left w:val="nil"/>
              <w:bottom w:val="nil"/>
            </w:tcBorders>
            <w:shd w:val="clear" w:color="auto" w:fill="FFFF99"/>
          </w:tcPr>
          <w:p w14:paraId="73548B9D" w14:textId="77777777" w:rsidR="008066F4" w:rsidRPr="00887F3E" w:rsidRDefault="008066F4" w:rsidP="00887F3E">
            <w:pPr>
              <w:jc w:val="both"/>
              <w:rPr>
                <w:b/>
                <w:bCs/>
                <w:sz w:val="20"/>
                <w:szCs w:val="20"/>
              </w:rPr>
            </w:pPr>
          </w:p>
        </w:tc>
      </w:tr>
      <w:tr w:rsidR="008066F4" w:rsidRPr="00887F3E" w14:paraId="70B2C82D"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0DD5C166" w14:textId="77777777" w:rsidR="008066F4" w:rsidRPr="00887F3E" w:rsidRDefault="008066F4" w:rsidP="00887F3E">
            <w:pPr>
              <w:jc w:val="both"/>
              <w:rPr>
                <w:b/>
                <w:bCs/>
                <w:sz w:val="20"/>
                <w:szCs w:val="20"/>
              </w:rPr>
            </w:pPr>
          </w:p>
        </w:tc>
        <w:tc>
          <w:tcPr>
            <w:tcW w:w="1915" w:type="dxa"/>
            <w:gridSpan w:val="2"/>
            <w:tcBorders>
              <w:top w:val="single" w:sz="4" w:space="0" w:color="C0C0C0"/>
              <w:left w:val="single" w:sz="4" w:space="0" w:color="C0C0C0"/>
              <w:bottom w:val="single" w:sz="4" w:space="0" w:color="C0C0C0"/>
              <w:right w:val="nil"/>
            </w:tcBorders>
          </w:tcPr>
          <w:p w14:paraId="5C690C91" w14:textId="77777777" w:rsidR="008066F4" w:rsidRPr="00554897" w:rsidRDefault="008066F4" w:rsidP="00F90875">
            <w:pPr>
              <w:spacing w:before="60" w:after="60"/>
              <w:jc w:val="both"/>
              <w:rPr>
                <w:sz w:val="20"/>
                <w:szCs w:val="20"/>
              </w:rPr>
            </w:pPr>
            <w:r w:rsidRPr="00554897">
              <w:rPr>
                <w:sz w:val="20"/>
                <w:szCs w:val="20"/>
              </w:rPr>
              <w:t>Denominación</w:t>
            </w:r>
            <w:r w:rsidRPr="00554897">
              <w:rPr>
                <w:color w:val="C0C0C0"/>
                <w:sz w:val="20"/>
                <w:szCs w:val="20"/>
                <w:vertAlign w:val="subscript"/>
              </w:rPr>
              <w:t xml:space="preserve"> 1</w:t>
            </w:r>
          </w:p>
        </w:tc>
        <w:tc>
          <w:tcPr>
            <w:tcW w:w="8008" w:type="dxa"/>
            <w:gridSpan w:val="6"/>
            <w:tcBorders>
              <w:top w:val="nil"/>
              <w:left w:val="nil"/>
              <w:bottom w:val="nil"/>
              <w:right w:val="nil"/>
            </w:tcBorders>
          </w:tcPr>
          <w:p w14:paraId="4513FE74" w14:textId="77777777" w:rsidR="008066F4" w:rsidRPr="00554897" w:rsidRDefault="009544CB" w:rsidP="00E42F6E">
            <w:pPr>
              <w:spacing w:before="60" w:after="60"/>
              <w:jc w:val="both"/>
              <w:rPr>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76" w:type="dxa"/>
            <w:tcBorders>
              <w:top w:val="nil"/>
              <w:left w:val="nil"/>
              <w:bottom w:val="nil"/>
            </w:tcBorders>
          </w:tcPr>
          <w:p w14:paraId="2B157192" w14:textId="77777777" w:rsidR="008066F4" w:rsidRPr="00887F3E" w:rsidRDefault="008066F4" w:rsidP="00887F3E">
            <w:pPr>
              <w:jc w:val="both"/>
              <w:rPr>
                <w:b/>
                <w:bCs/>
                <w:sz w:val="20"/>
                <w:szCs w:val="20"/>
              </w:rPr>
            </w:pPr>
          </w:p>
        </w:tc>
      </w:tr>
      <w:tr w:rsidR="008066F4" w:rsidRPr="00887F3E" w14:paraId="21C7E857"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15B653E5" w14:textId="77777777" w:rsidR="008066F4" w:rsidRPr="00887F3E" w:rsidRDefault="008066F4" w:rsidP="00887F3E">
            <w:pPr>
              <w:jc w:val="both"/>
              <w:rPr>
                <w:b/>
                <w:bCs/>
                <w:sz w:val="20"/>
                <w:szCs w:val="20"/>
              </w:rPr>
            </w:pPr>
          </w:p>
        </w:tc>
        <w:tc>
          <w:tcPr>
            <w:tcW w:w="1915" w:type="dxa"/>
            <w:gridSpan w:val="2"/>
            <w:tcBorders>
              <w:top w:val="single" w:sz="4" w:space="0" w:color="C0C0C0"/>
              <w:left w:val="single" w:sz="4" w:space="0" w:color="C0C0C0"/>
              <w:bottom w:val="single" w:sz="4" w:space="0" w:color="C0C0C0"/>
              <w:right w:val="single" w:sz="4" w:space="0" w:color="C0C0C0"/>
            </w:tcBorders>
          </w:tcPr>
          <w:p w14:paraId="0EBD4140" w14:textId="77777777" w:rsidR="008066F4" w:rsidRPr="00554897" w:rsidRDefault="008066F4" w:rsidP="00F90875">
            <w:pPr>
              <w:spacing w:before="60" w:after="60"/>
              <w:jc w:val="both"/>
              <w:rPr>
                <w:sz w:val="20"/>
                <w:szCs w:val="20"/>
              </w:rPr>
            </w:pPr>
            <w:r>
              <w:rPr>
                <w:sz w:val="20"/>
                <w:szCs w:val="20"/>
              </w:rPr>
              <w:t>Dirección</w:t>
            </w:r>
            <w:r w:rsidRPr="00554897">
              <w:rPr>
                <w:sz w:val="20"/>
                <w:szCs w:val="20"/>
              </w:rPr>
              <w:t xml:space="preserve"> </w:t>
            </w:r>
            <w:r>
              <w:rPr>
                <w:sz w:val="20"/>
                <w:szCs w:val="20"/>
              </w:rPr>
              <w:t>completa</w:t>
            </w:r>
            <w:r w:rsidRPr="00554897">
              <w:rPr>
                <w:color w:val="C0C0C0"/>
                <w:sz w:val="20"/>
                <w:szCs w:val="20"/>
                <w:vertAlign w:val="subscript"/>
              </w:rPr>
              <w:t xml:space="preserve"> 2</w:t>
            </w:r>
          </w:p>
        </w:tc>
        <w:tc>
          <w:tcPr>
            <w:tcW w:w="8008" w:type="dxa"/>
            <w:gridSpan w:val="6"/>
            <w:tcBorders>
              <w:top w:val="single" w:sz="4" w:space="0" w:color="C0C0C0"/>
              <w:left w:val="single" w:sz="4" w:space="0" w:color="C0C0C0"/>
              <w:bottom w:val="single" w:sz="4" w:space="0" w:color="C0C0C0"/>
              <w:right w:val="single" w:sz="4" w:space="0" w:color="C0C0C0"/>
            </w:tcBorders>
          </w:tcPr>
          <w:p w14:paraId="0D7CEB8D" w14:textId="77777777" w:rsidR="008066F4" w:rsidRPr="00554897" w:rsidRDefault="009544CB" w:rsidP="00E42F6E">
            <w:pPr>
              <w:spacing w:before="60" w:after="60"/>
              <w:jc w:val="both"/>
              <w:rPr>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76" w:type="dxa"/>
            <w:tcBorders>
              <w:top w:val="nil"/>
              <w:left w:val="single" w:sz="4" w:space="0" w:color="C0C0C0"/>
              <w:bottom w:val="nil"/>
            </w:tcBorders>
          </w:tcPr>
          <w:p w14:paraId="0C6535A6" w14:textId="77777777" w:rsidR="008066F4" w:rsidRPr="00887F3E" w:rsidRDefault="008066F4" w:rsidP="00887F3E">
            <w:pPr>
              <w:jc w:val="both"/>
              <w:rPr>
                <w:b/>
                <w:bCs/>
                <w:sz w:val="20"/>
                <w:szCs w:val="20"/>
              </w:rPr>
            </w:pPr>
          </w:p>
        </w:tc>
      </w:tr>
      <w:tr w:rsidR="008066F4" w:rsidRPr="00887F3E" w14:paraId="1BD3E89D"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0D290C94" w14:textId="77777777" w:rsidR="008066F4" w:rsidRPr="00887F3E" w:rsidRDefault="008066F4" w:rsidP="00887F3E">
            <w:pPr>
              <w:jc w:val="both"/>
              <w:rPr>
                <w:b/>
                <w:bCs/>
                <w:sz w:val="20"/>
                <w:szCs w:val="20"/>
              </w:rPr>
            </w:pPr>
          </w:p>
        </w:tc>
        <w:tc>
          <w:tcPr>
            <w:tcW w:w="6235" w:type="dxa"/>
            <w:gridSpan w:val="6"/>
            <w:tcBorders>
              <w:top w:val="single" w:sz="4" w:space="0" w:color="C0C0C0"/>
              <w:left w:val="single" w:sz="4" w:space="0" w:color="C0C0C0"/>
              <w:bottom w:val="single" w:sz="4" w:space="0" w:color="C0C0C0"/>
              <w:right w:val="single" w:sz="4" w:space="0" w:color="C0C0C0"/>
            </w:tcBorders>
          </w:tcPr>
          <w:p w14:paraId="7AD43B5D" w14:textId="77777777" w:rsidR="008066F4" w:rsidRPr="00554897" w:rsidRDefault="008066F4" w:rsidP="00E42F6E">
            <w:pPr>
              <w:spacing w:before="60" w:after="60"/>
              <w:jc w:val="both"/>
              <w:rPr>
                <w:sz w:val="20"/>
                <w:szCs w:val="20"/>
              </w:rPr>
            </w:pPr>
            <w:r w:rsidRPr="00554897">
              <w:rPr>
                <w:sz w:val="20"/>
                <w:szCs w:val="20"/>
              </w:rPr>
              <w:t>Localidad</w:t>
            </w:r>
            <w:r w:rsidRPr="00554897">
              <w:rPr>
                <w:color w:val="C0C0C0"/>
                <w:sz w:val="20"/>
                <w:szCs w:val="20"/>
                <w:vertAlign w:val="subscript"/>
              </w:rPr>
              <w:t xml:space="preserve"> 4</w:t>
            </w:r>
            <w:r w:rsidRPr="00554897">
              <w:rPr>
                <w:b/>
                <w:bCs/>
                <w:sz w:val="20"/>
                <w:szCs w:val="20"/>
              </w:rPr>
              <w:t xml:space="preserve"> </w:t>
            </w:r>
            <w:r w:rsidR="009544CB">
              <w:rPr>
                <w:b/>
                <w:bCs/>
                <w:sz w:val="20"/>
                <w:szCs w:val="20"/>
              </w:rPr>
              <w:fldChar w:fldCharType="begin">
                <w:ffData>
                  <w:name w:val=""/>
                  <w:enabled/>
                  <w:calcOnExit w:val="0"/>
                  <w:textInput/>
                </w:ffData>
              </w:fldChar>
            </w:r>
            <w:r>
              <w:rPr>
                <w:b/>
                <w:bCs/>
                <w:sz w:val="20"/>
                <w:szCs w:val="20"/>
              </w:rPr>
              <w:instrText xml:space="preserve"> FORMTEXT </w:instrText>
            </w:r>
            <w:r w:rsidR="009544CB">
              <w:rPr>
                <w:b/>
                <w:bCs/>
                <w:sz w:val="20"/>
                <w:szCs w:val="20"/>
              </w:rPr>
            </w:r>
            <w:r w:rsidR="009544C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544CB">
              <w:rPr>
                <w:b/>
                <w:bCs/>
                <w:sz w:val="20"/>
                <w:szCs w:val="20"/>
              </w:rPr>
              <w:fldChar w:fldCharType="end"/>
            </w:r>
          </w:p>
        </w:tc>
        <w:tc>
          <w:tcPr>
            <w:tcW w:w="3688" w:type="dxa"/>
            <w:gridSpan w:val="2"/>
            <w:tcBorders>
              <w:top w:val="single" w:sz="4" w:space="0" w:color="C0C0C0"/>
              <w:left w:val="single" w:sz="4" w:space="0" w:color="C0C0C0"/>
              <w:bottom w:val="single" w:sz="4" w:space="0" w:color="C0C0C0"/>
              <w:right w:val="single" w:sz="4" w:space="0" w:color="C0C0C0"/>
            </w:tcBorders>
          </w:tcPr>
          <w:p w14:paraId="3AF6686E" w14:textId="77777777" w:rsidR="008066F4" w:rsidRPr="00554897" w:rsidRDefault="008066F4" w:rsidP="00E42F6E">
            <w:pPr>
              <w:spacing w:before="60" w:after="60"/>
              <w:jc w:val="both"/>
              <w:rPr>
                <w:sz w:val="20"/>
                <w:szCs w:val="20"/>
              </w:rPr>
            </w:pPr>
            <w:r w:rsidRPr="00554897">
              <w:rPr>
                <w:sz w:val="20"/>
                <w:szCs w:val="20"/>
              </w:rPr>
              <w:t>Provincia</w:t>
            </w:r>
            <w:r w:rsidRPr="00554897">
              <w:rPr>
                <w:b/>
                <w:bCs/>
                <w:sz w:val="20"/>
                <w:szCs w:val="20"/>
              </w:rPr>
              <w:t xml:space="preserve"> </w:t>
            </w:r>
            <w:r w:rsidRPr="00554897">
              <w:rPr>
                <w:color w:val="C0C0C0"/>
                <w:sz w:val="20"/>
                <w:szCs w:val="20"/>
                <w:vertAlign w:val="subscript"/>
              </w:rPr>
              <w:t xml:space="preserve">5 </w:t>
            </w:r>
            <w:r w:rsidR="009544CB">
              <w:rPr>
                <w:b/>
                <w:bCs/>
                <w:sz w:val="20"/>
                <w:szCs w:val="20"/>
              </w:rPr>
              <w:fldChar w:fldCharType="begin">
                <w:ffData>
                  <w:name w:val=""/>
                  <w:enabled/>
                  <w:calcOnExit w:val="0"/>
                  <w:textInput/>
                </w:ffData>
              </w:fldChar>
            </w:r>
            <w:r>
              <w:rPr>
                <w:b/>
                <w:bCs/>
                <w:sz w:val="20"/>
                <w:szCs w:val="20"/>
              </w:rPr>
              <w:instrText xml:space="preserve"> FORMTEXT </w:instrText>
            </w:r>
            <w:r w:rsidR="009544CB">
              <w:rPr>
                <w:b/>
                <w:bCs/>
                <w:sz w:val="20"/>
                <w:szCs w:val="20"/>
              </w:rPr>
            </w:r>
            <w:r w:rsidR="009544C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544CB">
              <w:rPr>
                <w:b/>
                <w:bCs/>
                <w:sz w:val="20"/>
                <w:szCs w:val="20"/>
              </w:rPr>
              <w:fldChar w:fldCharType="end"/>
            </w:r>
          </w:p>
        </w:tc>
        <w:tc>
          <w:tcPr>
            <w:tcW w:w="276" w:type="dxa"/>
            <w:tcBorders>
              <w:top w:val="nil"/>
              <w:left w:val="single" w:sz="4" w:space="0" w:color="C0C0C0"/>
              <w:bottom w:val="nil"/>
            </w:tcBorders>
          </w:tcPr>
          <w:p w14:paraId="1A11115D" w14:textId="77777777" w:rsidR="008066F4" w:rsidRPr="00887F3E" w:rsidRDefault="008066F4" w:rsidP="00887F3E">
            <w:pPr>
              <w:jc w:val="both"/>
              <w:rPr>
                <w:b/>
                <w:bCs/>
                <w:sz w:val="20"/>
                <w:szCs w:val="20"/>
              </w:rPr>
            </w:pPr>
          </w:p>
        </w:tc>
      </w:tr>
      <w:tr w:rsidR="008066F4" w:rsidRPr="00887F3E" w14:paraId="27C1E7A1" w14:textId="77777777" w:rsidTr="00E5165A">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2B8FA1FB" w14:textId="77777777" w:rsidR="008066F4" w:rsidRPr="00887F3E" w:rsidRDefault="008066F4" w:rsidP="00887F3E">
            <w:pPr>
              <w:jc w:val="both"/>
              <w:rPr>
                <w:b/>
                <w:bCs/>
                <w:sz w:val="20"/>
                <w:szCs w:val="20"/>
              </w:rPr>
            </w:pPr>
          </w:p>
        </w:tc>
        <w:tc>
          <w:tcPr>
            <w:tcW w:w="3857" w:type="dxa"/>
            <w:gridSpan w:val="4"/>
            <w:tcBorders>
              <w:top w:val="single" w:sz="4" w:space="0" w:color="C0C0C0"/>
              <w:left w:val="single" w:sz="4" w:space="0" w:color="C0C0C0"/>
              <w:bottom w:val="single" w:sz="4" w:space="0" w:color="C0C0C0"/>
              <w:right w:val="single" w:sz="4" w:space="0" w:color="C0C0C0"/>
            </w:tcBorders>
          </w:tcPr>
          <w:p w14:paraId="4045F6F2" w14:textId="77777777" w:rsidR="008066F4" w:rsidRPr="00554897" w:rsidRDefault="00D226B4" w:rsidP="00F90875">
            <w:pPr>
              <w:spacing w:before="60" w:after="60"/>
              <w:jc w:val="both"/>
              <w:rPr>
                <w:sz w:val="20"/>
                <w:szCs w:val="20"/>
              </w:rPr>
            </w:pPr>
            <w:r>
              <w:rPr>
                <w:sz w:val="20"/>
                <w:szCs w:val="20"/>
              </w:rPr>
              <w:t xml:space="preserve">Referencia Catastral </w:t>
            </w:r>
            <w:r>
              <w:rPr>
                <w:color w:val="C0C0C0"/>
                <w:sz w:val="20"/>
                <w:szCs w:val="20"/>
                <w:vertAlign w:val="subscript"/>
              </w:rPr>
              <w:t>6</w:t>
            </w:r>
          </w:p>
        </w:tc>
        <w:tc>
          <w:tcPr>
            <w:tcW w:w="6066" w:type="dxa"/>
            <w:gridSpan w:val="4"/>
            <w:tcBorders>
              <w:top w:val="single" w:sz="4" w:space="0" w:color="C0C0C0"/>
              <w:left w:val="single" w:sz="4" w:space="0" w:color="C0C0C0"/>
              <w:bottom w:val="single" w:sz="4" w:space="0" w:color="C0C0C0"/>
              <w:right w:val="single" w:sz="4" w:space="0" w:color="C0C0C0"/>
            </w:tcBorders>
          </w:tcPr>
          <w:p w14:paraId="571F76CF" w14:textId="77777777" w:rsidR="008066F4" w:rsidRPr="00554897" w:rsidRDefault="009544CB" w:rsidP="00F90875">
            <w:pPr>
              <w:spacing w:before="60" w:after="60"/>
              <w:jc w:val="both"/>
              <w:rPr>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76" w:type="dxa"/>
            <w:tcBorders>
              <w:top w:val="nil"/>
              <w:left w:val="single" w:sz="4" w:space="0" w:color="C0C0C0"/>
              <w:bottom w:val="nil"/>
            </w:tcBorders>
          </w:tcPr>
          <w:p w14:paraId="6D1DB551" w14:textId="77777777" w:rsidR="008066F4" w:rsidRPr="00887F3E" w:rsidRDefault="008066F4" w:rsidP="00887F3E">
            <w:pPr>
              <w:jc w:val="both"/>
              <w:rPr>
                <w:b/>
                <w:bCs/>
                <w:sz w:val="20"/>
                <w:szCs w:val="20"/>
              </w:rPr>
            </w:pPr>
          </w:p>
        </w:tc>
      </w:tr>
      <w:tr w:rsidR="008066F4" w:rsidRPr="00887F3E" w14:paraId="21AAB41B" w14:textId="77777777" w:rsidTr="00E5165A">
        <w:tblPrEx>
          <w:tblBorders>
            <w:insideH w:val="none" w:sz="0" w:space="0" w:color="auto"/>
            <w:insideV w:val="none" w:sz="0" w:space="0" w:color="auto"/>
          </w:tblBorders>
        </w:tblPrEx>
        <w:trPr>
          <w:trHeight w:val="170"/>
        </w:trPr>
        <w:tc>
          <w:tcPr>
            <w:tcW w:w="533" w:type="dxa"/>
            <w:tcBorders>
              <w:top w:val="nil"/>
              <w:bottom w:val="nil"/>
              <w:right w:val="nil"/>
            </w:tcBorders>
            <w:shd w:val="clear" w:color="auto" w:fill="FFFF99"/>
            <w:tcMar>
              <w:right w:w="57" w:type="dxa"/>
            </w:tcMar>
          </w:tcPr>
          <w:p w14:paraId="54DFC110" w14:textId="77777777" w:rsidR="008066F4" w:rsidRPr="00344FBB" w:rsidRDefault="008066F4" w:rsidP="00665C4C">
            <w:pPr>
              <w:spacing w:before="60" w:after="60"/>
              <w:jc w:val="both"/>
              <w:rPr>
                <w:bCs/>
                <w:sz w:val="20"/>
                <w:szCs w:val="20"/>
              </w:rPr>
            </w:pPr>
            <w:r w:rsidRPr="00344FBB">
              <w:rPr>
                <w:bCs/>
                <w:sz w:val="20"/>
                <w:szCs w:val="20"/>
              </w:rPr>
              <w:t>0</w:t>
            </w:r>
            <w:r w:rsidR="009852C6" w:rsidRPr="00344FBB">
              <w:rPr>
                <w:bCs/>
                <w:sz w:val="20"/>
                <w:szCs w:val="20"/>
              </w:rPr>
              <w:t>7</w:t>
            </w:r>
            <w:r w:rsidRPr="00344FBB">
              <w:rPr>
                <w:bCs/>
                <w:sz w:val="20"/>
                <w:szCs w:val="20"/>
              </w:rPr>
              <w:t>.</w:t>
            </w:r>
            <w:r w:rsidR="00665C4C" w:rsidRPr="00344FBB">
              <w:rPr>
                <w:bCs/>
                <w:sz w:val="20"/>
                <w:szCs w:val="20"/>
              </w:rPr>
              <w:t>4</w:t>
            </w:r>
          </w:p>
        </w:tc>
        <w:tc>
          <w:tcPr>
            <w:tcW w:w="9923" w:type="dxa"/>
            <w:gridSpan w:val="8"/>
            <w:tcBorders>
              <w:top w:val="single" w:sz="4" w:space="0" w:color="C0C0C0"/>
              <w:left w:val="nil"/>
              <w:bottom w:val="single" w:sz="4" w:space="0" w:color="C0C0C0"/>
              <w:right w:val="nil"/>
            </w:tcBorders>
            <w:shd w:val="clear" w:color="auto" w:fill="FFFF99"/>
          </w:tcPr>
          <w:p w14:paraId="26FE57C8" w14:textId="29178A53" w:rsidR="008066F4" w:rsidRPr="00E03B3D" w:rsidRDefault="00E741AF" w:rsidP="00E741AF">
            <w:pPr>
              <w:spacing w:before="60" w:after="60"/>
              <w:jc w:val="both"/>
              <w:rPr>
                <w:b/>
                <w:bCs/>
                <w:sz w:val="20"/>
                <w:szCs w:val="20"/>
              </w:rPr>
            </w:pPr>
            <w:r>
              <w:rPr>
                <w:b/>
                <w:bCs/>
                <w:sz w:val="20"/>
                <w:szCs w:val="20"/>
              </w:rPr>
              <w:t>Personal técnico</w:t>
            </w:r>
          </w:p>
        </w:tc>
        <w:tc>
          <w:tcPr>
            <w:tcW w:w="276" w:type="dxa"/>
            <w:tcBorders>
              <w:top w:val="nil"/>
              <w:left w:val="nil"/>
              <w:bottom w:val="nil"/>
            </w:tcBorders>
            <w:shd w:val="clear" w:color="auto" w:fill="FFFF99"/>
          </w:tcPr>
          <w:p w14:paraId="067A6CC0" w14:textId="77777777" w:rsidR="008066F4" w:rsidRPr="00887F3E" w:rsidRDefault="008066F4" w:rsidP="00887F3E">
            <w:pPr>
              <w:jc w:val="both"/>
              <w:rPr>
                <w:b/>
                <w:bCs/>
                <w:sz w:val="20"/>
                <w:szCs w:val="20"/>
              </w:rPr>
            </w:pPr>
          </w:p>
        </w:tc>
      </w:tr>
      <w:tr w:rsidR="008066F4" w:rsidRPr="00887F3E" w14:paraId="4BF2CF51"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2CCC25AF" w14:textId="77777777" w:rsidR="008066F4" w:rsidRPr="00887F3E" w:rsidRDefault="008066F4" w:rsidP="000525FC">
            <w:pPr>
              <w:spacing w:before="60"/>
              <w:jc w:val="both"/>
              <w:rPr>
                <w:b/>
                <w:bCs/>
                <w:sz w:val="20"/>
                <w:szCs w:val="20"/>
              </w:rPr>
            </w:pPr>
          </w:p>
        </w:tc>
        <w:tc>
          <w:tcPr>
            <w:tcW w:w="2995" w:type="dxa"/>
            <w:gridSpan w:val="3"/>
            <w:tcBorders>
              <w:top w:val="single" w:sz="4" w:space="0" w:color="C0C0C0"/>
              <w:left w:val="single" w:sz="4" w:space="0" w:color="C0C0C0"/>
              <w:bottom w:val="single" w:sz="4" w:space="0" w:color="C0C0C0"/>
              <w:right w:val="single" w:sz="4" w:space="0" w:color="C0C0C0"/>
            </w:tcBorders>
          </w:tcPr>
          <w:p w14:paraId="2ECE750E" w14:textId="77777777" w:rsidR="008066F4" w:rsidRPr="000525FC" w:rsidRDefault="008066F4" w:rsidP="000525FC">
            <w:pPr>
              <w:spacing w:before="60"/>
              <w:jc w:val="both"/>
              <w:rPr>
                <w:i/>
                <w:iCs/>
                <w:sz w:val="16"/>
                <w:szCs w:val="16"/>
              </w:rPr>
            </w:pPr>
            <w:r>
              <w:rPr>
                <w:i/>
                <w:iCs/>
                <w:sz w:val="16"/>
                <w:szCs w:val="16"/>
              </w:rPr>
              <w:t>Puesto</w:t>
            </w:r>
            <w:r>
              <w:rPr>
                <w:color w:val="C0C0C0"/>
                <w:sz w:val="20"/>
                <w:szCs w:val="20"/>
                <w:vertAlign w:val="subscript"/>
              </w:rPr>
              <w:t>1</w:t>
            </w:r>
          </w:p>
        </w:tc>
        <w:tc>
          <w:tcPr>
            <w:tcW w:w="1440" w:type="dxa"/>
            <w:gridSpan w:val="2"/>
            <w:tcBorders>
              <w:top w:val="single" w:sz="4" w:space="0" w:color="C0C0C0"/>
              <w:left w:val="single" w:sz="4" w:space="0" w:color="C0C0C0"/>
              <w:bottom w:val="single" w:sz="4" w:space="0" w:color="C0C0C0"/>
              <w:right w:val="single" w:sz="4" w:space="0" w:color="C0C0C0"/>
            </w:tcBorders>
          </w:tcPr>
          <w:p w14:paraId="416D62B1" w14:textId="77777777" w:rsidR="008066F4" w:rsidRPr="00554897" w:rsidRDefault="008066F4" w:rsidP="000525FC">
            <w:pPr>
              <w:spacing w:before="60"/>
              <w:jc w:val="both"/>
              <w:rPr>
                <w:b/>
                <w:bCs/>
                <w:sz w:val="20"/>
                <w:szCs w:val="20"/>
              </w:rPr>
            </w:pPr>
            <w:r w:rsidRPr="000525FC">
              <w:rPr>
                <w:i/>
                <w:iCs/>
                <w:sz w:val="16"/>
                <w:szCs w:val="16"/>
              </w:rPr>
              <w:t>NIF</w:t>
            </w:r>
            <w:r w:rsidRPr="00554897">
              <w:rPr>
                <w:color w:val="C0C0C0"/>
                <w:sz w:val="20"/>
                <w:szCs w:val="20"/>
                <w:vertAlign w:val="subscript"/>
              </w:rPr>
              <w:t>2</w:t>
            </w:r>
          </w:p>
        </w:tc>
        <w:tc>
          <w:tcPr>
            <w:tcW w:w="2160" w:type="dxa"/>
            <w:gridSpan w:val="2"/>
            <w:tcBorders>
              <w:top w:val="single" w:sz="4" w:space="0" w:color="C0C0C0"/>
              <w:left w:val="single" w:sz="4" w:space="0" w:color="C0C0C0"/>
              <w:bottom w:val="single" w:sz="4" w:space="0" w:color="C0C0C0"/>
              <w:right w:val="single" w:sz="4" w:space="0" w:color="C0C0C0"/>
            </w:tcBorders>
          </w:tcPr>
          <w:p w14:paraId="1C6FFA84" w14:textId="77777777" w:rsidR="008066F4" w:rsidRPr="00554897" w:rsidRDefault="008066F4" w:rsidP="000525FC">
            <w:pPr>
              <w:spacing w:before="60"/>
              <w:jc w:val="both"/>
              <w:rPr>
                <w:b/>
                <w:bCs/>
                <w:sz w:val="20"/>
                <w:szCs w:val="20"/>
              </w:rPr>
            </w:pPr>
            <w:r w:rsidRPr="000525FC">
              <w:rPr>
                <w:i/>
                <w:iCs/>
                <w:sz w:val="16"/>
                <w:szCs w:val="16"/>
              </w:rPr>
              <w:t>Nombre</w:t>
            </w:r>
            <w:r w:rsidRPr="00554897">
              <w:rPr>
                <w:color w:val="C0C0C0"/>
                <w:sz w:val="20"/>
                <w:szCs w:val="20"/>
                <w:vertAlign w:val="subscript"/>
              </w:rPr>
              <w:t>3</w:t>
            </w:r>
          </w:p>
        </w:tc>
        <w:tc>
          <w:tcPr>
            <w:tcW w:w="3328" w:type="dxa"/>
            <w:tcBorders>
              <w:top w:val="single" w:sz="4" w:space="0" w:color="C0C0C0"/>
              <w:left w:val="single" w:sz="4" w:space="0" w:color="C0C0C0"/>
              <w:bottom w:val="single" w:sz="4" w:space="0" w:color="C0C0C0"/>
              <w:right w:val="single" w:sz="4" w:space="0" w:color="C0C0C0"/>
            </w:tcBorders>
          </w:tcPr>
          <w:p w14:paraId="0EEA681B" w14:textId="77777777" w:rsidR="008066F4" w:rsidRPr="00554897" w:rsidRDefault="008066F4" w:rsidP="000525FC">
            <w:pPr>
              <w:spacing w:before="60"/>
              <w:jc w:val="both"/>
              <w:rPr>
                <w:b/>
                <w:bCs/>
                <w:sz w:val="20"/>
                <w:szCs w:val="20"/>
              </w:rPr>
            </w:pPr>
            <w:r w:rsidRPr="000525FC">
              <w:rPr>
                <w:i/>
                <w:iCs/>
                <w:sz w:val="16"/>
                <w:szCs w:val="16"/>
              </w:rPr>
              <w:t>Apellidos</w:t>
            </w:r>
            <w:r w:rsidRPr="00554897">
              <w:rPr>
                <w:color w:val="C0C0C0"/>
                <w:sz w:val="20"/>
                <w:szCs w:val="20"/>
                <w:vertAlign w:val="subscript"/>
              </w:rPr>
              <w:t>4</w:t>
            </w:r>
          </w:p>
        </w:tc>
        <w:tc>
          <w:tcPr>
            <w:tcW w:w="276" w:type="dxa"/>
            <w:tcBorders>
              <w:top w:val="nil"/>
              <w:left w:val="single" w:sz="4" w:space="0" w:color="C0C0C0"/>
              <w:bottom w:val="nil"/>
            </w:tcBorders>
          </w:tcPr>
          <w:p w14:paraId="51A89898" w14:textId="77777777" w:rsidR="008066F4" w:rsidRPr="00887F3E" w:rsidRDefault="008066F4" w:rsidP="000525FC">
            <w:pPr>
              <w:spacing w:before="60"/>
              <w:jc w:val="both"/>
              <w:rPr>
                <w:b/>
                <w:bCs/>
                <w:sz w:val="20"/>
                <w:szCs w:val="20"/>
              </w:rPr>
            </w:pPr>
          </w:p>
        </w:tc>
      </w:tr>
      <w:tr w:rsidR="008066F4" w:rsidRPr="00887F3E" w14:paraId="4B40D6EE"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3D0836EF" w14:textId="77777777" w:rsidR="008066F4" w:rsidRPr="00887F3E" w:rsidRDefault="008066F4" w:rsidP="000525FC">
            <w:pPr>
              <w:jc w:val="both"/>
              <w:rPr>
                <w:b/>
                <w:bCs/>
                <w:sz w:val="20"/>
                <w:szCs w:val="20"/>
              </w:rPr>
            </w:pPr>
          </w:p>
        </w:tc>
        <w:tc>
          <w:tcPr>
            <w:tcW w:w="2995" w:type="dxa"/>
            <w:gridSpan w:val="3"/>
            <w:tcBorders>
              <w:top w:val="single" w:sz="4" w:space="0" w:color="C0C0C0"/>
              <w:left w:val="single" w:sz="4" w:space="0" w:color="C0C0C0"/>
              <w:bottom w:val="single" w:sz="4" w:space="0" w:color="C0C0C0"/>
              <w:right w:val="single" w:sz="4" w:space="0" w:color="C0C0C0"/>
            </w:tcBorders>
          </w:tcPr>
          <w:p w14:paraId="7F3046DD" w14:textId="1BB04327" w:rsidR="008066F4" w:rsidRPr="000525FC" w:rsidRDefault="008066F4" w:rsidP="000525FC">
            <w:pPr>
              <w:jc w:val="both"/>
              <w:rPr>
                <w:sz w:val="20"/>
                <w:szCs w:val="20"/>
              </w:rPr>
            </w:pPr>
            <w:r w:rsidRPr="000525FC">
              <w:rPr>
                <w:sz w:val="20"/>
                <w:szCs w:val="20"/>
              </w:rPr>
              <w:t>Responsable técnico</w:t>
            </w:r>
            <w:r w:rsidR="00E741AF">
              <w:rPr>
                <w:sz w:val="20"/>
                <w:szCs w:val="20"/>
              </w:rPr>
              <w:t>/a</w:t>
            </w:r>
            <w:r w:rsidRPr="000525FC">
              <w:rPr>
                <w:sz w:val="20"/>
                <w:szCs w:val="20"/>
              </w:rPr>
              <w:t xml:space="preserve"> 1</w:t>
            </w:r>
          </w:p>
        </w:tc>
        <w:tc>
          <w:tcPr>
            <w:tcW w:w="1440" w:type="dxa"/>
            <w:gridSpan w:val="2"/>
            <w:tcBorders>
              <w:top w:val="single" w:sz="4" w:space="0" w:color="C0C0C0"/>
              <w:left w:val="single" w:sz="4" w:space="0" w:color="C0C0C0"/>
              <w:bottom w:val="single" w:sz="4" w:space="0" w:color="C0C0C0"/>
              <w:right w:val="single" w:sz="4" w:space="0" w:color="C0C0C0"/>
            </w:tcBorders>
          </w:tcPr>
          <w:p w14:paraId="7A1B7688" w14:textId="77777777" w:rsidR="008066F4" w:rsidRPr="00554897" w:rsidRDefault="009544CB" w:rsidP="00E42F6E">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160" w:type="dxa"/>
            <w:gridSpan w:val="2"/>
            <w:tcBorders>
              <w:top w:val="single" w:sz="4" w:space="0" w:color="C0C0C0"/>
              <w:left w:val="single" w:sz="4" w:space="0" w:color="C0C0C0"/>
              <w:bottom w:val="single" w:sz="4" w:space="0" w:color="C0C0C0"/>
              <w:right w:val="single" w:sz="4" w:space="0" w:color="C0C0C0"/>
            </w:tcBorders>
          </w:tcPr>
          <w:p w14:paraId="0A9F2F21"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3328" w:type="dxa"/>
            <w:tcBorders>
              <w:top w:val="single" w:sz="4" w:space="0" w:color="C0C0C0"/>
              <w:left w:val="single" w:sz="4" w:space="0" w:color="C0C0C0"/>
              <w:bottom w:val="single" w:sz="4" w:space="0" w:color="C0C0C0"/>
              <w:right w:val="single" w:sz="4" w:space="0" w:color="C0C0C0"/>
            </w:tcBorders>
          </w:tcPr>
          <w:p w14:paraId="17DFB1E0"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76" w:type="dxa"/>
            <w:tcBorders>
              <w:top w:val="nil"/>
              <w:left w:val="single" w:sz="4" w:space="0" w:color="C0C0C0"/>
              <w:bottom w:val="nil"/>
            </w:tcBorders>
          </w:tcPr>
          <w:p w14:paraId="7BB78A48" w14:textId="77777777" w:rsidR="008066F4" w:rsidRPr="00887F3E" w:rsidRDefault="008066F4" w:rsidP="000525FC">
            <w:pPr>
              <w:jc w:val="both"/>
              <w:rPr>
                <w:b/>
                <w:bCs/>
                <w:sz w:val="20"/>
                <w:szCs w:val="20"/>
              </w:rPr>
            </w:pPr>
          </w:p>
        </w:tc>
      </w:tr>
      <w:tr w:rsidR="008066F4" w:rsidRPr="00887F3E" w14:paraId="18C5851A"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11823C29" w14:textId="77777777" w:rsidR="008066F4" w:rsidRPr="00887F3E" w:rsidRDefault="008066F4" w:rsidP="000525FC">
            <w:pPr>
              <w:jc w:val="both"/>
              <w:rPr>
                <w:b/>
                <w:bCs/>
                <w:sz w:val="20"/>
                <w:szCs w:val="20"/>
              </w:rPr>
            </w:pPr>
          </w:p>
        </w:tc>
        <w:tc>
          <w:tcPr>
            <w:tcW w:w="2995" w:type="dxa"/>
            <w:gridSpan w:val="3"/>
            <w:tcBorders>
              <w:top w:val="single" w:sz="4" w:space="0" w:color="C0C0C0"/>
              <w:left w:val="single" w:sz="4" w:space="0" w:color="C0C0C0"/>
              <w:bottom w:val="single" w:sz="4" w:space="0" w:color="C0C0C0"/>
              <w:right w:val="single" w:sz="4" w:space="0" w:color="C0C0C0"/>
            </w:tcBorders>
          </w:tcPr>
          <w:p w14:paraId="4C4AA040" w14:textId="2A4A178E" w:rsidR="008066F4" w:rsidRPr="000525FC" w:rsidRDefault="008066F4" w:rsidP="000525FC">
            <w:pPr>
              <w:jc w:val="both"/>
              <w:rPr>
                <w:sz w:val="20"/>
                <w:szCs w:val="20"/>
              </w:rPr>
            </w:pPr>
            <w:r w:rsidRPr="000525FC">
              <w:rPr>
                <w:sz w:val="20"/>
                <w:szCs w:val="20"/>
              </w:rPr>
              <w:t>Técnico</w:t>
            </w:r>
            <w:r w:rsidR="00E741AF">
              <w:rPr>
                <w:sz w:val="20"/>
                <w:szCs w:val="20"/>
              </w:rPr>
              <w:t>/a</w:t>
            </w:r>
            <w:r w:rsidRPr="000525FC">
              <w:rPr>
                <w:sz w:val="20"/>
                <w:szCs w:val="20"/>
              </w:rPr>
              <w:t xml:space="preserve"> 1</w:t>
            </w:r>
          </w:p>
        </w:tc>
        <w:tc>
          <w:tcPr>
            <w:tcW w:w="1440" w:type="dxa"/>
            <w:gridSpan w:val="2"/>
            <w:tcBorders>
              <w:top w:val="single" w:sz="4" w:space="0" w:color="C0C0C0"/>
              <w:left w:val="single" w:sz="4" w:space="0" w:color="C0C0C0"/>
              <w:bottom w:val="single" w:sz="4" w:space="0" w:color="C0C0C0"/>
              <w:right w:val="single" w:sz="4" w:space="0" w:color="C0C0C0"/>
            </w:tcBorders>
          </w:tcPr>
          <w:p w14:paraId="65F2894B" w14:textId="77777777" w:rsidR="008066F4" w:rsidRPr="00554897" w:rsidRDefault="009544CB" w:rsidP="00E42F6E">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160" w:type="dxa"/>
            <w:gridSpan w:val="2"/>
            <w:tcBorders>
              <w:top w:val="single" w:sz="4" w:space="0" w:color="C0C0C0"/>
              <w:left w:val="single" w:sz="4" w:space="0" w:color="C0C0C0"/>
              <w:bottom w:val="single" w:sz="4" w:space="0" w:color="C0C0C0"/>
              <w:right w:val="single" w:sz="4" w:space="0" w:color="C0C0C0"/>
            </w:tcBorders>
          </w:tcPr>
          <w:p w14:paraId="2489FE7B"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3328" w:type="dxa"/>
            <w:tcBorders>
              <w:top w:val="single" w:sz="4" w:space="0" w:color="C0C0C0"/>
              <w:left w:val="single" w:sz="4" w:space="0" w:color="C0C0C0"/>
              <w:bottom w:val="single" w:sz="4" w:space="0" w:color="C0C0C0"/>
              <w:right w:val="single" w:sz="4" w:space="0" w:color="C0C0C0"/>
            </w:tcBorders>
          </w:tcPr>
          <w:p w14:paraId="5CF46E4D"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76" w:type="dxa"/>
            <w:tcBorders>
              <w:top w:val="nil"/>
              <w:left w:val="single" w:sz="4" w:space="0" w:color="C0C0C0"/>
              <w:bottom w:val="nil"/>
            </w:tcBorders>
          </w:tcPr>
          <w:p w14:paraId="283873F7" w14:textId="77777777" w:rsidR="008066F4" w:rsidRPr="00887F3E" w:rsidRDefault="008066F4" w:rsidP="000525FC">
            <w:pPr>
              <w:jc w:val="both"/>
              <w:rPr>
                <w:b/>
                <w:bCs/>
                <w:sz w:val="20"/>
                <w:szCs w:val="20"/>
              </w:rPr>
            </w:pPr>
          </w:p>
        </w:tc>
      </w:tr>
      <w:tr w:rsidR="008066F4" w:rsidRPr="00887F3E" w14:paraId="6F252F40"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6C8FFD06" w14:textId="77777777" w:rsidR="008066F4" w:rsidRPr="00887F3E" w:rsidRDefault="008066F4" w:rsidP="000525FC">
            <w:pPr>
              <w:jc w:val="both"/>
              <w:rPr>
                <w:b/>
                <w:bCs/>
                <w:sz w:val="20"/>
                <w:szCs w:val="20"/>
              </w:rPr>
            </w:pPr>
          </w:p>
        </w:tc>
        <w:tc>
          <w:tcPr>
            <w:tcW w:w="2995" w:type="dxa"/>
            <w:gridSpan w:val="3"/>
            <w:tcBorders>
              <w:top w:val="single" w:sz="4" w:space="0" w:color="C0C0C0"/>
              <w:left w:val="single" w:sz="4" w:space="0" w:color="C0C0C0"/>
              <w:bottom w:val="single" w:sz="4" w:space="0" w:color="C0C0C0"/>
              <w:right w:val="single" w:sz="4" w:space="0" w:color="C0C0C0"/>
            </w:tcBorders>
          </w:tcPr>
          <w:p w14:paraId="6AEAD36D" w14:textId="077BB046" w:rsidR="008066F4" w:rsidRPr="000525FC" w:rsidRDefault="008066F4" w:rsidP="000525FC">
            <w:pPr>
              <w:jc w:val="both"/>
              <w:rPr>
                <w:sz w:val="20"/>
                <w:szCs w:val="20"/>
              </w:rPr>
            </w:pPr>
            <w:r w:rsidRPr="000525FC">
              <w:rPr>
                <w:sz w:val="20"/>
                <w:szCs w:val="20"/>
              </w:rPr>
              <w:t>Responsable técnico</w:t>
            </w:r>
            <w:r w:rsidR="00E741AF">
              <w:rPr>
                <w:sz w:val="20"/>
                <w:szCs w:val="20"/>
              </w:rPr>
              <w:t>/a</w:t>
            </w:r>
            <w:r w:rsidRPr="000525FC">
              <w:rPr>
                <w:sz w:val="20"/>
                <w:szCs w:val="20"/>
              </w:rPr>
              <w:t xml:space="preserve"> 2</w:t>
            </w:r>
          </w:p>
        </w:tc>
        <w:tc>
          <w:tcPr>
            <w:tcW w:w="1440" w:type="dxa"/>
            <w:gridSpan w:val="2"/>
            <w:tcBorders>
              <w:top w:val="single" w:sz="4" w:space="0" w:color="C0C0C0"/>
              <w:left w:val="single" w:sz="4" w:space="0" w:color="C0C0C0"/>
              <w:bottom w:val="single" w:sz="4" w:space="0" w:color="C0C0C0"/>
              <w:right w:val="single" w:sz="4" w:space="0" w:color="C0C0C0"/>
            </w:tcBorders>
          </w:tcPr>
          <w:p w14:paraId="4DBDED5D"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160" w:type="dxa"/>
            <w:gridSpan w:val="2"/>
            <w:tcBorders>
              <w:top w:val="single" w:sz="4" w:space="0" w:color="C0C0C0"/>
              <w:left w:val="single" w:sz="4" w:space="0" w:color="C0C0C0"/>
              <w:bottom w:val="single" w:sz="4" w:space="0" w:color="C0C0C0"/>
              <w:right w:val="single" w:sz="4" w:space="0" w:color="C0C0C0"/>
            </w:tcBorders>
          </w:tcPr>
          <w:p w14:paraId="0A47F0DD"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3328" w:type="dxa"/>
            <w:tcBorders>
              <w:top w:val="single" w:sz="4" w:space="0" w:color="C0C0C0"/>
              <w:left w:val="single" w:sz="4" w:space="0" w:color="C0C0C0"/>
              <w:bottom w:val="single" w:sz="4" w:space="0" w:color="C0C0C0"/>
              <w:right w:val="single" w:sz="4" w:space="0" w:color="C0C0C0"/>
            </w:tcBorders>
          </w:tcPr>
          <w:p w14:paraId="04F00D3B"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76" w:type="dxa"/>
            <w:tcBorders>
              <w:top w:val="nil"/>
              <w:left w:val="single" w:sz="4" w:space="0" w:color="C0C0C0"/>
              <w:bottom w:val="nil"/>
            </w:tcBorders>
          </w:tcPr>
          <w:p w14:paraId="083833BB" w14:textId="77777777" w:rsidR="008066F4" w:rsidRPr="00887F3E" w:rsidRDefault="008066F4" w:rsidP="000525FC">
            <w:pPr>
              <w:jc w:val="both"/>
              <w:rPr>
                <w:b/>
                <w:bCs/>
                <w:sz w:val="20"/>
                <w:szCs w:val="20"/>
              </w:rPr>
            </w:pPr>
          </w:p>
        </w:tc>
      </w:tr>
      <w:tr w:rsidR="008066F4" w:rsidRPr="00887F3E" w14:paraId="5A02F798" w14:textId="77777777">
        <w:tblPrEx>
          <w:tblBorders>
            <w:insideH w:val="none" w:sz="0" w:space="0" w:color="auto"/>
            <w:insideV w:val="none" w:sz="0" w:space="0" w:color="auto"/>
          </w:tblBorders>
        </w:tblPrEx>
        <w:trPr>
          <w:trHeight w:val="170"/>
        </w:trPr>
        <w:tc>
          <w:tcPr>
            <w:tcW w:w="533" w:type="dxa"/>
            <w:tcBorders>
              <w:top w:val="nil"/>
              <w:bottom w:val="nil"/>
              <w:right w:val="single" w:sz="4" w:space="0" w:color="C0C0C0"/>
            </w:tcBorders>
            <w:tcMar>
              <w:right w:w="57" w:type="dxa"/>
            </w:tcMar>
          </w:tcPr>
          <w:p w14:paraId="00928B70" w14:textId="77777777" w:rsidR="008066F4" w:rsidRPr="00887F3E" w:rsidRDefault="008066F4" w:rsidP="000525FC">
            <w:pPr>
              <w:jc w:val="both"/>
              <w:rPr>
                <w:b/>
                <w:bCs/>
                <w:sz w:val="20"/>
                <w:szCs w:val="20"/>
              </w:rPr>
            </w:pPr>
          </w:p>
        </w:tc>
        <w:tc>
          <w:tcPr>
            <w:tcW w:w="2995" w:type="dxa"/>
            <w:gridSpan w:val="3"/>
            <w:tcBorders>
              <w:top w:val="single" w:sz="4" w:space="0" w:color="C0C0C0"/>
              <w:left w:val="single" w:sz="4" w:space="0" w:color="C0C0C0"/>
              <w:bottom w:val="single" w:sz="4" w:space="0" w:color="C0C0C0"/>
              <w:right w:val="single" w:sz="4" w:space="0" w:color="C0C0C0"/>
            </w:tcBorders>
          </w:tcPr>
          <w:p w14:paraId="10FBEB6E" w14:textId="16EA478E" w:rsidR="008066F4" w:rsidRPr="000525FC" w:rsidRDefault="008066F4" w:rsidP="000525FC">
            <w:pPr>
              <w:jc w:val="both"/>
              <w:rPr>
                <w:sz w:val="20"/>
                <w:szCs w:val="20"/>
              </w:rPr>
            </w:pPr>
            <w:r w:rsidRPr="000525FC">
              <w:rPr>
                <w:sz w:val="20"/>
                <w:szCs w:val="20"/>
              </w:rPr>
              <w:t>Técnico</w:t>
            </w:r>
            <w:r w:rsidR="00E741AF">
              <w:rPr>
                <w:sz w:val="20"/>
                <w:szCs w:val="20"/>
              </w:rPr>
              <w:t>/a</w:t>
            </w:r>
            <w:r w:rsidRPr="000525FC">
              <w:rPr>
                <w:sz w:val="20"/>
                <w:szCs w:val="20"/>
              </w:rPr>
              <w:t xml:space="preserve"> 2</w:t>
            </w:r>
          </w:p>
        </w:tc>
        <w:tc>
          <w:tcPr>
            <w:tcW w:w="1440" w:type="dxa"/>
            <w:gridSpan w:val="2"/>
            <w:tcBorders>
              <w:top w:val="single" w:sz="4" w:space="0" w:color="C0C0C0"/>
              <w:left w:val="single" w:sz="4" w:space="0" w:color="C0C0C0"/>
              <w:bottom w:val="single" w:sz="4" w:space="0" w:color="C0C0C0"/>
              <w:right w:val="single" w:sz="4" w:space="0" w:color="C0C0C0"/>
            </w:tcBorders>
          </w:tcPr>
          <w:p w14:paraId="2B83A717"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bookmarkStart w:id="13" w:name="_GoBack"/>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bookmarkEnd w:id="13"/>
            <w:r>
              <w:rPr>
                <w:b/>
                <w:bCs/>
                <w:sz w:val="20"/>
                <w:szCs w:val="20"/>
              </w:rPr>
              <w:fldChar w:fldCharType="end"/>
            </w:r>
          </w:p>
        </w:tc>
        <w:tc>
          <w:tcPr>
            <w:tcW w:w="2160" w:type="dxa"/>
            <w:gridSpan w:val="2"/>
            <w:tcBorders>
              <w:top w:val="single" w:sz="4" w:space="0" w:color="C0C0C0"/>
              <w:left w:val="single" w:sz="4" w:space="0" w:color="C0C0C0"/>
              <w:bottom w:val="single" w:sz="4" w:space="0" w:color="C0C0C0"/>
              <w:right w:val="single" w:sz="4" w:space="0" w:color="C0C0C0"/>
            </w:tcBorders>
          </w:tcPr>
          <w:p w14:paraId="74ADF14F"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3328" w:type="dxa"/>
            <w:tcBorders>
              <w:top w:val="single" w:sz="4" w:space="0" w:color="C0C0C0"/>
              <w:left w:val="single" w:sz="4" w:space="0" w:color="C0C0C0"/>
              <w:bottom w:val="single" w:sz="4" w:space="0" w:color="C0C0C0"/>
              <w:right w:val="single" w:sz="4" w:space="0" w:color="C0C0C0"/>
            </w:tcBorders>
          </w:tcPr>
          <w:p w14:paraId="500F64FD" w14:textId="77777777" w:rsidR="008066F4" w:rsidRPr="00554897" w:rsidRDefault="009544CB" w:rsidP="000525FC">
            <w:pPr>
              <w:jc w:val="both"/>
              <w:rPr>
                <w:b/>
                <w:bCs/>
                <w:sz w:val="20"/>
                <w:szCs w:val="20"/>
              </w:rPr>
            </w:pPr>
            <w:r>
              <w:rPr>
                <w:b/>
                <w:bCs/>
                <w:sz w:val="20"/>
                <w:szCs w:val="20"/>
              </w:rPr>
              <w:fldChar w:fldCharType="begin">
                <w:ffData>
                  <w:name w:val=""/>
                  <w:enabled/>
                  <w:calcOnExit w:val="0"/>
                  <w:textInput/>
                </w:ffData>
              </w:fldChar>
            </w:r>
            <w:r w:rsidR="008066F4">
              <w:rPr>
                <w:b/>
                <w:bCs/>
                <w:sz w:val="20"/>
                <w:szCs w:val="20"/>
              </w:rPr>
              <w:instrText xml:space="preserve"> FORMTEXT </w:instrText>
            </w:r>
            <w:r>
              <w:rPr>
                <w:b/>
                <w:bCs/>
                <w:sz w:val="20"/>
                <w:szCs w:val="20"/>
              </w:rPr>
            </w:r>
            <w:r>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Pr>
                <w:b/>
                <w:bCs/>
                <w:sz w:val="20"/>
                <w:szCs w:val="20"/>
              </w:rPr>
              <w:fldChar w:fldCharType="end"/>
            </w:r>
          </w:p>
        </w:tc>
        <w:tc>
          <w:tcPr>
            <w:tcW w:w="276" w:type="dxa"/>
            <w:tcBorders>
              <w:top w:val="nil"/>
              <w:left w:val="single" w:sz="4" w:space="0" w:color="C0C0C0"/>
              <w:bottom w:val="nil"/>
            </w:tcBorders>
          </w:tcPr>
          <w:p w14:paraId="79A214C0" w14:textId="77777777" w:rsidR="008066F4" w:rsidRPr="00887F3E" w:rsidRDefault="008066F4" w:rsidP="000525FC">
            <w:pPr>
              <w:jc w:val="both"/>
              <w:rPr>
                <w:b/>
                <w:bCs/>
                <w:sz w:val="20"/>
                <w:szCs w:val="20"/>
              </w:rPr>
            </w:pPr>
          </w:p>
        </w:tc>
      </w:tr>
      <w:tr w:rsidR="008066F4" w:rsidRPr="00887F3E" w14:paraId="1CFB1DE8" w14:textId="77777777">
        <w:tblPrEx>
          <w:tblBorders>
            <w:insideH w:val="none" w:sz="0" w:space="0" w:color="auto"/>
            <w:insideV w:val="none" w:sz="0" w:space="0" w:color="auto"/>
          </w:tblBorders>
        </w:tblPrEx>
        <w:trPr>
          <w:trHeight w:hRule="exact" w:val="132"/>
        </w:trPr>
        <w:tc>
          <w:tcPr>
            <w:tcW w:w="10732" w:type="dxa"/>
            <w:gridSpan w:val="10"/>
            <w:tcBorders>
              <w:top w:val="nil"/>
              <w:bottom w:val="single" w:sz="4" w:space="0" w:color="auto"/>
            </w:tcBorders>
          </w:tcPr>
          <w:p w14:paraId="3EE16726" w14:textId="77777777" w:rsidR="008066F4" w:rsidRPr="00D96436" w:rsidRDefault="008066F4" w:rsidP="00887F3E">
            <w:pPr>
              <w:spacing w:before="60" w:after="60"/>
              <w:jc w:val="both"/>
              <w:rPr>
                <w:b/>
                <w:bCs/>
                <w:sz w:val="16"/>
                <w:szCs w:val="16"/>
              </w:rPr>
            </w:pPr>
          </w:p>
          <w:p w14:paraId="683EE9FB" w14:textId="77777777" w:rsidR="008066F4" w:rsidRPr="00D96436" w:rsidRDefault="008066F4" w:rsidP="00887F3E">
            <w:pPr>
              <w:spacing w:before="60" w:after="60"/>
              <w:jc w:val="both"/>
              <w:rPr>
                <w:b/>
                <w:bCs/>
                <w:sz w:val="16"/>
                <w:szCs w:val="16"/>
              </w:rPr>
            </w:pPr>
          </w:p>
          <w:p w14:paraId="50A31F78" w14:textId="77777777" w:rsidR="008066F4" w:rsidRPr="00887F3E" w:rsidRDefault="008066F4" w:rsidP="00887F3E">
            <w:pPr>
              <w:spacing w:before="60" w:after="60"/>
              <w:jc w:val="both"/>
              <w:rPr>
                <w:b/>
                <w:bCs/>
                <w:sz w:val="20"/>
                <w:szCs w:val="20"/>
              </w:rPr>
            </w:pPr>
          </w:p>
        </w:tc>
      </w:tr>
    </w:tbl>
    <w:p w14:paraId="4FE9E10B" w14:textId="5EB120BB" w:rsidR="00E5165A" w:rsidRDefault="00E5165A"/>
    <w:p w14:paraId="4C4197F9" w14:textId="0B7016D5" w:rsidR="00142900" w:rsidRDefault="00142900"/>
    <w:p w14:paraId="6628A804" w14:textId="40C29BF6" w:rsidR="00142900" w:rsidRDefault="00142900"/>
    <w:p w14:paraId="04E60589" w14:textId="076F1218" w:rsidR="00142900" w:rsidRDefault="00142900"/>
    <w:p w14:paraId="4B15D479" w14:textId="77777777" w:rsidR="00142900" w:rsidRDefault="00142900"/>
    <w:p w14:paraId="5A6B4C92" w14:textId="77777777" w:rsidR="00E5165A" w:rsidRDefault="00E5165A"/>
    <w:p w14:paraId="61655441" w14:textId="77777777" w:rsidR="00E5165A" w:rsidRPr="00E5165A" w:rsidRDefault="00E5165A"/>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1"/>
        <w:gridCol w:w="63"/>
        <w:gridCol w:w="113"/>
        <w:gridCol w:w="2280"/>
        <w:gridCol w:w="1757"/>
        <w:gridCol w:w="2972"/>
        <w:gridCol w:w="2862"/>
      </w:tblGrid>
      <w:tr w:rsidR="008066F4" w:rsidRPr="00887F3E" w14:paraId="1D0BBEE6" w14:textId="77777777" w:rsidTr="0013036C">
        <w:trPr>
          <w:trHeight w:val="376"/>
        </w:trPr>
        <w:tc>
          <w:tcPr>
            <w:tcW w:w="219" w:type="pct"/>
            <w:tcBorders>
              <w:top w:val="single" w:sz="4" w:space="0" w:color="auto"/>
              <w:bottom w:val="single" w:sz="4" w:space="0" w:color="C0C0C0"/>
              <w:right w:val="nil"/>
            </w:tcBorders>
            <w:shd w:val="clear" w:color="auto" w:fill="FFFF00"/>
            <w:vAlign w:val="center"/>
          </w:tcPr>
          <w:p w14:paraId="075E2BF1" w14:textId="77777777" w:rsidR="008066F4" w:rsidRPr="00344FBB" w:rsidRDefault="008066F4" w:rsidP="005F19A6">
            <w:r w:rsidRPr="00344FBB">
              <w:rPr>
                <w:sz w:val="22"/>
                <w:szCs w:val="22"/>
              </w:rPr>
              <w:lastRenderedPageBreak/>
              <w:t>0</w:t>
            </w:r>
            <w:r w:rsidR="009852C6" w:rsidRPr="00344FBB">
              <w:rPr>
                <w:sz w:val="22"/>
                <w:szCs w:val="22"/>
              </w:rPr>
              <w:t>8</w:t>
            </w:r>
          </w:p>
        </w:tc>
        <w:tc>
          <w:tcPr>
            <w:tcW w:w="4781" w:type="pct"/>
            <w:gridSpan w:val="6"/>
            <w:tcBorders>
              <w:top w:val="single" w:sz="4" w:space="0" w:color="auto"/>
              <w:left w:val="nil"/>
              <w:bottom w:val="single" w:sz="4" w:space="0" w:color="C0C0C0"/>
            </w:tcBorders>
            <w:shd w:val="clear" w:color="auto" w:fill="FFFF00"/>
            <w:vAlign w:val="center"/>
          </w:tcPr>
          <w:p w14:paraId="42C8665C" w14:textId="77777777" w:rsidR="008066F4" w:rsidRPr="00887F3E" w:rsidRDefault="008066F4" w:rsidP="00EA54F8">
            <w:pPr>
              <w:rPr>
                <w:b/>
                <w:bCs/>
              </w:rPr>
            </w:pPr>
            <w:bookmarkStart w:id="14" w:name="OLE_LINK1"/>
            <w:r w:rsidRPr="00887F3E">
              <w:rPr>
                <w:b/>
                <w:bCs/>
                <w:sz w:val="22"/>
                <w:szCs w:val="22"/>
              </w:rPr>
              <w:t>Acreditación del cumplimiento de los requisitos</w:t>
            </w:r>
            <w:bookmarkEnd w:id="14"/>
            <w:r w:rsidR="00EE265B">
              <w:rPr>
                <w:b/>
                <w:bCs/>
                <w:sz w:val="22"/>
                <w:szCs w:val="22"/>
              </w:rPr>
              <w:t>*</w:t>
            </w:r>
          </w:p>
        </w:tc>
      </w:tr>
      <w:tr w:rsidR="008066F4" w:rsidRPr="00887F3E" w14:paraId="205E0ED1" w14:textId="77777777" w:rsidTr="0013036C">
        <w:trPr>
          <w:trHeight w:val="376"/>
        </w:trPr>
        <w:tc>
          <w:tcPr>
            <w:tcW w:w="219" w:type="pct"/>
            <w:tcBorders>
              <w:top w:val="single" w:sz="4" w:space="0" w:color="C0C0C0"/>
              <w:bottom w:val="single" w:sz="4" w:space="0" w:color="C0C0C0"/>
              <w:right w:val="nil"/>
            </w:tcBorders>
            <w:shd w:val="clear" w:color="auto" w:fill="FFFF99"/>
            <w:vAlign w:val="center"/>
          </w:tcPr>
          <w:p w14:paraId="66A75179" w14:textId="77777777" w:rsidR="008066F4" w:rsidRPr="00344FBB" w:rsidRDefault="008066F4" w:rsidP="005F19A6">
            <w:pPr>
              <w:spacing w:before="40"/>
              <w:ind w:right="-290"/>
              <w:rPr>
                <w:bCs/>
                <w:sz w:val="20"/>
                <w:szCs w:val="20"/>
              </w:rPr>
            </w:pPr>
            <w:r w:rsidRPr="00344FBB">
              <w:rPr>
                <w:bCs/>
                <w:sz w:val="20"/>
                <w:szCs w:val="20"/>
              </w:rPr>
              <w:t>0</w:t>
            </w:r>
            <w:r w:rsidR="009852C6" w:rsidRPr="00344FBB">
              <w:rPr>
                <w:bCs/>
                <w:sz w:val="20"/>
                <w:szCs w:val="20"/>
              </w:rPr>
              <w:t>8</w:t>
            </w:r>
            <w:r w:rsidRPr="00344FBB">
              <w:rPr>
                <w:bCs/>
                <w:sz w:val="20"/>
                <w:szCs w:val="20"/>
              </w:rPr>
              <w:t>.1</w:t>
            </w:r>
          </w:p>
        </w:tc>
        <w:tc>
          <w:tcPr>
            <w:tcW w:w="4781" w:type="pct"/>
            <w:gridSpan w:val="6"/>
            <w:tcBorders>
              <w:top w:val="single" w:sz="4" w:space="0" w:color="C0C0C0"/>
              <w:left w:val="nil"/>
              <w:bottom w:val="single" w:sz="4" w:space="0" w:color="C0C0C0"/>
            </w:tcBorders>
            <w:shd w:val="clear" w:color="auto" w:fill="FFFF99"/>
            <w:vAlign w:val="center"/>
          </w:tcPr>
          <w:p w14:paraId="3BED7995" w14:textId="77777777" w:rsidR="008066F4" w:rsidRPr="00F75186" w:rsidRDefault="008066F4" w:rsidP="00887F3E">
            <w:pPr>
              <w:spacing w:before="40"/>
              <w:ind w:right="-290"/>
              <w:rPr>
                <w:b/>
                <w:bCs/>
                <w:sz w:val="20"/>
                <w:szCs w:val="20"/>
              </w:rPr>
            </w:pPr>
            <w:r w:rsidRPr="00F75186">
              <w:rPr>
                <w:b/>
                <w:bCs/>
                <w:sz w:val="20"/>
                <w:szCs w:val="20"/>
              </w:rPr>
              <w:t>Declaraciones Responsables</w:t>
            </w:r>
          </w:p>
        </w:tc>
      </w:tr>
      <w:tr w:rsidR="008066F4" w:rsidRPr="00887F3E" w14:paraId="4E99D501" w14:textId="77777777" w:rsidTr="0013036C">
        <w:trPr>
          <w:trHeight w:val="539"/>
        </w:trPr>
        <w:tc>
          <w:tcPr>
            <w:tcW w:w="5000" w:type="pct"/>
            <w:gridSpan w:val="7"/>
            <w:tcBorders>
              <w:top w:val="single" w:sz="4" w:space="0" w:color="C0C0C0"/>
              <w:bottom w:val="nil"/>
            </w:tcBorders>
            <w:tcMar>
              <w:right w:w="57" w:type="dxa"/>
            </w:tcMar>
          </w:tcPr>
          <w:p w14:paraId="536B188E" w14:textId="41D495D5" w:rsidR="008066F4" w:rsidRPr="0033420D" w:rsidRDefault="0033420D" w:rsidP="00887F3E">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w:t>
            </w:r>
          </w:p>
        </w:tc>
      </w:tr>
      <w:tr w:rsidR="008066F4" w:rsidRPr="00887F3E" w14:paraId="1F4C26EB" w14:textId="77777777" w:rsidTr="004415F5">
        <w:trPr>
          <w:trHeight w:val="357"/>
        </w:trPr>
        <w:tc>
          <w:tcPr>
            <w:tcW w:w="303" w:type="pct"/>
            <w:gridSpan w:val="3"/>
            <w:tcBorders>
              <w:top w:val="nil"/>
              <w:bottom w:val="nil"/>
              <w:right w:val="nil"/>
            </w:tcBorders>
            <w:tcMar>
              <w:right w:w="57" w:type="dxa"/>
            </w:tcMar>
          </w:tcPr>
          <w:p w14:paraId="7E8D63E5" w14:textId="0F57F419" w:rsidR="008066F4" w:rsidRPr="00887F3E" w:rsidRDefault="00142900" w:rsidP="00887F3E">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Pr="00DE76E9">
              <w:rPr>
                <w:b/>
                <w:bCs/>
                <w:sz w:val="20"/>
                <w:szCs w:val="20"/>
              </w:rPr>
              <w:instrText xml:space="preserve"> FORMCHECKBOX </w:instrText>
            </w:r>
            <w:r w:rsidR="00EA586C">
              <w:rPr>
                <w:b/>
                <w:bCs/>
                <w:sz w:val="20"/>
                <w:szCs w:val="20"/>
              </w:rPr>
            </w:r>
            <w:r w:rsidR="00EA586C">
              <w:rPr>
                <w:b/>
                <w:bCs/>
                <w:sz w:val="20"/>
                <w:szCs w:val="20"/>
              </w:rPr>
              <w:fldChar w:fldCharType="separate"/>
            </w:r>
            <w:r w:rsidRPr="00DE76E9">
              <w:rPr>
                <w:b/>
                <w:bCs/>
                <w:sz w:val="20"/>
                <w:szCs w:val="20"/>
              </w:rPr>
              <w:fldChar w:fldCharType="end"/>
            </w:r>
            <w:r w:rsidR="008066F4" w:rsidRPr="00887F3E">
              <w:rPr>
                <w:b/>
                <w:bCs/>
                <w:sz w:val="20"/>
                <w:szCs w:val="20"/>
              </w:rPr>
              <w:t xml:space="preserve"> </w:t>
            </w:r>
            <w:r w:rsidR="008066F4" w:rsidRPr="00887F3E">
              <w:rPr>
                <w:rFonts w:ascii="Arial" w:hAnsi="Arial" w:cs="Arial"/>
                <w:color w:val="C0C0C0"/>
                <w:sz w:val="14"/>
                <w:szCs w:val="14"/>
                <w:vertAlign w:val="subscript"/>
              </w:rPr>
              <w:t>5</w:t>
            </w:r>
          </w:p>
        </w:tc>
        <w:tc>
          <w:tcPr>
            <w:tcW w:w="4697" w:type="pct"/>
            <w:gridSpan w:val="4"/>
            <w:tcBorders>
              <w:top w:val="nil"/>
              <w:left w:val="nil"/>
              <w:bottom w:val="nil"/>
            </w:tcBorders>
            <w:vAlign w:val="center"/>
          </w:tcPr>
          <w:p w14:paraId="113E54E9" w14:textId="77777777" w:rsidR="008066F4" w:rsidRPr="00887F3E" w:rsidRDefault="008066F4" w:rsidP="00887F3E">
            <w:pPr>
              <w:autoSpaceDE w:val="0"/>
              <w:autoSpaceDN w:val="0"/>
              <w:adjustRightInd w:val="0"/>
              <w:spacing w:after="60"/>
              <w:rPr>
                <w:sz w:val="20"/>
                <w:szCs w:val="20"/>
              </w:rPr>
            </w:pPr>
            <w:r w:rsidRPr="00D9508B">
              <w:t>S</w:t>
            </w:r>
            <w:r w:rsidRPr="00887F3E">
              <w:rPr>
                <w:sz w:val="20"/>
                <w:szCs w:val="20"/>
              </w:rPr>
              <w:t>on ciertos los datos consignados en la presente solicitud comprometiéndose a probar documentalmente los mismos cuando se le requiera para ello.</w:t>
            </w:r>
          </w:p>
        </w:tc>
      </w:tr>
      <w:tr w:rsidR="008066F4" w:rsidRPr="00887F3E" w14:paraId="53F32B2F" w14:textId="77777777" w:rsidTr="00B51A87">
        <w:trPr>
          <w:trHeight w:val="1014"/>
        </w:trPr>
        <w:tc>
          <w:tcPr>
            <w:tcW w:w="5000" w:type="pct"/>
            <w:gridSpan w:val="7"/>
            <w:tcBorders>
              <w:top w:val="nil"/>
              <w:bottom w:val="single" w:sz="4" w:space="0" w:color="C0C0C0"/>
            </w:tcBorders>
            <w:tcMar>
              <w:right w:w="57" w:type="dxa"/>
            </w:tcMar>
            <w:vAlign w:val="center"/>
          </w:tcPr>
          <w:p w14:paraId="477DC8A8" w14:textId="77777777" w:rsidR="008066F4" w:rsidRDefault="008066F4" w:rsidP="0033420D">
            <w:pPr>
              <w:autoSpaceDE w:val="0"/>
              <w:autoSpaceDN w:val="0"/>
              <w:adjustRightInd w:val="0"/>
              <w:spacing w:before="40"/>
              <w:ind w:right="125"/>
              <w:jc w:val="both"/>
              <w:rPr>
                <w:rStyle w:val="nfasis"/>
                <w:i w:val="0"/>
                <w:iCs w:val="0"/>
                <w:sz w:val="20"/>
                <w:szCs w:val="20"/>
              </w:rPr>
            </w:pPr>
            <w:r w:rsidRPr="00887F3E">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887F3E">
              <w:rPr>
                <w:rStyle w:val="nfasis"/>
                <w:i w:val="0"/>
                <w:iCs w:val="0"/>
                <w:sz w:val="20"/>
                <w:szCs w:val="20"/>
              </w:rPr>
              <w:t>y, en su caso</w:t>
            </w:r>
            <w:r w:rsidR="00867D17">
              <w:rPr>
                <w:rStyle w:val="nfasis"/>
                <w:i w:val="0"/>
                <w:iCs w:val="0"/>
                <w:sz w:val="20"/>
                <w:szCs w:val="20"/>
              </w:rPr>
              <w:t xml:space="preserve">, </w:t>
            </w:r>
            <w:r w:rsidRPr="00887F3E">
              <w:rPr>
                <w:rStyle w:val="nfasis"/>
                <w:i w:val="0"/>
                <w:iCs w:val="0"/>
                <w:sz w:val="20"/>
                <w:szCs w:val="20"/>
              </w:rPr>
              <w:t>los hechos se pondrán en conocimiento del Ministerio Fiscal por si pudieran ser constitutivos de un ilícito penal.</w:t>
            </w:r>
          </w:p>
          <w:p w14:paraId="3F87B337" w14:textId="77777777" w:rsidR="00AE06BD" w:rsidRPr="00D863FC" w:rsidRDefault="00AE06BD" w:rsidP="00E2640B">
            <w:pPr>
              <w:autoSpaceDE w:val="0"/>
              <w:autoSpaceDN w:val="0"/>
              <w:adjustRightInd w:val="0"/>
              <w:spacing w:before="40"/>
              <w:ind w:right="125"/>
              <w:jc w:val="both"/>
              <w:rPr>
                <w:sz w:val="20"/>
                <w:szCs w:val="20"/>
              </w:rPr>
            </w:pPr>
          </w:p>
        </w:tc>
      </w:tr>
      <w:tr w:rsidR="008066F4" w:rsidRPr="00F75186" w14:paraId="49469728" w14:textId="77777777" w:rsidTr="00231484">
        <w:trPr>
          <w:trHeight w:val="187"/>
        </w:trPr>
        <w:tc>
          <w:tcPr>
            <w:tcW w:w="219" w:type="pct"/>
            <w:tcBorders>
              <w:top w:val="single" w:sz="4" w:space="0" w:color="C0C0C0"/>
              <w:bottom w:val="single" w:sz="4" w:space="0" w:color="C0C0C0"/>
              <w:right w:val="nil"/>
            </w:tcBorders>
            <w:shd w:val="clear" w:color="auto" w:fill="FFFF99"/>
            <w:tcMar>
              <w:right w:w="57" w:type="dxa"/>
            </w:tcMar>
          </w:tcPr>
          <w:p w14:paraId="32CC7AA0" w14:textId="77777777" w:rsidR="008066F4" w:rsidRPr="00344FBB" w:rsidRDefault="008066F4" w:rsidP="005F19A6">
            <w:pPr>
              <w:tabs>
                <w:tab w:val="left" w:pos="10204"/>
              </w:tabs>
              <w:autoSpaceDE w:val="0"/>
              <w:autoSpaceDN w:val="0"/>
              <w:adjustRightInd w:val="0"/>
              <w:spacing w:before="60" w:after="60"/>
              <w:ind w:right="-57"/>
              <w:jc w:val="both"/>
              <w:rPr>
                <w:bCs/>
                <w:sz w:val="20"/>
                <w:szCs w:val="20"/>
              </w:rPr>
            </w:pPr>
            <w:r w:rsidRPr="00344FBB">
              <w:rPr>
                <w:bCs/>
                <w:sz w:val="20"/>
                <w:szCs w:val="20"/>
              </w:rPr>
              <w:t>0</w:t>
            </w:r>
            <w:r w:rsidR="009852C6" w:rsidRPr="00344FBB">
              <w:rPr>
                <w:bCs/>
                <w:sz w:val="20"/>
                <w:szCs w:val="20"/>
              </w:rPr>
              <w:t>8</w:t>
            </w:r>
            <w:r w:rsidRPr="00344FBB">
              <w:rPr>
                <w:bCs/>
                <w:sz w:val="20"/>
                <w:szCs w:val="20"/>
              </w:rPr>
              <w:t>.2</w:t>
            </w:r>
          </w:p>
        </w:tc>
        <w:tc>
          <w:tcPr>
            <w:tcW w:w="4781" w:type="pct"/>
            <w:gridSpan w:val="6"/>
            <w:tcBorders>
              <w:top w:val="single" w:sz="4" w:space="0" w:color="C0C0C0"/>
              <w:left w:val="nil"/>
              <w:bottom w:val="single" w:sz="4" w:space="0" w:color="C0C0C0"/>
            </w:tcBorders>
            <w:shd w:val="clear" w:color="auto" w:fill="FFFF99"/>
          </w:tcPr>
          <w:p w14:paraId="698909B7" w14:textId="77777777" w:rsidR="008066F4" w:rsidRPr="00F75186" w:rsidRDefault="008066F4" w:rsidP="00887F3E">
            <w:pPr>
              <w:tabs>
                <w:tab w:val="left" w:pos="10204"/>
              </w:tabs>
              <w:autoSpaceDE w:val="0"/>
              <w:autoSpaceDN w:val="0"/>
              <w:adjustRightInd w:val="0"/>
              <w:spacing w:before="60" w:after="60"/>
              <w:ind w:right="125"/>
              <w:jc w:val="both"/>
              <w:rPr>
                <w:b/>
                <w:bCs/>
                <w:sz w:val="20"/>
                <w:szCs w:val="20"/>
              </w:rPr>
            </w:pPr>
            <w:r w:rsidRPr="00F75186">
              <w:rPr>
                <w:b/>
                <w:bCs/>
                <w:sz w:val="20"/>
                <w:szCs w:val="20"/>
              </w:rPr>
              <w:t xml:space="preserve">Autorización </w:t>
            </w:r>
          </w:p>
        </w:tc>
      </w:tr>
      <w:tr w:rsidR="008066F4" w:rsidRPr="00887F3E" w14:paraId="0EB6D4FC" w14:textId="77777777" w:rsidTr="00231484">
        <w:trPr>
          <w:trHeight w:val="187"/>
        </w:trPr>
        <w:tc>
          <w:tcPr>
            <w:tcW w:w="5000" w:type="pct"/>
            <w:gridSpan w:val="7"/>
            <w:tcBorders>
              <w:top w:val="single" w:sz="4" w:space="0" w:color="C0C0C0"/>
              <w:bottom w:val="nil"/>
            </w:tcBorders>
            <w:tcMar>
              <w:right w:w="57" w:type="dxa"/>
            </w:tcMar>
          </w:tcPr>
          <w:p w14:paraId="62836125" w14:textId="77777777" w:rsidR="0033420D" w:rsidRPr="00835A85" w:rsidRDefault="0033420D" w:rsidP="0033420D">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421C607" w14:textId="66F46768" w:rsidR="008066F4" w:rsidRPr="007D6AFF" w:rsidRDefault="0033420D" w:rsidP="0097324D">
            <w:pPr>
              <w:tabs>
                <w:tab w:val="left" w:pos="10204"/>
              </w:tabs>
              <w:autoSpaceDE w:val="0"/>
              <w:autoSpaceDN w:val="0"/>
              <w:adjustRightInd w:val="0"/>
              <w:spacing w:before="60" w:after="60"/>
              <w:ind w:right="125"/>
              <w:jc w:val="both"/>
              <w:rPr>
                <w:sz w:val="18"/>
                <w:szCs w:val="18"/>
              </w:rPr>
            </w:pPr>
            <w:r w:rsidRPr="00835A85">
              <w:rPr>
                <w:sz w:val="20"/>
                <w:szCs w:val="20"/>
              </w:rPr>
              <w:t>En particular, se recabarán los siguientes datos, salvo que marque expresamente:</w:t>
            </w:r>
          </w:p>
        </w:tc>
      </w:tr>
      <w:tr w:rsidR="008066F4" w:rsidRPr="00887F3E" w14:paraId="34D47323" w14:textId="77777777" w:rsidTr="00231484">
        <w:trPr>
          <w:trHeight w:val="284"/>
        </w:trPr>
        <w:tc>
          <w:tcPr>
            <w:tcW w:w="219" w:type="pct"/>
            <w:tcBorders>
              <w:top w:val="nil"/>
              <w:bottom w:val="nil"/>
              <w:right w:val="nil"/>
            </w:tcBorders>
            <w:tcMar>
              <w:right w:w="57" w:type="dxa"/>
            </w:tcMar>
          </w:tcPr>
          <w:p w14:paraId="1715843E" w14:textId="212DC6FE" w:rsidR="008066F4" w:rsidRPr="00887F3E" w:rsidRDefault="009544CB" w:rsidP="00887F3E">
            <w:pPr>
              <w:tabs>
                <w:tab w:val="left" w:pos="10204"/>
              </w:tabs>
              <w:autoSpaceDE w:val="0"/>
              <w:autoSpaceDN w:val="0"/>
              <w:adjustRightInd w:val="0"/>
              <w:ind w:right="-56"/>
              <w:jc w:val="both"/>
              <w:rPr>
                <w:sz w:val="20"/>
                <w:szCs w:val="20"/>
              </w:rPr>
            </w:pPr>
            <w:r w:rsidRPr="00887F3E">
              <w:rPr>
                <w:b/>
                <w:bCs/>
                <w:sz w:val="20"/>
                <w:szCs w:val="20"/>
              </w:rPr>
              <w:fldChar w:fldCharType="begin">
                <w:ffData>
                  <w:name w:val="Casilla28"/>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r w:rsidR="0033420D">
              <w:rPr>
                <w:rFonts w:ascii="Arial" w:hAnsi="Arial" w:cs="Arial"/>
                <w:color w:val="C0C0C0"/>
                <w:sz w:val="14"/>
                <w:szCs w:val="14"/>
                <w:vertAlign w:val="subscript"/>
              </w:rPr>
              <w:t>1</w:t>
            </w:r>
          </w:p>
        </w:tc>
        <w:tc>
          <w:tcPr>
            <w:tcW w:w="4781" w:type="pct"/>
            <w:gridSpan w:val="6"/>
            <w:tcBorders>
              <w:top w:val="nil"/>
              <w:left w:val="nil"/>
              <w:bottom w:val="nil"/>
            </w:tcBorders>
          </w:tcPr>
          <w:p w14:paraId="2F7EF6F2" w14:textId="664C37E9" w:rsidR="008066F4" w:rsidRPr="007D6AFF" w:rsidRDefault="0033420D" w:rsidP="00887F3E">
            <w:pPr>
              <w:tabs>
                <w:tab w:val="left" w:pos="10204"/>
              </w:tabs>
              <w:autoSpaceDE w:val="0"/>
              <w:autoSpaceDN w:val="0"/>
              <w:adjustRightInd w:val="0"/>
              <w:ind w:right="125"/>
              <w:jc w:val="both"/>
              <w:rPr>
                <w:sz w:val="18"/>
                <w:szCs w:val="18"/>
              </w:rPr>
            </w:pPr>
            <w:r w:rsidRPr="00835A85">
              <w:rPr>
                <w:sz w:val="20"/>
                <w:szCs w:val="20"/>
              </w:rPr>
              <w:t>Me opongo a la consulta de datos de identidad.</w:t>
            </w:r>
          </w:p>
        </w:tc>
      </w:tr>
      <w:tr w:rsidR="008066F4" w:rsidRPr="00887F3E" w14:paraId="6FCD670D" w14:textId="77777777" w:rsidTr="00231484">
        <w:trPr>
          <w:trHeight w:val="284"/>
        </w:trPr>
        <w:tc>
          <w:tcPr>
            <w:tcW w:w="219" w:type="pct"/>
            <w:tcBorders>
              <w:top w:val="nil"/>
              <w:bottom w:val="nil"/>
              <w:right w:val="nil"/>
            </w:tcBorders>
            <w:tcMar>
              <w:right w:w="57" w:type="dxa"/>
            </w:tcMar>
          </w:tcPr>
          <w:p w14:paraId="5551DBA8" w14:textId="18DB96B7" w:rsidR="008066F4" w:rsidRPr="00887F3E" w:rsidRDefault="009544CB" w:rsidP="00887F3E">
            <w:pPr>
              <w:tabs>
                <w:tab w:val="left" w:pos="10204"/>
              </w:tabs>
              <w:autoSpaceDE w:val="0"/>
              <w:autoSpaceDN w:val="0"/>
              <w:adjustRightInd w:val="0"/>
              <w:ind w:right="-56"/>
              <w:jc w:val="both"/>
              <w:rPr>
                <w:sz w:val="20"/>
                <w:szCs w:val="20"/>
              </w:rPr>
            </w:pPr>
            <w:r w:rsidRPr="00887F3E">
              <w:rPr>
                <w:b/>
                <w:bCs/>
                <w:sz w:val="20"/>
                <w:szCs w:val="20"/>
              </w:rPr>
              <w:fldChar w:fldCharType="begin">
                <w:ffData>
                  <w:name w:val="Casilla28"/>
                  <w:enabled/>
                  <w:calcOnExit w:val="0"/>
                  <w:checkBox>
                    <w:sizeAuto/>
                    <w:default w:val="0"/>
                  </w:checkBox>
                </w:ffData>
              </w:fldChar>
            </w:r>
            <w:r w:rsidR="008066F4"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r w:rsidR="0033420D">
              <w:rPr>
                <w:rFonts w:ascii="Arial" w:hAnsi="Arial" w:cs="Arial"/>
                <w:color w:val="C0C0C0"/>
                <w:sz w:val="14"/>
                <w:szCs w:val="14"/>
                <w:vertAlign w:val="subscript"/>
              </w:rPr>
              <w:t>2</w:t>
            </w:r>
          </w:p>
        </w:tc>
        <w:tc>
          <w:tcPr>
            <w:tcW w:w="4781" w:type="pct"/>
            <w:gridSpan w:val="6"/>
            <w:tcBorders>
              <w:top w:val="nil"/>
              <w:left w:val="nil"/>
              <w:bottom w:val="nil"/>
            </w:tcBorders>
          </w:tcPr>
          <w:p w14:paraId="4064A2FC" w14:textId="2E8088DF" w:rsidR="008066F4" w:rsidRPr="007D6AFF" w:rsidRDefault="0033420D" w:rsidP="00887F3E">
            <w:pPr>
              <w:tabs>
                <w:tab w:val="left" w:pos="10204"/>
              </w:tabs>
              <w:autoSpaceDE w:val="0"/>
              <w:autoSpaceDN w:val="0"/>
              <w:adjustRightInd w:val="0"/>
              <w:ind w:right="125"/>
              <w:jc w:val="both"/>
              <w:rPr>
                <w:sz w:val="18"/>
                <w:szCs w:val="18"/>
              </w:rPr>
            </w:pPr>
            <w:bookmarkStart w:id="15" w:name="OLE_LINK5"/>
            <w:r w:rsidRPr="00835A85">
              <w:rPr>
                <w:sz w:val="20"/>
                <w:szCs w:val="20"/>
              </w:rPr>
              <w:t xml:space="preserve">Me opongo a la consulta de </w:t>
            </w:r>
            <w:r>
              <w:rPr>
                <w:sz w:val="20"/>
                <w:szCs w:val="20"/>
              </w:rPr>
              <w:t xml:space="preserve">los </w:t>
            </w:r>
            <w:r w:rsidRPr="00835A85">
              <w:rPr>
                <w:sz w:val="20"/>
                <w:szCs w:val="20"/>
              </w:rPr>
              <w:t xml:space="preserve">datos </w:t>
            </w:r>
            <w:r w:rsidR="008066F4" w:rsidRPr="007D6AFF">
              <w:rPr>
                <w:sz w:val="18"/>
                <w:szCs w:val="18"/>
              </w:rPr>
              <w:t>acreditativos de domicilio o residencia a través del Servicio de Verificación de Datos de Residencia (SVDR)</w:t>
            </w:r>
            <w:bookmarkEnd w:id="15"/>
            <w:r w:rsidR="008066F4" w:rsidRPr="007D6AFF">
              <w:rPr>
                <w:sz w:val="18"/>
                <w:szCs w:val="18"/>
              </w:rPr>
              <w:t>.</w:t>
            </w:r>
          </w:p>
        </w:tc>
      </w:tr>
      <w:tr w:rsidR="008630DE" w:rsidRPr="00887F3E" w14:paraId="69323470" w14:textId="77777777" w:rsidTr="00231484">
        <w:trPr>
          <w:trHeight w:val="276"/>
        </w:trPr>
        <w:tc>
          <w:tcPr>
            <w:tcW w:w="5000" w:type="pct"/>
            <w:gridSpan w:val="7"/>
            <w:tcBorders>
              <w:top w:val="nil"/>
              <w:bottom w:val="single" w:sz="4" w:space="0" w:color="C0C0C0"/>
            </w:tcBorders>
            <w:tcMar>
              <w:right w:w="57" w:type="dxa"/>
            </w:tcMar>
          </w:tcPr>
          <w:p w14:paraId="35F73ED5" w14:textId="4634C705" w:rsidR="008630DE" w:rsidRPr="007D6AFF" w:rsidRDefault="0033420D" w:rsidP="008630DE">
            <w:pPr>
              <w:tabs>
                <w:tab w:val="left" w:pos="10204"/>
              </w:tabs>
              <w:autoSpaceDE w:val="0"/>
              <w:autoSpaceDN w:val="0"/>
              <w:adjustRightInd w:val="0"/>
              <w:ind w:right="125"/>
              <w:jc w:val="both"/>
              <w:rPr>
                <w:sz w:val="18"/>
                <w:szCs w:val="18"/>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8066F4" w:rsidRPr="00887F3E" w14:paraId="0EC9444B" w14:textId="77777777" w:rsidTr="00231484">
        <w:trPr>
          <w:trHeight w:val="71"/>
        </w:trPr>
        <w:tc>
          <w:tcPr>
            <w:tcW w:w="1388" w:type="pct"/>
            <w:gridSpan w:val="4"/>
            <w:tcBorders>
              <w:top w:val="single" w:sz="4" w:space="0" w:color="C0C0C0"/>
              <w:bottom w:val="single" w:sz="4" w:space="0" w:color="C0C0C0"/>
              <w:right w:val="single" w:sz="4" w:space="0" w:color="C0C0C0"/>
            </w:tcBorders>
            <w:tcMar>
              <w:right w:w="57" w:type="dxa"/>
            </w:tcMar>
          </w:tcPr>
          <w:p w14:paraId="46129C55" w14:textId="77777777" w:rsidR="008066F4" w:rsidRPr="007D6AFF" w:rsidRDefault="008066F4" w:rsidP="00887F3E">
            <w:pPr>
              <w:tabs>
                <w:tab w:val="left" w:pos="10204"/>
              </w:tabs>
              <w:autoSpaceDE w:val="0"/>
              <w:autoSpaceDN w:val="0"/>
              <w:adjustRightInd w:val="0"/>
              <w:ind w:right="125"/>
              <w:jc w:val="both"/>
              <w:rPr>
                <w:sz w:val="18"/>
                <w:szCs w:val="18"/>
              </w:rPr>
            </w:pPr>
            <w:r w:rsidRPr="007D6AFF">
              <w:rPr>
                <w:rFonts w:ascii="Arial" w:hAnsi="Arial" w:cs="Arial"/>
                <w:sz w:val="18"/>
                <w:szCs w:val="18"/>
              </w:rPr>
              <w:t>Dato o Documento *</w:t>
            </w:r>
            <w:r w:rsidRPr="007D6AFF">
              <w:rPr>
                <w:sz w:val="18"/>
                <w:szCs w:val="18"/>
              </w:rPr>
              <w:t xml:space="preserve"> </w:t>
            </w:r>
            <w:r w:rsidRPr="007D6AFF">
              <w:rPr>
                <w:rFonts w:ascii="Arial" w:hAnsi="Arial" w:cs="Arial"/>
                <w:sz w:val="18"/>
                <w:szCs w:val="18"/>
                <w:vertAlign w:val="subscript"/>
              </w:rPr>
              <w:t>1</w:t>
            </w:r>
          </w:p>
        </w:tc>
        <w:tc>
          <w:tcPr>
            <w:tcW w:w="836" w:type="pct"/>
            <w:tcBorders>
              <w:top w:val="single" w:sz="4" w:space="0" w:color="C0C0C0"/>
              <w:left w:val="single" w:sz="4" w:space="0" w:color="C0C0C0"/>
              <w:bottom w:val="single" w:sz="4" w:space="0" w:color="C0C0C0"/>
              <w:right w:val="single" w:sz="4" w:space="0" w:color="C0C0C0"/>
            </w:tcBorders>
          </w:tcPr>
          <w:p w14:paraId="53043515" w14:textId="77777777" w:rsidR="008066F4" w:rsidRPr="007D6AFF" w:rsidRDefault="008066F4" w:rsidP="00887F3E">
            <w:pPr>
              <w:tabs>
                <w:tab w:val="left" w:pos="10204"/>
              </w:tabs>
              <w:autoSpaceDE w:val="0"/>
              <w:autoSpaceDN w:val="0"/>
              <w:adjustRightInd w:val="0"/>
              <w:ind w:right="-288"/>
              <w:jc w:val="both"/>
              <w:rPr>
                <w:sz w:val="18"/>
                <w:szCs w:val="18"/>
              </w:rPr>
            </w:pPr>
            <w:r w:rsidRPr="007D6AFF">
              <w:rPr>
                <w:rFonts w:ascii="Arial" w:hAnsi="Arial" w:cs="Arial"/>
                <w:sz w:val="18"/>
                <w:szCs w:val="18"/>
              </w:rPr>
              <w:t>Fecha presentación *</w:t>
            </w:r>
            <w:r w:rsidRPr="007D6AFF">
              <w:rPr>
                <w:sz w:val="18"/>
                <w:szCs w:val="18"/>
              </w:rPr>
              <w:t xml:space="preserve"> </w:t>
            </w:r>
            <w:r w:rsidRPr="007D6AFF">
              <w:rPr>
                <w:rFonts w:ascii="Arial" w:hAnsi="Arial" w:cs="Arial"/>
                <w:sz w:val="18"/>
                <w:szCs w:val="18"/>
                <w:vertAlign w:val="subscript"/>
              </w:rPr>
              <w:t>2</w:t>
            </w:r>
          </w:p>
        </w:tc>
        <w:tc>
          <w:tcPr>
            <w:tcW w:w="1414" w:type="pct"/>
            <w:tcBorders>
              <w:top w:val="single" w:sz="4" w:space="0" w:color="C0C0C0"/>
              <w:left w:val="single" w:sz="4" w:space="0" w:color="C0C0C0"/>
              <w:bottom w:val="single" w:sz="4" w:space="0" w:color="C0C0C0"/>
              <w:right w:val="single" w:sz="4" w:space="0" w:color="C0C0C0"/>
            </w:tcBorders>
          </w:tcPr>
          <w:p w14:paraId="6375360D" w14:textId="77777777" w:rsidR="008066F4" w:rsidRPr="007D6AFF" w:rsidRDefault="008066F4" w:rsidP="00887F3E">
            <w:pPr>
              <w:tabs>
                <w:tab w:val="left" w:pos="10204"/>
              </w:tabs>
              <w:autoSpaceDE w:val="0"/>
              <w:autoSpaceDN w:val="0"/>
              <w:adjustRightInd w:val="0"/>
              <w:ind w:right="125"/>
              <w:jc w:val="both"/>
              <w:rPr>
                <w:sz w:val="18"/>
                <w:szCs w:val="18"/>
              </w:rPr>
            </w:pPr>
            <w:r w:rsidRPr="007D6AFF">
              <w:rPr>
                <w:rFonts w:ascii="Arial" w:hAnsi="Arial" w:cs="Arial"/>
                <w:sz w:val="18"/>
                <w:szCs w:val="18"/>
              </w:rPr>
              <w:t>Unidad administrativa *</w:t>
            </w:r>
            <w:r w:rsidRPr="007D6AFF">
              <w:rPr>
                <w:sz w:val="18"/>
                <w:szCs w:val="18"/>
              </w:rPr>
              <w:t xml:space="preserve"> </w:t>
            </w:r>
            <w:r w:rsidRPr="007D6AFF">
              <w:rPr>
                <w:rFonts w:ascii="Arial" w:hAnsi="Arial" w:cs="Arial"/>
                <w:color w:val="C0C0C0"/>
                <w:sz w:val="18"/>
                <w:szCs w:val="18"/>
                <w:vertAlign w:val="subscript"/>
              </w:rPr>
              <w:t>3</w:t>
            </w:r>
          </w:p>
        </w:tc>
        <w:tc>
          <w:tcPr>
            <w:tcW w:w="1362" w:type="pct"/>
            <w:tcBorders>
              <w:top w:val="single" w:sz="4" w:space="0" w:color="C0C0C0"/>
              <w:left w:val="single" w:sz="4" w:space="0" w:color="C0C0C0"/>
              <w:bottom w:val="single" w:sz="4" w:space="0" w:color="C0C0C0"/>
            </w:tcBorders>
          </w:tcPr>
          <w:p w14:paraId="22A77F3E" w14:textId="77777777" w:rsidR="008066F4" w:rsidRPr="00887F3E" w:rsidRDefault="009F361E" w:rsidP="009F361E">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8066F4" w:rsidRPr="00887F3E">
              <w:rPr>
                <w:rFonts w:ascii="Arial" w:hAnsi="Arial" w:cs="Arial"/>
                <w:sz w:val="14"/>
                <w:szCs w:val="14"/>
              </w:rPr>
              <w:t xml:space="preserve"> *</w:t>
            </w:r>
            <w:r w:rsidR="008066F4" w:rsidRPr="00887F3E">
              <w:rPr>
                <w:sz w:val="20"/>
                <w:szCs w:val="20"/>
              </w:rPr>
              <w:t xml:space="preserve"> </w:t>
            </w:r>
            <w:r w:rsidR="008066F4" w:rsidRPr="00887F3E">
              <w:rPr>
                <w:rFonts w:ascii="Arial" w:hAnsi="Arial" w:cs="Arial"/>
                <w:color w:val="C0C0C0"/>
                <w:sz w:val="14"/>
                <w:szCs w:val="14"/>
                <w:vertAlign w:val="subscript"/>
              </w:rPr>
              <w:t>4</w:t>
            </w:r>
          </w:p>
        </w:tc>
      </w:tr>
      <w:tr w:rsidR="008066F4" w:rsidRPr="00887F3E" w14:paraId="63F37ACF" w14:textId="77777777" w:rsidTr="00231484">
        <w:trPr>
          <w:trHeight w:val="68"/>
        </w:trPr>
        <w:tc>
          <w:tcPr>
            <w:tcW w:w="1388" w:type="pct"/>
            <w:gridSpan w:val="4"/>
            <w:tcBorders>
              <w:top w:val="single" w:sz="4" w:space="0" w:color="C0C0C0"/>
              <w:bottom w:val="single" w:sz="4" w:space="0" w:color="C0C0C0"/>
              <w:right w:val="single" w:sz="4" w:space="0" w:color="C0C0C0"/>
            </w:tcBorders>
            <w:tcMar>
              <w:right w:w="57" w:type="dxa"/>
            </w:tcMar>
          </w:tcPr>
          <w:p w14:paraId="5A4DB1C2" w14:textId="77777777" w:rsidR="008066F4" w:rsidRPr="007D6AFF" w:rsidRDefault="009544CB" w:rsidP="00887F3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24"/>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tc>
          <w:tcPr>
            <w:tcW w:w="836" w:type="pct"/>
            <w:tcBorders>
              <w:top w:val="single" w:sz="4" w:space="0" w:color="C0C0C0"/>
              <w:left w:val="single" w:sz="4" w:space="0" w:color="C0C0C0"/>
              <w:bottom w:val="single" w:sz="4" w:space="0" w:color="C0C0C0"/>
              <w:right w:val="single" w:sz="4" w:space="0" w:color="C0C0C0"/>
            </w:tcBorders>
          </w:tcPr>
          <w:p w14:paraId="71A94860" w14:textId="77777777" w:rsidR="008066F4" w:rsidRPr="007D6AFF" w:rsidRDefault="009544CB" w:rsidP="00E42F6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24"/>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bookmarkStart w:id="16" w:name="Texto26"/>
        <w:tc>
          <w:tcPr>
            <w:tcW w:w="1414" w:type="pct"/>
            <w:tcBorders>
              <w:top w:val="single" w:sz="4" w:space="0" w:color="C0C0C0"/>
              <w:left w:val="single" w:sz="4" w:space="0" w:color="C0C0C0"/>
              <w:bottom w:val="single" w:sz="4" w:space="0" w:color="C0C0C0"/>
              <w:right w:val="single" w:sz="4" w:space="0" w:color="C0C0C0"/>
            </w:tcBorders>
          </w:tcPr>
          <w:p w14:paraId="064A701B" w14:textId="77777777" w:rsidR="008066F4" w:rsidRPr="007D6AFF" w:rsidRDefault="009544CB" w:rsidP="00887F3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26"/>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bookmarkEnd w:id="16"/>
          </w:p>
        </w:tc>
        <w:tc>
          <w:tcPr>
            <w:tcW w:w="1362" w:type="pct"/>
            <w:tcBorders>
              <w:top w:val="single" w:sz="4" w:space="0" w:color="C0C0C0"/>
              <w:left w:val="single" w:sz="4" w:space="0" w:color="C0C0C0"/>
              <w:bottom w:val="single" w:sz="4" w:space="0" w:color="C0C0C0"/>
            </w:tcBorders>
          </w:tcPr>
          <w:p w14:paraId="70BB7E91" w14:textId="77777777" w:rsidR="008066F4" w:rsidRPr="00887F3E" w:rsidRDefault="009544CB" w:rsidP="00887F3E">
            <w:pPr>
              <w:tabs>
                <w:tab w:val="left" w:pos="10204"/>
              </w:tabs>
              <w:autoSpaceDE w:val="0"/>
              <w:autoSpaceDN w:val="0"/>
              <w:adjustRightInd w:val="0"/>
              <w:ind w:right="125"/>
              <w:jc w:val="both"/>
              <w:rPr>
                <w:b/>
                <w:bCs/>
                <w:sz w:val="20"/>
                <w:szCs w:val="20"/>
              </w:rPr>
            </w:pPr>
            <w:r w:rsidRPr="00887F3E">
              <w:rPr>
                <w:b/>
                <w:bCs/>
                <w:sz w:val="20"/>
                <w:szCs w:val="20"/>
              </w:rPr>
              <w:fldChar w:fldCharType="begin">
                <w:ffData>
                  <w:name w:val="Texto27"/>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r>
      <w:tr w:rsidR="008066F4" w:rsidRPr="00887F3E" w14:paraId="174404A0" w14:textId="77777777" w:rsidTr="00231484">
        <w:trPr>
          <w:trHeight w:val="68"/>
        </w:trPr>
        <w:tc>
          <w:tcPr>
            <w:tcW w:w="1388" w:type="pct"/>
            <w:gridSpan w:val="4"/>
            <w:tcBorders>
              <w:top w:val="single" w:sz="4" w:space="0" w:color="C0C0C0"/>
              <w:bottom w:val="single" w:sz="4" w:space="0" w:color="C0C0C0"/>
              <w:right w:val="single" w:sz="4" w:space="0" w:color="C0C0C0"/>
            </w:tcBorders>
            <w:tcMar>
              <w:right w:w="57" w:type="dxa"/>
            </w:tcMar>
          </w:tcPr>
          <w:p w14:paraId="0EBB340A" w14:textId="77777777" w:rsidR="008066F4" w:rsidRPr="007D6AFF" w:rsidRDefault="009544CB" w:rsidP="00887F3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28"/>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tc>
          <w:tcPr>
            <w:tcW w:w="836" w:type="pct"/>
            <w:tcBorders>
              <w:top w:val="single" w:sz="4" w:space="0" w:color="C0C0C0"/>
              <w:left w:val="single" w:sz="4" w:space="0" w:color="C0C0C0"/>
              <w:bottom w:val="single" w:sz="4" w:space="0" w:color="C0C0C0"/>
              <w:right w:val="single" w:sz="4" w:space="0" w:color="C0C0C0"/>
            </w:tcBorders>
          </w:tcPr>
          <w:p w14:paraId="3EC81922" w14:textId="77777777" w:rsidR="008066F4" w:rsidRPr="007D6AFF" w:rsidRDefault="009544CB" w:rsidP="00887F3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29"/>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tc>
          <w:tcPr>
            <w:tcW w:w="1414" w:type="pct"/>
            <w:tcBorders>
              <w:top w:val="single" w:sz="4" w:space="0" w:color="C0C0C0"/>
              <w:left w:val="single" w:sz="4" w:space="0" w:color="C0C0C0"/>
              <w:bottom w:val="single" w:sz="4" w:space="0" w:color="C0C0C0"/>
              <w:right w:val="single" w:sz="4" w:space="0" w:color="C0C0C0"/>
            </w:tcBorders>
          </w:tcPr>
          <w:p w14:paraId="1D78FB5B" w14:textId="77777777" w:rsidR="008066F4" w:rsidRPr="007D6AFF" w:rsidRDefault="009544CB" w:rsidP="00887F3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30"/>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tc>
          <w:tcPr>
            <w:tcW w:w="1362" w:type="pct"/>
            <w:tcBorders>
              <w:top w:val="single" w:sz="4" w:space="0" w:color="C0C0C0"/>
              <w:left w:val="single" w:sz="4" w:space="0" w:color="C0C0C0"/>
              <w:bottom w:val="single" w:sz="4" w:space="0" w:color="C0C0C0"/>
            </w:tcBorders>
          </w:tcPr>
          <w:p w14:paraId="454F88E8" w14:textId="77777777" w:rsidR="008066F4" w:rsidRPr="00887F3E" w:rsidRDefault="009544CB" w:rsidP="00887F3E">
            <w:pPr>
              <w:tabs>
                <w:tab w:val="left" w:pos="10204"/>
              </w:tabs>
              <w:autoSpaceDE w:val="0"/>
              <w:autoSpaceDN w:val="0"/>
              <w:adjustRightInd w:val="0"/>
              <w:ind w:right="125"/>
              <w:jc w:val="both"/>
              <w:rPr>
                <w:b/>
                <w:bCs/>
                <w:sz w:val="20"/>
                <w:szCs w:val="20"/>
              </w:rPr>
            </w:pPr>
            <w:r w:rsidRPr="00887F3E">
              <w:rPr>
                <w:b/>
                <w:bCs/>
                <w:sz w:val="20"/>
                <w:szCs w:val="20"/>
              </w:rPr>
              <w:fldChar w:fldCharType="begin">
                <w:ffData>
                  <w:name w:val="Texto31"/>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r>
      <w:tr w:rsidR="008066F4" w:rsidRPr="00887F3E" w14:paraId="3BE92993" w14:textId="77777777" w:rsidTr="00231484">
        <w:tblPrEx>
          <w:tblBorders>
            <w:insideH w:val="single" w:sz="4" w:space="0" w:color="auto"/>
            <w:insideV w:val="single" w:sz="4" w:space="0" w:color="auto"/>
          </w:tblBorders>
        </w:tblPrEx>
        <w:trPr>
          <w:trHeight w:val="68"/>
        </w:trPr>
        <w:tc>
          <w:tcPr>
            <w:tcW w:w="1388" w:type="pct"/>
            <w:gridSpan w:val="4"/>
            <w:tcBorders>
              <w:top w:val="single" w:sz="4" w:space="0" w:color="C0C0C0"/>
              <w:bottom w:val="single" w:sz="4" w:space="0" w:color="C0C0C0"/>
              <w:right w:val="single" w:sz="4" w:space="0" w:color="C0C0C0"/>
            </w:tcBorders>
          </w:tcPr>
          <w:p w14:paraId="27722786" w14:textId="77777777" w:rsidR="008630DE" w:rsidRPr="007D6AFF" w:rsidRDefault="009544CB" w:rsidP="008630D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28"/>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tc>
          <w:tcPr>
            <w:tcW w:w="836" w:type="pct"/>
            <w:tcBorders>
              <w:top w:val="single" w:sz="4" w:space="0" w:color="C0C0C0"/>
              <w:left w:val="single" w:sz="4" w:space="0" w:color="C0C0C0"/>
              <w:bottom w:val="single" w:sz="4" w:space="0" w:color="C0C0C0"/>
              <w:right w:val="single" w:sz="4" w:space="0" w:color="C0C0C0"/>
            </w:tcBorders>
          </w:tcPr>
          <w:p w14:paraId="6162F866" w14:textId="77777777" w:rsidR="008066F4" w:rsidRPr="007D6AFF" w:rsidRDefault="009544CB" w:rsidP="00887F3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29"/>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tc>
          <w:tcPr>
            <w:tcW w:w="1414" w:type="pct"/>
            <w:tcBorders>
              <w:top w:val="single" w:sz="4" w:space="0" w:color="C0C0C0"/>
              <w:left w:val="single" w:sz="4" w:space="0" w:color="C0C0C0"/>
              <w:bottom w:val="single" w:sz="4" w:space="0" w:color="C0C0C0"/>
              <w:right w:val="single" w:sz="4" w:space="0" w:color="C0C0C0"/>
            </w:tcBorders>
          </w:tcPr>
          <w:p w14:paraId="2CE04E27" w14:textId="77777777" w:rsidR="008066F4" w:rsidRPr="007D6AFF" w:rsidRDefault="009544CB" w:rsidP="00887F3E">
            <w:pPr>
              <w:tabs>
                <w:tab w:val="left" w:pos="10204"/>
              </w:tabs>
              <w:autoSpaceDE w:val="0"/>
              <w:autoSpaceDN w:val="0"/>
              <w:adjustRightInd w:val="0"/>
              <w:ind w:right="125"/>
              <w:jc w:val="both"/>
              <w:rPr>
                <w:b/>
                <w:bCs/>
                <w:sz w:val="18"/>
                <w:szCs w:val="18"/>
              </w:rPr>
            </w:pPr>
            <w:r w:rsidRPr="007D6AFF">
              <w:rPr>
                <w:b/>
                <w:bCs/>
                <w:sz w:val="18"/>
                <w:szCs w:val="18"/>
              </w:rPr>
              <w:fldChar w:fldCharType="begin">
                <w:ffData>
                  <w:name w:val="Texto30"/>
                  <w:enabled/>
                  <w:calcOnExit w:val="0"/>
                  <w:textInput/>
                </w:ffData>
              </w:fldChar>
            </w:r>
            <w:r w:rsidR="008066F4"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008066F4" w:rsidRPr="007D6AFF">
              <w:rPr>
                <w:b/>
                <w:bCs/>
                <w:noProof/>
                <w:sz w:val="18"/>
                <w:szCs w:val="18"/>
              </w:rPr>
              <w:t> </w:t>
            </w:r>
            <w:r w:rsidRPr="007D6AFF">
              <w:rPr>
                <w:b/>
                <w:bCs/>
                <w:sz w:val="18"/>
                <w:szCs w:val="18"/>
              </w:rPr>
              <w:fldChar w:fldCharType="end"/>
            </w:r>
          </w:p>
        </w:tc>
        <w:tc>
          <w:tcPr>
            <w:tcW w:w="1362" w:type="pct"/>
            <w:tcBorders>
              <w:top w:val="single" w:sz="4" w:space="0" w:color="C0C0C0"/>
              <w:left w:val="single" w:sz="4" w:space="0" w:color="C0C0C0"/>
              <w:bottom w:val="single" w:sz="4" w:space="0" w:color="C0C0C0"/>
            </w:tcBorders>
          </w:tcPr>
          <w:p w14:paraId="3422F3A1" w14:textId="77777777" w:rsidR="008066F4" w:rsidRPr="00887F3E" w:rsidRDefault="009544CB" w:rsidP="00887F3E">
            <w:pPr>
              <w:tabs>
                <w:tab w:val="left" w:pos="10204"/>
              </w:tabs>
              <w:autoSpaceDE w:val="0"/>
              <w:autoSpaceDN w:val="0"/>
              <w:adjustRightInd w:val="0"/>
              <w:ind w:right="125"/>
              <w:jc w:val="both"/>
              <w:rPr>
                <w:b/>
                <w:bCs/>
                <w:sz w:val="20"/>
                <w:szCs w:val="20"/>
              </w:rPr>
            </w:pPr>
            <w:r w:rsidRPr="00887F3E">
              <w:rPr>
                <w:b/>
                <w:bCs/>
                <w:sz w:val="20"/>
                <w:szCs w:val="20"/>
              </w:rPr>
              <w:fldChar w:fldCharType="begin">
                <w:ffData>
                  <w:name w:val="Texto31"/>
                  <w:enabled/>
                  <w:calcOnExit w:val="0"/>
                  <w:textInput/>
                </w:ffData>
              </w:fldChar>
            </w:r>
            <w:r w:rsidR="008066F4" w:rsidRPr="00887F3E">
              <w:rPr>
                <w:b/>
                <w:bCs/>
                <w:sz w:val="20"/>
                <w:szCs w:val="20"/>
              </w:rPr>
              <w:instrText xml:space="preserve"> FORMTEXT </w:instrText>
            </w:r>
            <w:r w:rsidRPr="00887F3E">
              <w:rPr>
                <w:b/>
                <w:bCs/>
                <w:sz w:val="20"/>
                <w:szCs w:val="20"/>
              </w:rPr>
            </w:r>
            <w:r w:rsidRPr="00887F3E">
              <w:rPr>
                <w:b/>
                <w:bCs/>
                <w:sz w:val="20"/>
                <w:szCs w:val="20"/>
              </w:rPr>
              <w:fldChar w:fldCharType="separate"/>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008066F4">
              <w:rPr>
                <w:b/>
                <w:bCs/>
                <w:noProof/>
                <w:sz w:val="20"/>
                <w:szCs w:val="20"/>
              </w:rPr>
              <w:t> </w:t>
            </w:r>
            <w:r w:rsidRPr="00887F3E">
              <w:rPr>
                <w:b/>
                <w:bCs/>
                <w:sz w:val="20"/>
                <w:szCs w:val="20"/>
              </w:rPr>
              <w:fldChar w:fldCharType="end"/>
            </w:r>
          </w:p>
        </w:tc>
      </w:tr>
      <w:tr w:rsidR="008630DE" w:rsidRPr="00887F3E" w14:paraId="03589750" w14:textId="77777777" w:rsidTr="00231484">
        <w:tblPrEx>
          <w:tblBorders>
            <w:insideH w:val="single" w:sz="4" w:space="0" w:color="auto"/>
            <w:insideV w:val="single" w:sz="4" w:space="0" w:color="auto"/>
          </w:tblBorders>
        </w:tblPrEx>
        <w:trPr>
          <w:trHeight w:val="68"/>
        </w:trPr>
        <w:tc>
          <w:tcPr>
            <w:tcW w:w="5000" w:type="pct"/>
            <w:gridSpan w:val="7"/>
            <w:tcBorders>
              <w:top w:val="single" w:sz="4" w:space="0" w:color="C0C0C0"/>
              <w:bottom w:val="single" w:sz="4" w:space="0" w:color="C0C0C0"/>
            </w:tcBorders>
          </w:tcPr>
          <w:p w14:paraId="5B3109FA" w14:textId="7B2A987C" w:rsidR="007D6AFF" w:rsidRPr="007D6AFF" w:rsidRDefault="0033420D" w:rsidP="007D6AFF">
            <w:pPr>
              <w:tabs>
                <w:tab w:val="left" w:pos="10204"/>
              </w:tabs>
              <w:autoSpaceDE w:val="0"/>
              <w:autoSpaceDN w:val="0"/>
              <w:adjustRightInd w:val="0"/>
              <w:ind w:right="125"/>
              <w:jc w:val="both"/>
              <w:rPr>
                <w:b/>
                <w:bCs/>
                <w:sz w:val="18"/>
                <w:szCs w:val="18"/>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8066F4" w:rsidRPr="00887F3E" w14:paraId="7352DEA8" w14:textId="77777777" w:rsidTr="00231484">
        <w:trPr>
          <w:trHeight w:val="474"/>
        </w:trPr>
        <w:tc>
          <w:tcPr>
            <w:tcW w:w="219" w:type="pct"/>
            <w:tcBorders>
              <w:top w:val="single" w:sz="4" w:space="0" w:color="C0C0C0"/>
              <w:bottom w:val="single" w:sz="4" w:space="0" w:color="C0C0C0"/>
              <w:right w:val="nil"/>
            </w:tcBorders>
            <w:shd w:val="clear" w:color="auto" w:fill="FFFF99"/>
            <w:tcMar>
              <w:right w:w="57" w:type="dxa"/>
            </w:tcMar>
          </w:tcPr>
          <w:p w14:paraId="78B18338" w14:textId="77777777" w:rsidR="008066F4" w:rsidRPr="00344FBB" w:rsidRDefault="008066F4" w:rsidP="005F19A6">
            <w:pPr>
              <w:spacing w:before="60" w:after="60"/>
              <w:ind w:right="-55"/>
              <w:jc w:val="both"/>
              <w:rPr>
                <w:bCs/>
                <w:sz w:val="20"/>
                <w:szCs w:val="20"/>
              </w:rPr>
            </w:pPr>
            <w:r w:rsidRPr="00344FBB">
              <w:rPr>
                <w:bCs/>
                <w:sz w:val="20"/>
                <w:szCs w:val="20"/>
              </w:rPr>
              <w:t>0</w:t>
            </w:r>
            <w:r w:rsidR="009852C6" w:rsidRPr="00344FBB">
              <w:rPr>
                <w:bCs/>
                <w:sz w:val="20"/>
                <w:szCs w:val="20"/>
              </w:rPr>
              <w:t>8</w:t>
            </w:r>
            <w:r w:rsidRPr="00344FBB">
              <w:rPr>
                <w:bCs/>
                <w:sz w:val="20"/>
                <w:szCs w:val="20"/>
              </w:rPr>
              <w:t>.3</w:t>
            </w:r>
          </w:p>
        </w:tc>
        <w:tc>
          <w:tcPr>
            <w:tcW w:w="4781" w:type="pct"/>
            <w:gridSpan w:val="6"/>
            <w:tcBorders>
              <w:top w:val="single" w:sz="4" w:space="0" w:color="C0C0C0"/>
              <w:left w:val="nil"/>
              <w:bottom w:val="single" w:sz="4" w:space="0" w:color="C0C0C0"/>
            </w:tcBorders>
            <w:shd w:val="clear" w:color="auto" w:fill="FFFF99"/>
          </w:tcPr>
          <w:p w14:paraId="4D03ED29" w14:textId="77777777" w:rsidR="008066F4" w:rsidRPr="00887F3E" w:rsidRDefault="008066F4" w:rsidP="00887F3E">
            <w:pPr>
              <w:spacing w:before="60" w:after="60"/>
              <w:jc w:val="both"/>
              <w:rPr>
                <w:b/>
                <w:bCs/>
                <w:sz w:val="20"/>
                <w:szCs w:val="20"/>
              </w:rPr>
            </w:pPr>
            <w:r w:rsidRPr="00887F3E">
              <w:rPr>
                <w:b/>
                <w:bCs/>
                <w:sz w:val="20"/>
                <w:szCs w:val="20"/>
              </w:rPr>
              <w:t xml:space="preserve">Documentación aportada </w:t>
            </w:r>
          </w:p>
          <w:p w14:paraId="2AAE1470" w14:textId="77777777" w:rsidR="008066F4" w:rsidRPr="00F75186" w:rsidRDefault="008066F4" w:rsidP="00D975BC">
            <w:pPr>
              <w:rPr>
                <w:sz w:val="16"/>
                <w:szCs w:val="16"/>
              </w:rPr>
            </w:pPr>
            <w:r w:rsidRPr="00F75186">
              <w:rPr>
                <w:sz w:val="16"/>
                <w:szCs w:val="16"/>
              </w:rPr>
              <w:t>(En papel o documento electrónico. No deberá aportarse la documentación cuya consulta se autorizó en el apartado anterior)</w:t>
            </w:r>
          </w:p>
        </w:tc>
      </w:tr>
      <w:tr w:rsidR="00231484" w:rsidRPr="00887F3E" w14:paraId="55E02ED1" w14:textId="77777777" w:rsidTr="00E5165A">
        <w:trPr>
          <w:trHeight w:val="317"/>
        </w:trPr>
        <w:tc>
          <w:tcPr>
            <w:tcW w:w="249" w:type="pct"/>
            <w:gridSpan w:val="2"/>
            <w:tcBorders>
              <w:top w:val="single" w:sz="4" w:space="0" w:color="C0C0C0"/>
              <w:bottom w:val="nil"/>
              <w:right w:val="nil"/>
            </w:tcBorders>
            <w:tcMar>
              <w:right w:w="57" w:type="dxa"/>
            </w:tcMar>
          </w:tcPr>
          <w:p w14:paraId="4D34C84B"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nil"/>
              <w:left w:val="nil"/>
              <w:bottom w:val="single" w:sz="4" w:space="0" w:color="C0C0C0"/>
              <w:right w:val="single" w:sz="4" w:space="0" w:color="auto"/>
            </w:tcBorders>
          </w:tcPr>
          <w:p w14:paraId="7CF4C96C" w14:textId="5D3D6533" w:rsidR="00231484" w:rsidRPr="00231484" w:rsidRDefault="00231484" w:rsidP="00887F3E">
            <w:pPr>
              <w:spacing w:before="60" w:after="60"/>
              <w:jc w:val="both"/>
              <w:rPr>
                <w:b/>
                <w:bCs/>
                <w:sz w:val="20"/>
                <w:szCs w:val="20"/>
              </w:rPr>
            </w:pPr>
            <w:r w:rsidRPr="00231484">
              <w:rPr>
                <w:sz w:val="20"/>
                <w:szCs w:val="20"/>
              </w:rPr>
              <w:t>Declaración responsable de no incompatibilidad con otras actividades según artículo 3 del RD 125/2017</w:t>
            </w:r>
          </w:p>
        </w:tc>
      </w:tr>
      <w:tr w:rsidR="00231484" w:rsidRPr="00887F3E" w14:paraId="2D7A4295" w14:textId="77777777" w:rsidTr="00231484">
        <w:trPr>
          <w:trHeight w:val="317"/>
        </w:trPr>
        <w:tc>
          <w:tcPr>
            <w:tcW w:w="249" w:type="pct"/>
            <w:gridSpan w:val="2"/>
            <w:tcBorders>
              <w:top w:val="single" w:sz="4" w:space="0" w:color="C0C0C0"/>
              <w:bottom w:val="nil"/>
            </w:tcBorders>
            <w:tcMar>
              <w:right w:w="57" w:type="dxa"/>
            </w:tcMar>
          </w:tcPr>
          <w:p w14:paraId="1470E810"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single" w:sz="4" w:space="0" w:color="C0C0C0"/>
              <w:bottom w:val="nil"/>
            </w:tcBorders>
          </w:tcPr>
          <w:p w14:paraId="4A836303" w14:textId="77777777" w:rsidR="00231484" w:rsidRPr="00231484" w:rsidRDefault="00231484" w:rsidP="00231484">
            <w:pPr>
              <w:rPr>
                <w:b/>
                <w:bCs/>
                <w:sz w:val="20"/>
                <w:szCs w:val="20"/>
              </w:rPr>
            </w:pPr>
            <w:r w:rsidRPr="00231484">
              <w:rPr>
                <w:sz w:val="20"/>
                <w:szCs w:val="20"/>
              </w:rPr>
              <w:t>Inscripción en el Registro Integrado Industrial</w:t>
            </w:r>
          </w:p>
        </w:tc>
      </w:tr>
      <w:tr w:rsidR="00231484" w:rsidRPr="00887F3E" w14:paraId="286EDB9A" w14:textId="77777777" w:rsidTr="00231484">
        <w:trPr>
          <w:trHeight w:val="317"/>
        </w:trPr>
        <w:tc>
          <w:tcPr>
            <w:tcW w:w="249" w:type="pct"/>
            <w:gridSpan w:val="2"/>
            <w:tcBorders>
              <w:top w:val="single" w:sz="4" w:space="0" w:color="C0C0C0"/>
              <w:bottom w:val="nil"/>
            </w:tcBorders>
            <w:tcMar>
              <w:right w:w="57" w:type="dxa"/>
            </w:tcMar>
          </w:tcPr>
          <w:p w14:paraId="46591576"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single" w:sz="4" w:space="0" w:color="C0C0C0"/>
              <w:bottom w:val="nil"/>
            </w:tcBorders>
          </w:tcPr>
          <w:p w14:paraId="629926B5" w14:textId="77777777" w:rsidR="00231484" w:rsidRPr="00231484" w:rsidRDefault="00231484" w:rsidP="00586FBA">
            <w:pPr>
              <w:rPr>
                <w:b/>
                <w:bCs/>
                <w:sz w:val="20"/>
                <w:szCs w:val="20"/>
              </w:rPr>
            </w:pPr>
            <w:r w:rsidRPr="00231484">
              <w:rPr>
                <w:sz w:val="20"/>
                <w:szCs w:val="20"/>
              </w:rPr>
              <w:t>Certificado de conformidad del Centro Técnico con la norma UNE 66</w:t>
            </w:r>
            <w:r w:rsidR="00586FBA">
              <w:rPr>
                <w:sz w:val="20"/>
                <w:szCs w:val="20"/>
              </w:rPr>
              <w:t>102</w:t>
            </w:r>
          </w:p>
        </w:tc>
      </w:tr>
      <w:tr w:rsidR="00231484" w:rsidRPr="00887F3E" w14:paraId="3F2587B5" w14:textId="77777777" w:rsidTr="00231484">
        <w:trPr>
          <w:trHeight w:val="317"/>
        </w:trPr>
        <w:tc>
          <w:tcPr>
            <w:tcW w:w="249" w:type="pct"/>
            <w:gridSpan w:val="2"/>
            <w:tcBorders>
              <w:top w:val="single" w:sz="4" w:space="0" w:color="C0C0C0"/>
              <w:bottom w:val="nil"/>
            </w:tcBorders>
            <w:tcMar>
              <w:right w:w="57" w:type="dxa"/>
            </w:tcMar>
          </w:tcPr>
          <w:p w14:paraId="3FEB615C"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single" w:sz="4" w:space="0" w:color="C0C0C0"/>
              <w:bottom w:val="nil"/>
            </w:tcBorders>
          </w:tcPr>
          <w:p w14:paraId="4402EC06" w14:textId="77777777" w:rsidR="00231484" w:rsidRPr="00231484" w:rsidRDefault="00231484" w:rsidP="00231484">
            <w:pPr>
              <w:rPr>
                <w:b/>
                <w:bCs/>
                <w:sz w:val="20"/>
                <w:szCs w:val="20"/>
              </w:rPr>
            </w:pPr>
            <w:r w:rsidRPr="00231484">
              <w:rPr>
                <w:sz w:val="20"/>
                <w:szCs w:val="20"/>
              </w:rPr>
              <w:t>Documentación acreditativa sobre la formación, capacitación y contratación de Responsables Técnicos y Técnicos</w:t>
            </w:r>
          </w:p>
        </w:tc>
      </w:tr>
      <w:tr w:rsidR="00231484" w:rsidRPr="00887F3E" w14:paraId="516C6F54" w14:textId="77777777" w:rsidTr="00231484">
        <w:trPr>
          <w:trHeight w:val="317"/>
        </w:trPr>
        <w:tc>
          <w:tcPr>
            <w:tcW w:w="249" w:type="pct"/>
            <w:gridSpan w:val="2"/>
            <w:tcBorders>
              <w:top w:val="single" w:sz="4" w:space="0" w:color="C0C0C0"/>
              <w:bottom w:val="nil"/>
            </w:tcBorders>
            <w:tcMar>
              <w:right w:w="57" w:type="dxa"/>
            </w:tcMar>
          </w:tcPr>
          <w:p w14:paraId="1DD40951"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single" w:sz="4" w:space="0" w:color="C0C0C0"/>
              <w:bottom w:val="nil"/>
            </w:tcBorders>
          </w:tcPr>
          <w:p w14:paraId="6A7624BE" w14:textId="77777777" w:rsidR="00231484" w:rsidRPr="00231484" w:rsidRDefault="00231484" w:rsidP="00231484">
            <w:pPr>
              <w:rPr>
                <w:b/>
                <w:bCs/>
                <w:sz w:val="20"/>
                <w:szCs w:val="20"/>
              </w:rPr>
            </w:pPr>
            <w:r w:rsidRPr="00231484">
              <w:rPr>
                <w:sz w:val="20"/>
                <w:szCs w:val="20"/>
              </w:rPr>
              <w:t>Póliza de seguro de responsabilidad civil</w:t>
            </w:r>
          </w:p>
        </w:tc>
      </w:tr>
      <w:tr w:rsidR="00231484" w:rsidRPr="00887F3E" w14:paraId="367E4CD4" w14:textId="77777777" w:rsidTr="00231484">
        <w:trPr>
          <w:trHeight w:val="317"/>
        </w:trPr>
        <w:tc>
          <w:tcPr>
            <w:tcW w:w="249" w:type="pct"/>
            <w:gridSpan w:val="2"/>
            <w:tcBorders>
              <w:top w:val="single" w:sz="4" w:space="0" w:color="C0C0C0"/>
              <w:bottom w:val="nil"/>
            </w:tcBorders>
            <w:tcMar>
              <w:right w:w="57" w:type="dxa"/>
            </w:tcMar>
          </w:tcPr>
          <w:p w14:paraId="47F7CF58"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single" w:sz="4" w:space="0" w:color="C0C0C0"/>
              <w:bottom w:val="nil"/>
            </w:tcBorders>
          </w:tcPr>
          <w:p w14:paraId="08DA370B" w14:textId="77777777" w:rsidR="00231484" w:rsidRPr="00231484" w:rsidRDefault="00231484" w:rsidP="009571AB">
            <w:pPr>
              <w:ind w:left="33"/>
              <w:rPr>
                <w:b/>
                <w:bCs/>
                <w:sz w:val="20"/>
                <w:szCs w:val="20"/>
              </w:rPr>
            </w:pPr>
            <w:r w:rsidRPr="00231484">
              <w:rPr>
                <w:sz w:val="20"/>
                <w:szCs w:val="20"/>
              </w:rPr>
              <w:t>Inscripción en el Registro de Protección de datos</w:t>
            </w:r>
          </w:p>
        </w:tc>
      </w:tr>
      <w:tr w:rsidR="00231484" w:rsidRPr="00887F3E" w14:paraId="13F67549" w14:textId="77777777" w:rsidTr="00231484">
        <w:trPr>
          <w:trHeight w:val="317"/>
        </w:trPr>
        <w:tc>
          <w:tcPr>
            <w:tcW w:w="249" w:type="pct"/>
            <w:gridSpan w:val="2"/>
            <w:tcBorders>
              <w:top w:val="single" w:sz="4" w:space="0" w:color="C0C0C0"/>
              <w:bottom w:val="nil"/>
            </w:tcBorders>
            <w:tcMar>
              <w:right w:w="57" w:type="dxa"/>
            </w:tcMar>
          </w:tcPr>
          <w:p w14:paraId="265644D2"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single" w:sz="4" w:space="0" w:color="C0C0C0"/>
              <w:bottom w:val="nil"/>
            </w:tcBorders>
          </w:tcPr>
          <w:p w14:paraId="569B0407" w14:textId="77777777" w:rsidR="00231484" w:rsidRPr="007D6AFF" w:rsidRDefault="009571AB" w:rsidP="009571AB">
            <w:pPr>
              <w:ind w:left="33"/>
              <w:rPr>
                <w:b/>
                <w:bCs/>
                <w:sz w:val="18"/>
                <w:szCs w:val="18"/>
              </w:rPr>
            </w:pPr>
            <w:r w:rsidRPr="00231484">
              <w:rPr>
                <w:sz w:val="20"/>
                <w:szCs w:val="20"/>
              </w:rPr>
              <w:t>Justificante de la liquidación de la tasa</w:t>
            </w:r>
          </w:p>
        </w:tc>
      </w:tr>
      <w:tr w:rsidR="00231484" w:rsidRPr="00887F3E" w14:paraId="6764084E" w14:textId="77777777" w:rsidTr="00231484">
        <w:trPr>
          <w:trHeight w:val="317"/>
        </w:trPr>
        <w:tc>
          <w:tcPr>
            <w:tcW w:w="249" w:type="pct"/>
            <w:gridSpan w:val="2"/>
            <w:tcBorders>
              <w:top w:val="single" w:sz="4" w:space="0" w:color="C0C0C0"/>
              <w:bottom w:val="nil"/>
            </w:tcBorders>
            <w:tcMar>
              <w:right w:w="57" w:type="dxa"/>
            </w:tcMar>
          </w:tcPr>
          <w:p w14:paraId="70FE24D8" w14:textId="77777777" w:rsidR="00231484" w:rsidRPr="007D6AFF" w:rsidRDefault="009571AB" w:rsidP="00887F3E">
            <w:pPr>
              <w:spacing w:before="60" w:after="60"/>
              <w:jc w:val="both"/>
              <w:rPr>
                <w:b/>
                <w:bCs/>
                <w:sz w:val="18"/>
                <w:szCs w:val="18"/>
              </w:rPr>
            </w:pPr>
            <w:r w:rsidRPr="00887F3E">
              <w:rPr>
                <w:b/>
                <w:bCs/>
                <w:sz w:val="20"/>
                <w:szCs w:val="20"/>
              </w:rPr>
              <w:fldChar w:fldCharType="begin">
                <w:ffData>
                  <w:name w:val="Casilla28"/>
                  <w:enabled/>
                  <w:calcOnExit w:val="0"/>
                  <w:checkBox>
                    <w:sizeAuto/>
                    <w:default w:val="0"/>
                  </w:checkBox>
                </w:ffData>
              </w:fldChar>
            </w:r>
            <w:r w:rsidRPr="00887F3E">
              <w:rPr>
                <w:b/>
                <w:bCs/>
                <w:sz w:val="20"/>
                <w:szCs w:val="20"/>
              </w:rPr>
              <w:instrText xml:space="preserve"> FORMCHECKBOX </w:instrText>
            </w:r>
            <w:r w:rsidR="00EA586C">
              <w:rPr>
                <w:b/>
                <w:bCs/>
                <w:sz w:val="20"/>
                <w:szCs w:val="20"/>
              </w:rPr>
            </w:r>
            <w:r w:rsidR="00EA586C">
              <w:rPr>
                <w:b/>
                <w:bCs/>
                <w:sz w:val="20"/>
                <w:szCs w:val="20"/>
              </w:rPr>
              <w:fldChar w:fldCharType="separate"/>
            </w:r>
            <w:r w:rsidRPr="00887F3E">
              <w:rPr>
                <w:b/>
                <w:bCs/>
                <w:sz w:val="20"/>
                <w:szCs w:val="20"/>
              </w:rPr>
              <w:fldChar w:fldCharType="end"/>
            </w:r>
          </w:p>
        </w:tc>
        <w:tc>
          <w:tcPr>
            <w:tcW w:w="4751" w:type="pct"/>
            <w:gridSpan w:val="5"/>
            <w:tcBorders>
              <w:top w:val="single" w:sz="4" w:space="0" w:color="C0C0C0"/>
              <w:bottom w:val="nil"/>
            </w:tcBorders>
          </w:tcPr>
          <w:p w14:paraId="60D85C91" w14:textId="77777777" w:rsidR="00231484" w:rsidRPr="007D6AFF" w:rsidRDefault="009571AB" w:rsidP="00F3188F">
            <w:pPr>
              <w:spacing w:before="60" w:after="60"/>
              <w:jc w:val="both"/>
              <w:rPr>
                <w:b/>
                <w:bCs/>
                <w:sz w:val="18"/>
                <w:szCs w:val="18"/>
              </w:rPr>
            </w:pPr>
            <w:r w:rsidRPr="009571AB">
              <w:rPr>
                <w:sz w:val="20"/>
                <w:szCs w:val="20"/>
              </w:rPr>
              <w:t>Otra documentación</w:t>
            </w:r>
            <w:r>
              <w:rPr>
                <w:sz w:val="20"/>
                <w:szCs w:val="20"/>
              </w:rPr>
              <w:t xml:space="preserve"> </w:t>
            </w:r>
            <w:r w:rsidRPr="007D6AFF">
              <w:rPr>
                <w:b/>
                <w:bCs/>
                <w:sz w:val="18"/>
                <w:szCs w:val="18"/>
              </w:rPr>
              <w:fldChar w:fldCharType="begin">
                <w:ffData>
                  <w:name w:val="Texto32"/>
                  <w:enabled/>
                  <w:calcOnExit w:val="0"/>
                  <w:textInput/>
                </w:ffData>
              </w:fldChar>
            </w:r>
            <w:r w:rsidRPr="007D6AFF">
              <w:rPr>
                <w:b/>
                <w:bCs/>
                <w:sz w:val="18"/>
                <w:szCs w:val="18"/>
              </w:rPr>
              <w:instrText xml:space="preserve"> FORMTEXT </w:instrText>
            </w:r>
            <w:r w:rsidRPr="007D6AFF">
              <w:rPr>
                <w:b/>
                <w:bCs/>
                <w:sz w:val="18"/>
                <w:szCs w:val="18"/>
              </w:rPr>
            </w:r>
            <w:r w:rsidRPr="007D6AFF">
              <w:rPr>
                <w:b/>
                <w:bCs/>
                <w:sz w:val="18"/>
                <w:szCs w:val="18"/>
              </w:rPr>
              <w:fldChar w:fldCharType="separate"/>
            </w:r>
            <w:r w:rsidRPr="007D6AFF">
              <w:rPr>
                <w:b/>
                <w:bCs/>
                <w:noProof/>
                <w:sz w:val="18"/>
                <w:szCs w:val="18"/>
              </w:rPr>
              <w:t> </w:t>
            </w:r>
            <w:r w:rsidRPr="007D6AFF">
              <w:rPr>
                <w:b/>
                <w:bCs/>
                <w:noProof/>
                <w:sz w:val="18"/>
                <w:szCs w:val="18"/>
              </w:rPr>
              <w:t> </w:t>
            </w:r>
            <w:r w:rsidRPr="007D6AFF">
              <w:rPr>
                <w:b/>
                <w:bCs/>
                <w:noProof/>
                <w:sz w:val="18"/>
                <w:szCs w:val="18"/>
              </w:rPr>
              <w:t> </w:t>
            </w:r>
            <w:r w:rsidRPr="007D6AFF">
              <w:rPr>
                <w:b/>
                <w:bCs/>
                <w:noProof/>
                <w:sz w:val="18"/>
                <w:szCs w:val="18"/>
              </w:rPr>
              <w:t> </w:t>
            </w:r>
            <w:r w:rsidRPr="007D6AFF">
              <w:rPr>
                <w:b/>
                <w:bCs/>
                <w:noProof/>
                <w:sz w:val="18"/>
                <w:szCs w:val="18"/>
              </w:rPr>
              <w:t> </w:t>
            </w:r>
            <w:r w:rsidRPr="007D6AFF">
              <w:rPr>
                <w:b/>
                <w:bCs/>
                <w:sz w:val="18"/>
                <w:szCs w:val="18"/>
              </w:rPr>
              <w:fldChar w:fldCharType="end"/>
            </w:r>
          </w:p>
        </w:tc>
      </w:tr>
      <w:tr w:rsidR="00B51A87" w:rsidRPr="00887F3E" w14:paraId="1AD16D25" w14:textId="77777777" w:rsidTr="00231484">
        <w:trPr>
          <w:trHeight w:val="170"/>
        </w:trPr>
        <w:tc>
          <w:tcPr>
            <w:tcW w:w="5000" w:type="pct"/>
            <w:gridSpan w:val="7"/>
            <w:tcBorders>
              <w:top w:val="nil"/>
              <w:bottom w:val="single" w:sz="4" w:space="0" w:color="auto"/>
            </w:tcBorders>
            <w:tcMar>
              <w:right w:w="57" w:type="dxa"/>
            </w:tcMar>
          </w:tcPr>
          <w:p w14:paraId="039F8C2E" w14:textId="77777777" w:rsidR="00B51A87" w:rsidRPr="00727ED3" w:rsidRDefault="00B51A87" w:rsidP="00AA1EF8">
            <w:pPr>
              <w:spacing w:after="60"/>
              <w:jc w:val="both"/>
              <w:rPr>
                <w:sz w:val="18"/>
                <w:szCs w:val="18"/>
              </w:rPr>
            </w:pPr>
          </w:p>
        </w:tc>
      </w:tr>
    </w:tbl>
    <w:p w14:paraId="6F54F343" w14:textId="77777777" w:rsidR="008066F4" w:rsidRDefault="008066F4" w:rsidP="00E8652A">
      <w:pPr>
        <w:rPr>
          <w:sz w:val="14"/>
          <w:szCs w:val="14"/>
        </w:rPr>
      </w:pPr>
    </w:p>
    <w:p w14:paraId="290554D7" w14:textId="77777777" w:rsidR="00B51A87" w:rsidRDefault="00B51A87">
      <w:pPr>
        <w:rPr>
          <w:sz w:val="14"/>
          <w:szCs w:val="14"/>
        </w:rPr>
      </w:pPr>
      <w:r>
        <w:rPr>
          <w:sz w:val="14"/>
          <w:szCs w:val="14"/>
        </w:rPr>
        <w:br w:type="page"/>
      </w:r>
    </w:p>
    <w:p w14:paraId="4C948D8D" w14:textId="77777777" w:rsidR="00B51A87" w:rsidRDefault="00B51A87" w:rsidP="00E8652A">
      <w:pPr>
        <w:rPr>
          <w:sz w:val="14"/>
          <w:szCs w:val="14"/>
        </w:rPr>
      </w:pPr>
    </w:p>
    <w:p w14:paraId="7A074511" w14:textId="77777777" w:rsidR="00B51A87" w:rsidRDefault="00B51A87" w:rsidP="00E8652A">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8066F4" w:rsidRPr="00887F3E" w14:paraId="6EDBBDCF"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03F19E22" w14:textId="5C468505" w:rsidR="008066F4" w:rsidRPr="00344FBB" w:rsidRDefault="008066F4" w:rsidP="005F19A6">
            <w:r>
              <w:br w:type="page"/>
            </w:r>
            <w:r>
              <w:br w:type="page"/>
            </w:r>
            <w:r>
              <w:br w:type="page"/>
            </w:r>
            <w:r w:rsidR="00344FBB">
              <w:rPr>
                <w:sz w:val="22"/>
                <w:szCs w:val="22"/>
              </w:rPr>
              <w:t>09</w:t>
            </w:r>
          </w:p>
        </w:tc>
        <w:tc>
          <w:tcPr>
            <w:tcW w:w="4782" w:type="pct"/>
            <w:gridSpan w:val="4"/>
            <w:tcBorders>
              <w:top w:val="single" w:sz="4" w:space="0" w:color="auto"/>
              <w:left w:val="nil"/>
              <w:bottom w:val="single" w:sz="4" w:space="0" w:color="auto"/>
            </w:tcBorders>
            <w:shd w:val="clear" w:color="auto" w:fill="FFFF00"/>
            <w:vAlign w:val="center"/>
          </w:tcPr>
          <w:p w14:paraId="674C22B1" w14:textId="77777777" w:rsidR="008066F4" w:rsidRPr="00887F3E" w:rsidRDefault="008066F4" w:rsidP="00363435">
            <w:pPr>
              <w:rPr>
                <w:b/>
                <w:bCs/>
              </w:rPr>
            </w:pPr>
            <w:r w:rsidRPr="00887F3E">
              <w:rPr>
                <w:b/>
                <w:bCs/>
                <w:sz w:val="22"/>
                <w:szCs w:val="22"/>
              </w:rPr>
              <w:t>Pago de tasas</w:t>
            </w:r>
            <w:r w:rsidR="00EE265B">
              <w:rPr>
                <w:b/>
                <w:bCs/>
                <w:sz w:val="22"/>
                <w:szCs w:val="22"/>
              </w:rPr>
              <w:t>*</w:t>
            </w:r>
            <w:r w:rsidRPr="00F75186">
              <w:rPr>
                <w:b/>
                <w:bCs/>
                <w:sz w:val="16"/>
                <w:szCs w:val="16"/>
              </w:rPr>
              <w:t xml:space="preserve"> </w:t>
            </w:r>
            <w:r w:rsidRPr="00F75186">
              <w:rPr>
                <w:sz w:val="16"/>
                <w:szCs w:val="16"/>
              </w:rPr>
              <w:t>(instrucciones para el pago en la última hoja)</w:t>
            </w:r>
          </w:p>
        </w:tc>
      </w:tr>
      <w:tr w:rsidR="008066F4" w:rsidRPr="00887F3E" w14:paraId="732E44EE" w14:textId="77777777">
        <w:trPr>
          <w:trHeight w:hRule="exact" w:val="626"/>
        </w:trPr>
        <w:tc>
          <w:tcPr>
            <w:tcW w:w="96" w:type="pct"/>
            <w:tcBorders>
              <w:top w:val="nil"/>
              <w:bottom w:val="nil"/>
              <w:right w:val="nil"/>
            </w:tcBorders>
            <w:tcMar>
              <w:right w:w="57" w:type="dxa"/>
            </w:tcMar>
          </w:tcPr>
          <w:p w14:paraId="7F0DA269" w14:textId="77777777" w:rsidR="008066F4" w:rsidRPr="00887F3E" w:rsidRDefault="008066F4" w:rsidP="00887F3E">
            <w:pPr>
              <w:spacing w:before="120"/>
              <w:ind w:right="-289"/>
              <w:rPr>
                <w:rFonts w:ascii="Arial" w:hAnsi="Arial" w:cs="Arial"/>
                <w:sz w:val="14"/>
                <w:szCs w:val="14"/>
              </w:rPr>
            </w:pPr>
          </w:p>
        </w:tc>
        <w:tc>
          <w:tcPr>
            <w:tcW w:w="4793" w:type="pct"/>
            <w:gridSpan w:val="4"/>
            <w:tcBorders>
              <w:top w:val="nil"/>
              <w:bottom w:val="nil"/>
              <w:right w:val="nil"/>
            </w:tcBorders>
          </w:tcPr>
          <w:p w14:paraId="491C8BDB" w14:textId="3621D540" w:rsidR="008066F4" w:rsidRPr="00887F3E" w:rsidRDefault="008066F4" w:rsidP="00711643">
            <w:pPr>
              <w:spacing w:before="120"/>
              <w:ind w:right="-289"/>
              <w:rPr>
                <w:sz w:val="20"/>
                <w:szCs w:val="20"/>
              </w:rPr>
            </w:pPr>
            <w:r w:rsidRPr="00887F3E">
              <w:rPr>
                <w:sz w:val="20"/>
                <w:szCs w:val="20"/>
              </w:rPr>
              <w:t xml:space="preserve">A este procedimiento se le aplica la tarifa nº </w:t>
            </w:r>
            <w:r>
              <w:rPr>
                <w:sz w:val="20"/>
                <w:szCs w:val="20"/>
              </w:rPr>
              <w:t>14.4</w:t>
            </w:r>
            <w:r w:rsidRPr="00887F3E">
              <w:rPr>
                <w:sz w:val="20"/>
                <w:szCs w:val="20"/>
              </w:rPr>
              <w:t xml:space="preserve"> correspondiente a la tasa </w:t>
            </w:r>
            <w:r>
              <w:rPr>
                <w:sz w:val="20"/>
                <w:szCs w:val="20"/>
              </w:rPr>
              <w:t xml:space="preserve">en materia de </w:t>
            </w:r>
            <w:r w:rsidR="00344FBB">
              <w:rPr>
                <w:sz w:val="20"/>
                <w:szCs w:val="20"/>
              </w:rPr>
              <w:t>i</w:t>
            </w:r>
            <w:r>
              <w:rPr>
                <w:sz w:val="20"/>
                <w:szCs w:val="20"/>
              </w:rPr>
              <w:t>ndustria</w:t>
            </w:r>
            <w:r w:rsidR="00867D17">
              <w:rPr>
                <w:sz w:val="20"/>
                <w:szCs w:val="20"/>
              </w:rPr>
              <w:t xml:space="preserve"> </w:t>
            </w:r>
            <w:r w:rsidRPr="00887F3E">
              <w:rPr>
                <w:sz w:val="20"/>
                <w:szCs w:val="20"/>
              </w:rPr>
              <w:t xml:space="preserve">por un importe de </w:t>
            </w:r>
            <w:r w:rsidR="0078632E" w:rsidRPr="008A3A5B">
              <w:rPr>
                <w:sz w:val="20"/>
                <w:szCs w:val="20"/>
              </w:rPr>
              <w:t>4</w:t>
            </w:r>
            <w:r w:rsidR="00711643" w:rsidRPr="008A3A5B">
              <w:rPr>
                <w:sz w:val="20"/>
                <w:szCs w:val="20"/>
              </w:rPr>
              <w:t>6</w:t>
            </w:r>
            <w:r w:rsidR="0078632E" w:rsidRPr="008A3A5B">
              <w:rPr>
                <w:sz w:val="20"/>
                <w:szCs w:val="20"/>
              </w:rPr>
              <w:t>,</w:t>
            </w:r>
            <w:r w:rsidR="00711643" w:rsidRPr="008A3A5B">
              <w:rPr>
                <w:sz w:val="20"/>
                <w:szCs w:val="20"/>
              </w:rPr>
              <w:t>08</w:t>
            </w:r>
            <w:r w:rsidRPr="008A3A5B">
              <w:rPr>
                <w:sz w:val="20"/>
                <w:szCs w:val="20"/>
              </w:rPr>
              <w:t xml:space="preserve"> euros. </w:t>
            </w:r>
          </w:p>
        </w:tc>
        <w:tc>
          <w:tcPr>
            <w:tcW w:w="111" w:type="pct"/>
            <w:tcBorders>
              <w:top w:val="nil"/>
              <w:left w:val="nil"/>
              <w:bottom w:val="nil"/>
            </w:tcBorders>
          </w:tcPr>
          <w:p w14:paraId="672E382F" w14:textId="77777777" w:rsidR="008066F4" w:rsidRPr="00887F3E" w:rsidRDefault="008066F4" w:rsidP="00887F3E">
            <w:pPr>
              <w:spacing w:before="120"/>
              <w:ind w:right="-289"/>
              <w:rPr>
                <w:rFonts w:ascii="Arial" w:hAnsi="Arial" w:cs="Arial"/>
                <w:sz w:val="14"/>
                <w:szCs w:val="14"/>
              </w:rPr>
            </w:pPr>
          </w:p>
        </w:tc>
      </w:tr>
      <w:tr w:rsidR="008066F4" w:rsidRPr="00887F3E" w14:paraId="4371A1BD" w14:textId="77777777">
        <w:trPr>
          <w:trHeight w:hRule="exact" w:val="366"/>
        </w:trPr>
        <w:tc>
          <w:tcPr>
            <w:tcW w:w="5000" w:type="pct"/>
            <w:gridSpan w:val="6"/>
            <w:tcBorders>
              <w:top w:val="nil"/>
              <w:bottom w:val="nil"/>
            </w:tcBorders>
            <w:tcMar>
              <w:right w:w="57" w:type="dxa"/>
            </w:tcMar>
            <w:vAlign w:val="center"/>
          </w:tcPr>
          <w:p w14:paraId="511740D7" w14:textId="77777777" w:rsidR="008066F4" w:rsidRPr="00887F3E" w:rsidRDefault="008066F4" w:rsidP="00887F3E">
            <w:pPr>
              <w:spacing w:before="60" w:after="60"/>
              <w:ind w:left="180"/>
              <w:rPr>
                <w:sz w:val="18"/>
                <w:szCs w:val="18"/>
              </w:rPr>
            </w:pPr>
            <w:r w:rsidRPr="00887F3E">
              <w:rPr>
                <w:sz w:val="18"/>
                <w:szCs w:val="18"/>
              </w:rPr>
              <w:t>Podrá acreditar el pago realizado:</w:t>
            </w:r>
          </w:p>
          <w:p w14:paraId="041F64FB" w14:textId="77777777" w:rsidR="008066F4" w:rsidRPr="00887F3E" w:rsidRDefault="008066F4" w:rsidP="00887F3E">
            <w:pPr>
              <w:spacing w:before="60" w:after="60"/>
              <w:ind w:left="180"/>
              <w:rPr>
                <w:sz w:val="18"/>
                <w:szCs w:val="18"/>
              </w:rPr>
            </w:pPr>
          </w:p>
        </w:tc>
      </w:tr>
      <w:bookmarkStart w:id="17" w:name="Casilla29"/>
      <w:tr w:rsidR="008066F4" w:rsidRPr="00887F3E" w14:paraId="2880AC06" w14:textId="77777777">
        <w:trPr>
          <w:trHeight w:hRule="exact" w:val="338"/>
        </w:trPr>
        <w:tc>
          <w:tcPr>
            <w:tcW w:w="1728" w:type="pct"/>
            <w:gridSpan w:val="3"/>
            <w:tcBorders>
              <w:top w:val="nil"/>
              <w:bottom w:val="nil"/>
              <w:right w:val="single" w:sz="4" w:space="0" w:color="C0C0C0"/>
            </w:tcBorders>
            <w:tcMar>
              <w:right w:w="57" w:type="dxa"/>
            </w:tcMar>
            <w:vAlign w:val="center"/>
          </w:tcPr>
          <w:p w14:paraId="79569E1B" w14:textId="77777777" w:rsidR="008066F4" w:rsidRPr="00887F3E" w:rsidRDefault="009544CB" w:rsidP="00887F3E">
            <w:pPr>
              <w:spacing w:before="60" w:after="60"/>
              <w:ind w:left="180"/>
              <w:rPr>
                <w:sz w:val="18"/>
                <w:szCs w:val="18"/>
              </w:rPr>
            </w:pPr>
            <w:r w:rsidRPr="00887F3E">
              <w:rPr>
                <w:sz w:val="18"/>
                <w:szCs w:val="18"/>
              </w:rPr>
              <w:fldChar w:fldCharType="begin">
                <w:ffData>
                  <w:name w:val="Casilla29"/>
                  <w:enabled/>
                  <w:calcOnExit w:val="0"/>
                  <w:checkBox>
                    <w:sizeAuto/>
                    <w:default w:val="0"/>
                  </w:checkBox>
                </w:ffData>
              </w:fldChar>
            </w:r>
            <w:r w:rsidR="008066F4" w:rsidRPr="00887F3E">
              <w:rPr>
                <w:sz w:val="18"/>
                <w:szCs w:val="18"/>
              </w:rPr>
              <w:instrText xml:space="preserve"> FORMCHECKBOX </w:instrText>
            </w:r>
            <w:r w:rsidR="00EA586C">
              <w:rPr>
                <w:sz w:val="18"/>
                <w:szCs w:val="18"/>
              </w:rPr>
            </w:r>
            <w:r w:rsidR="00EA586C">
              <w:rPr>
                <w:sz w:val="18"/>
                <w:szCs w:val="18"/>
              </w:rPr>
              <w:fldChar w:fldCharType="separate"/>
            </w:r>
            <w:r w:rsidRPr="00887F3E">
              <w:rPr>
                <w:sz w:val="18"/>
                <w:szCs w:val="18"/>
              </w:rPr>
              <w:fldChar w:fldCharType="end"/>
            </w:r>
            <w:bookmarkEnd w:id="17"/>
            <w:r w:rsidR="008066F4" w:rsidRPr="00887F3E">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0AFC78D5" w14:textId="77777777" w:rsidR="008066F4" w:rsidRPr="00887F3E" w:rsidRDefault="009544CB" w:rsidP="00887F3E">
            <w:pPr>
              <w:spacing w:before="60" w:after="60"/>
              <w:ind w:left="71"/>
              <w:rPr>
                <w:sz w:val="18"/>
                <w:szCs w:val="18"/>
              </w:rPr>
            </w:pPr>
            <w:r w:rsidRPr="00142900">
              <w:rPr>
                <w:b/>
                <w:bCs/>
                <w:sz w:val="20"/>
                <w:szCs w:val="20"/>
              </w:rPr>
              <w:fldChar w:fldCharType="begin">
                <w:ffData>
                  <w:name w:val="Texto32"/>
                  <w:enabled/>
                  <w:calcOnExit w:val="0"/>
                  <w:textInput/>
                </w:ffData>
              </w:fldChar>
            </w:r>
            <w:r w:rsidR="008066F4" w:rsidRPr="00142900">
              <w:rPr>
                <w:b/>
                <w:bCs/>
                <w:sz w:val="20"/>
                <w:szCs w:val="20"/>
              </w:rPr>
              <w:instrText xml:space="preserve"> FORMTEXT </w:instrText>
            </w:r>
            <w:r w:rsidRPr="00142900">
              <w:rPr>
                <w:b/>
                <w:bCs/>
                <w:sz w:val="20"/>
                <w:szCs w:val="20"/>
              </w:rPr>
            </w:r>
            <w:r w:rsidRPr="00142900">
              <w:rPr>
                <w:b/>
                <w:bCs/>
                <w:sz w:val="20"/>
                <w:szCs w:val="20"/>
              </w:rPr>
              <w:fldChar w:fldCharType="separate"/>
            </w:r>
            <w:r w:rsidR="008066F4" w:rsidRPr="00142900">
              <w:rPr>
                <w:b/>
                <w:bCs/>
                <w:noProof/>
                <w:sz w:val="20"/>
                <w:szCs w:val="20"/>
              </w:rPr>
              <w:t> </w:t>
            </w:r>
            <w:r w:rsidR="008066F4" w:rsidRPr="00142900">
              <w:rPr>
                <w:b/>
                <w:bCs/>
                <w:noProof/>
                <w:sz w:val="20"/>
                <w:szCs w:val="20"/>
              </w:rPr>
              <w:t> </w:t>
            </w:r>
            <w:r w:rsidR="008066F4" w:rsidRPr="00142900">
              <w:rPr>
                <w:b/>
                <w:bCs/>
                <w:noProof/>
                <w:sz w:val="20"/>
                <w:szCs w:val="20"/>
              </w:rPr>
              <w:t> </w:t>
            </w:r>
            <w:r w:rsidR="008066F4" w:rsidRPr="00142900">
              <w:rPr>
                <w:b/>
                <w:bCs/>
                <w:noProof/>
                <w:sz w:val="20"/>
                <w:szCs w:val="20"/>
              </w:rPr>
              <w:t> </w:t>
            </w:r>
            <w:r w:rsidR="008066F4" w:rsidRPr="00142900">
              <w:rPr>
                <w:b/>
                <w:bCs/>
                <w:noProof/>
                <w:sz w:val="20"/>
                <w:szCs w:val="20"/>
              </w:rPr>
              <w:t> </w:t>
            </w:r>
            <w:r w:rsidRPr="00142900">
              <w:rPr>
                <w:b/>
                <w:bCs/>
                <w:sz w:val="20"/>
                <w:szCs w:val="20"/>
              </w:rPr>
              <w:fldChar w:fldCharType="end"/>
            </w:r>
          </w:p>
        </w:tc>
        <w:tc>
          <w:tcPr>
            <w:tcW w:w="1679" w:type="pct"/>
            <w:gridSpan w:val="2"/>
            <w:tcBorders>
              <w:top w:val="nil"/>
              <w:left w:val="single" w:sz="4" w:space="0" w:color="C0C0C0"/>
              <w:bottom w:val="nil"/>
            </w:tcBorders>
            <w:vAlign w:val="center"/>
          </w:tcPr>
          <w:p w14:paraId="12B44325" w14:textId="77777777" w:rsidR="008066F4" w:rsidRPr="00887F3E" w:rsidRDefault="008066F4" w:rsidP="00887F3E">
            <w:pPr>
              <w:spacing w:before="60" w:after="60"/>
              <w:ind w:left="180"/>
              <w:rPr>
                <w:sz w:val="18"/>
                <w:szCs w:val="18"/>
              </w:rPr>
            </w:pPr>
          </w:p>
        </w:tc>
      </w:tr>
      <w:bookmarkStart w:id="18" w:name="Casilla30"/>
      <w:tr w:rsidR="008066F4" w:rsidRPr="00887F3E" w14:paraId="15F1C722" w14:textId="77777777">
        <w:trPr>
          <w:trHeight w:hRule="exact" w:val="372"/>
        </w:trPr>
        <w:tc>
          <w:tcPr>
            <w:tcW w:w="5000" w:type="pct"/>
            <w:gridSpan w:val="6"/>
            <w:tcBorders>
              <w:top w:val="nil"/>
              <w:bottom w:val="single" w:sz="4" w:space="0" w:color="auto"/>
            </w:tcBorders>
            <w:tcMar>
              <w:right w:w="57" w:type="dxa"/>
            </w:tcMar>
            <w:vAlign w:val="center"/>
          </w:tcPr>
          <w:p w14:paraId="6B5423E4" w14:textId="77777777" w:rsidR="008066F4" w:rsidRPr="00887F3E" w:rsidRDefault="009544CB" w:rsidP="00887F3E">
            <w:pPr>
              <w:spacing w:before="60" w:after="60"/>
              <w:ind w:left="180"/>
              <w:rPr>
                <w:sz w:val="18"/>
                <w:szCs w:val="18"/>
              </w:rPr>
            </w:pPr>
            <w:r w:rsidRPr="00887F3E">
              <w:rPr>
                <w:sz w:val="18"/>
                <w:szCs w:val="18"/>
              </w:rPr>
              <w:fldChar w:fldCharType="begin">
                <w:ffData>
                  <w:name w:val="Casilla30"/>
                  <w:enabled/>
                  <w:calcOnExit w:val="0"/>
                  <w:checkBox>
                    <w:sizeAuto/>
                    <w:default w:val="0"/>
                  </w:checkBox>
                </w:ffData>
              </w:fldChar>
            </w:r>
            <w:r w:rsidR="008066F4" w:rsidRPr="00887F3E">
              <w:rPr>
                <w:sz w:val="18"/>
                <w:szCs w:val="18"/>
              </w:rPr>
              <w:instrText xml:space="preserve"> FORMCHECKBOX </w:instrText>
            </w:r>
            <w:r w:rsidR="00EA586C">
              <w:rPr>
                <w:sz w:val="18"/>
                <w:szCs w:val="18"/>
              </w:rPr>
            </w:r>
            <w:r w:rsidR="00EA586C">
              <w:rPr>
                <w:sz w:val="18"/>
                <w:szCs w:val="18"/>
              </w:rPr>
              <w:fldChar w:fldCharType="separate"/>
            </w:r>
            <w:r w:rsidRPr="00887F3E">
              <w:rPr>
                <w:sz w:val="18"/>
                <w:szCs w:val="18"/>
              </w:rPr>
              <w:fldChar w:fldCharType="end"/>
            </w:r>
            <w:bookmarkEnd w:id="18"/>
            <w:r w:rsidR="008066F4" w:rsidRPr="00887F3E">
              <w:rPr>
                <w:sz w:val="18"/>
                <w:szCs w:val="18"/>
              </w:rPr>
              <w:t xml:space="preserve"> Presencialmente, adjuntando copia del modelo 046, cumplimentado por la entidad bancaria</w:t>
            </w:r>
          </w:p>
        </w:tc>
      </w:tr>
    </w:tbl>
    <w:p w14:paraId="77712D01" w14:textId="77777777" w:rsidR="008066F4" w:rsidRPr="00E8652A" w:rsidRDefault="008066F4" w:rsidP="00E8652A">
      <w:pPr>
        <w:rPr>
          <w:sz w:val="14"/>
          <w:szCs w:val="14"/>
        </w:rPr>
      </w:pPr>
    </w:p>
    <w:tbl>
      <w:tblPr>
        <w:tblW w:w="10733" w:type="dxa"/>
        <w:tblLook w:val="01E0" w:firstRow="1" w:lastRow="1" w:firstColumn="1" w:lastColumn="1" w:noHBand="0" w:noVBand="0"/>
      </w:tblPr>
      <w:tblGrid>
        <w:gridCol w:w="4248"/>
        <w:gridCol w:w="2125"/>
        <w:gridCol w:w="1115"/>
        <w:gridCol w:w="1980"/>
        <w:gridCol w:w="1265"/>
      </w:tblGrid>
      <w:tr w:rsidR="008066F4" w:rsidRPr="00887F3E" w14:paraId="61CE5F67" w14:textId="77777777" w:rsidTr="0013036C">
        <w:trPr>
          <w:cantSplit/>
        </w:trPr>
        <w:tc>
          <w:tcPr>
            <w:tcW w:w="4248" w:type="dxa"/>
          </w:tcPr>
          <w:p w14:paraId="4BD86E68" w14:textId="77777777" w:rsidR="008066F4" w:rsidRPr="00887F3E" w:rsidRDefault="008066F4" w:rsidP="00887F3E">
            <w:pPr>
              <w:pStyle w:val="NormalWeb"/>
              <w:spacing w:before="0" w:beforeAutospacing="0" w:after="0" w:afterAutospacing="0" w:line="360" w:lineRule="atLeast"/>
              <w:rPr>
                <w:sz w:val="20"/>
                <w:szCs w:val="20"/>
              </w:rPr>
            </w:pPr>
          </w:p>
        </w:tc>
        <w:tc>
          <w:tcPr>
            <w:tcW w:w="2125" w:type="dxa"/>
            <w:vAlign w:val="bottom"/>
          </w:tcPr>
          <w:p w14:paraId="49106D1D" w14:textId="77777777" w:rsidR="008066F4" w:rsidRPr="00887F3E" w:rsidRDefault="008066F4" w:rsidP="00887F3E">
            <w:pPr>
              <w:pStyle w:val="NormalWeb"/>
              <w:spacing w:before="0" w:beforeAutospacing="0" w:after="0" w:afterAutospacing="0" w:line="360" w:lineRule="atLeast"/>
              <w:jc w:val="center"/>
              <w:rPr>
                <w:sz w:val="20"/>
                <w:szCs w:val="20"/>
              </w:rPr>
            </w:pPr>
            <w:r w:rsidRPr="00887F3E">
              <w:rPr>
                <w:sz w:val="20"/>
                <w:szCs w:val="20"/>
              </w:rPr>
              <w:t xml:space="preserve">En </w:t>
            </w:r>
            <w:bookmarkStart w:id="19" w:name="Texto38"/>
            <w:r w:rsidR="009544CB" w:rsidRPr="00887F3E">
              <w:rPr>
                <w:b/>
                <w:bCs/>
                <w:sz w:val="20"/>
                <w:szCs w:val="20"/>
              </w:rPr>
              <w:fldChar w:fldCharType="begin">
                <w:ffData>
                  <w:name w:val="Texto38"/>
                  <w:enabled/>
                  <w:calcOnExit w:val="0"/>
                  <w:textInput/>
                </w:ffData>
              </w:fldChar>
            </w:r>
            <w:r w:rsidRPr="00887F3E">
              <w:rPr>
                <w:b/>
                <w:bCs/>
                <w:sz w:val="20"/>
                <w:szCs w:val="20"/>
              </w:rPr>
              <w:instrText xml:space="preserve"> FORMTEXT </w:instrText>
            </w:r>
            <w:r w:rsidR="009544CB" w:rsidRPr="00887F3E">
              <w:rPr>
                <w:b/>
                <w:bCs/>
                <w:sz w:val="20"/>
                <w:szCs w:val="20"/>
              </w:rPr>
            </w:r>
            <w:r w:rsidR="009544CB" w:rsidRPr="00887F3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544CB" w:rsidRPr="00887F3E">
              <w:rPr>
                <w:b/>
                <w:bCs/>
                <w:sz w:val="20"/>
                <w:szCs w:val="20"/>
              </w:rPr>
              <w:fldChar w:fldCharType="end"/>
            </w:r>
            <w:bookmarkEnd w:id="19"/>
          </w:p>
        </w:tc>
        <w:tc>
          <w:tcPr>
            <w:tcW w:w="1115" w:type="dxa"/>
            <w:vAlign w:val="bottom"/>
          </w:tcPr>
          <w:p w14:paraId="1636C981" w14:textId="77777777" w:rsidR="008066F4" w:rsidRPr="00887F3E" w:rsidRDefault="008066F4" w:rsidP="00887F3E">
            <w:pPr>
              <w:pStyle w:val="NormalWeb"/>
              <w:spacing w:before="0" w:beforeAutospacing="0" w:after="0" w:afterAutospacing="0" w:line="360" w:lineRule="atLeast"/>
              <w:ind w:left="-73"/>
              <w:jc w:val="center"/>
              <w:rPr>
                <w:sz w:val="20"/>
                <w:szCs w:val="20"/>
              </w:rPr>
            </w:pPr>
            <w:r w:rsidRPr="00887F3E">
              <w:rPr>
                <w:sz w:val="20"/>
                <w:szCs w:val="20"/>
              </w:rPr>
              <w:t xml:space="preserve">, a </w:t>
            </w:r>
            <w:bookmarkStart w:id="20" w:name="Texto39"/>
            <w:r w:rsidR="009544CB" w:rsidRPr="00887F3E">
              <w:rPr>
                <w:b/>
                <w:bCs/>
                <w:sz w:val="20"/>
                <w:szCs w:val="20"/>
              </w:rPr>
              <w:fldChar w:fldCharType="begin">
                <w:ffData>
                  <w:name w:val="Texto39"/>
                  <w:enabled/>
                  <w:calcOnExit w:val="0"/>
                  <w:textInput/>
                </w:ffData>
              </w:fldChar>
            </w:r>
            <w:r w:rsidRPr="00887F3E">
              <w:rPr>
                <w:b/>
                <w:bCs/>
                <w:sz w:val="20"/>
                <w:szCs w:val="20"/>
              </w:rPr>
              <w:instrText xml:space="preserve"> FORMTEXT </w:instrText>
            </w:r>
            <w:r w:rsidR="009544CB" w:rsidRPr="00887F3E">
              <w:rPr>
                <w:b/>
                <w:bCs/>
                <w:sz w:val="20"/>
                <w:szCs w:val="20"/>
              </w:rPr>
            </w:r>
            <w:r w:rsidR="009544CB" w:rsidRPr="00887F3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544CB" w:rsidRPr="00887F3E">
              <w:rPr>
                <w:b/>
                <w:bCs/>
                <w:sz w:val="20"/>
                <w:szCs w:val="20"/>
              </w:rPr>
              <w:fldChar w:fldCharType="end"/>
            </w:r>
            <w:bookmarkEnd w:id="20"/>
          </w:p>
        </w:tc>
        <w:tc>
          <w:tcPr>
            <w:tcW w:w="1980" w:type="dxa"/>
            <w:vAlign w:val="bottom"/>
          </w:tcPr>
          <w:p w14:paraId="4EDD16C8" w14:textId="77777777" w:rsidR="008066F4" w:rsidRPr="00887F3E" w:rsidRDefault="008066F4" w:rsidP="00887F3E">
            <w:pPr>
              <w:pStyle w:val="NormalWeb"/>
              <w:spacing w:before="0" w:beforeAutospacing="0" w:after="0" w:afterAutospacing="0" w:line="360" w:lineRule="atLeast"/>
              <w:jc w:val="center"/>
              <w:rPr>
                <w:sz w:val="20"/>
                <w:szCs w:val="20"/>
              </w:rPr>
            </w:pPr>
            <w:r w:rsidRPr="00887F3E">
              <w:rPr>
                <w:sz w:val="20"/>
                <w:szCs w:val="20"/>
              </w:rPr>
              <w:t xml:space="preserve">de </w:t>
            </w:r>
            <w:bookmarkStart w:id="21" w:name="Texto40"/>
            <w:r w:rsidR="009544CB" w:rsidRPr="00887F3E">
              <w:rPr>
                <w:b/>
                <w:bCs/>
                <w:sz w:val="20"/>
                <w:szCs w:val="20"/>
              </w:rPr>
              <w:fldChar w:fldCharType="begin">
                <w:ffData>
                  <w:name w:val="Texto40"/>
                  <w:enabled/>
                  <w:calcOnExit w:val="0"/>
                  <w:textInput/>
                </w:ffData>
              </w:fldChar>
            </w:r>
            <w:r w:rsidRPr="00887F3E">
              <w:rPr>
                <w:b/>
                <w:bCs/>
                <w:sz w:val="20"/>
                <w:szCs w:val="20"/>
              </w:rPr>
              <w:instrText xml:space="preserve"> FORMTEXT </w:instrText>
            </w:r>
            <w:r w:rsidR="009544CB" w:rsidRPr="00887F3E">
              <w:rPr>
                <w:b/>
                <w:bCs/>
                <w:sz w:val="20"/>
                <w:szCs w:val="20"/>
              </w:rPr>
            </w:r>
            <w:r w:rsidR="009544CB" w:rsidRPr="00887F3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544CB" w:rsidRPr="00887F3E">
              <w:rPr>
                <w:b/>
                <w:bCs/>
                <w:sz w:val="20"/>
                <w:szCs w:val="20"/>
              </w:rPr>
              <w:fldChar w:fldCharType="end"/>
            </w:r>
            <w:bookmarkEnd w:id="21"/>
          </w:p>
        </w:tc>
        <w:tc>
          <w:tcPr>
            <w:tcW w:w="1265" w:type="dxa"/>
            <w:vAlign w:val="bottom"/>
          </w:tcPr>
          <w:p w14:paraId="12BFC3FC" w14:textId="77777777" w:rsidR="008066F4" w:rsidRPr="00887F3E" w:rsidRDefault="008066F4" w:rsidP="00887F3E">
            <w:pPr>
              <w:pStyle w:val="NormalWeb"/>
              <w:spacing w:before="0" w:beforeAutospacing="0" w:after="0" w:afterAutospacing="0" w:line="360" w:lineRule="atLeast"/>
              <w:jc w:val="center"/>
              <w:rPr>
                <w:sz w:val="20"/>
                <w:szCs w:val="20"/>
              </w:rPr>
            </w:pPr>
            <w:r w:rsidRPr="00887F3E">
              <w:rPr>
                <w:sz w:val="20"/>
                <w:szCs w:val="20"/>
              </w:rPr>
              <w:t xml:space="preserve">de </w:t>
            </w:r>
            <w:bookmarkStart w:id="22" w:name="Texto36"/>
            <w:r w:rsidR="009544CB" w:rsidRPr="00887F3E">
              <w:rPr>
                <w:b/>
                <w:bCs/>
                <w:sz w:val="20"/>
                <w:szCs w:val="20"/>
              </w:rPr>
              <w:fldChar w:fldCharType="begin">
                <w:ffData>
                  <w:name w:val="Texto36"/>
                  <w:enabled/>
                  <w:calcOnExit w:val="0"/>
                  <w:textInput/>
                </w:ffData>
              </w:fldChar>
            </w:r>
            <w:r w:rsidRPr="00887F3E">
              <w:rPr>
                <w:b/>
                <w:bCs/>
                <w:sz w:val="20"/>
                <w:szCs w:val="20"/>
              </w:rPr>
              <w:instrText xml:space="preserve"> FORMTEXT </w:instrText>
            </w:r>
            <w:r w:rsidR="009544CB" w:rsidRPr="00887F3E">
              <w:rPr>
                <w:b/>
                <w:bCs/>
                <w:sz w:val="20"/>
                <w:szCs w:val="20"/>
              </w:rPr>
            </w:r>
            <w:r w:rsidR="009544CB" w:rsidRPr="00887F3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544CB" w:rsidRPr="00887F3E">
              <w:rPr>
                <w:b/>
                <w:bCs/>
                <w:sz w:val="20"/>
                <w:szCs w:val="20"/>
              </w:rPr>
              <w:fldChar w:fldCharType="end"/>
            </w:r>
            <w:bookmarkEnd w:id="22"/>
          </w:p>
        </w:tc>
      </w:tr>
      <w:tr w:rsidR="008066F4" w14:paraId="0B4D0B3B" w14:textId="77777777" w:rsidTr="0013036C">
        <w:trPr>
          <w:cantSplit/>
          <w:trHeight w:val="2131"/>
        </w:trPr>
        <w:tc>
          <w:tcPr>
            <w:tcW w:w="4248" w:type="dxa"/>
          </w:tcPr>
          <w:p w14:paraId="452EEFD9" w14:textId="77777777" w:rsidR="008066F4" w:rsidRDefault="008066F4" w:rsidP="00887F3E">
            <w:pPr>
              <w:pStyle w:val="NormalWeb"/>
              <w:spacing w:before="0" w:beforeAutospacing="0" w:after="75" w:afterAutospacing="0" w:line="360" w:lineRule="atLeast"/>
            </w:pPr>
          </w:p>
        </w:tc>
        <w:tc>
          <w:tcPr>
            <w:tcW w:w="6485" w:type="dxa"/>
            <w:gridSpan w:val="4"/>
            <w:vAlign w:val="bottom"/>
          </w:tcPr>
          <w:p w14:paraId="34B43438" w14:textId="77777777" w:rsidR="008066F4" w:rsidRDefault="008066F4" w:rsidP="00887F3E">
            <w:pPr>
              <w:pStyle w:val="NormalWeb"/>
              <w:spacing w:before="0" w:beforeAutospacing="0" w:after="75" w:afterAutospacing="0" w:line="360" w:lineRule="atLeast"/>
            </w:pPr>
          </w:p>
          <w:p w14:paraId="004420C3" w14:textId="77777777" w:rsidR="008066F4" w:rsidRDefault="008066F4" w:rsidP="00887F3E">
            <w:pPr>
              <w:pStyle w:val="NormalWeb"/>
              <w:spacing w:before="0" w:beforeAutospacing="0" w:after="75" w:afterAutospacing="0" w:line="360" w:lineRule="atLeast"/>
            </w:pPr>
          </w:p>
          <w:p w14:paraId="50A99934" w14:textId="77777777" w:rsidR="008066F4" w:rsidRDefault="008066F4" w:rsidP="00887F3E">
            <w:pPr>
              <w:pStyle w:val="NormalWeb"/>
              <w:spacing w:before="0" w:beforeAutospacing="0" w:after="75" w:afterAutospacing="0" w:line="360" w:lineRule="atLeast"/>
            </w:pPr>
          </w:p>
          <w:p w14:paraId="15673ADC" w14:textId="77777777" w:rsidR="008066F4" w:rsidRDefault="008066F4" w:rsidP="00887F3E">
            <w:pPr>
              <w:pStyle w:val="NormalWeb"/>
              <w:spacing w:before="0" w:beforeAutospacing="0" w:after="75" w:afterAutospacing="0" w:line="360" w:lineRule="atLeast"/>
            </w:pPr>
          </w:p>
          <w:p w14:paraId="3449B90E" w14:textId="77777777" w:rsidR="00F84E1D" w:rsidRDefault="008066F4" w:rsidP="0013036C">
            <w:pPr>
              <w:pStyle w:val="NormalWeb"/>
              <w:spacing w:before="0" w:beforeAutospacing="0" w:after="75" w:afterAutospacing="0" w:line="360" w:lineRule="atLeast"/>
              <w:ind w:left="572"/>
            </w:pPr>
            <w:r>
              <w:t xml:space="preserve">Fdo.: </w:t>
            </w:r>
            <w:bookmarkStart w:id="23" w:name="Texto37"/>
            <w:r w:rsidR="009544CB" w:rsidRPr="00887F3E">
              <w:rPr>
                <w:b/>
                <w:bCs/>
                <w:sz w:val="20"/>
                <w:szCs w:val="20"/>
              </w:rPr>
              <w:fldChar w:fldCharType="begin">
                <w:ffData>
                  <w:name w:val="Texto37"/>
                  <w:enabled/>
                  <w:calcOnExit w:val="0"/>
                  <w:textInput/>
                </w:ffData>
              </w:fldChar>
            </w:r>
            <w:r w:rsidRPr="00887F3E">
              <w:rPr>
                <w:b/>
                <w:bCs/>
                <w:sz w:val="20"/>
                <w:szCs w:val="20"/>
              </w:rPr>
              <w:instrText xml:space="preserve"> FORMTEXT </w:instrText>
            </w:r>
            <w:r w:rsidR="009544CB" w:rsidRPr="00887F3E">
              <w:rPr>
                <w:b/>
                <w:bCs/>
                <w:sz w:val="20"/>
                <w:szCs w:val="20"/>
              </w:rPr>
            </w:r>
            <w:r w:rsidR="009544CB" w:rsidRPr="00887F3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544CB" w:rsidRPr="00887F3E">
              <w:rPr>
                <w:b/>
                <w:bCs/>
                <w:sz w:val="20"/>
                <w:szCs w:val="20"/>
              </w:rPr>
              <w:fldChar w:fldCharType="end"/>
            </w:r>
            <w:bookmarkEnd w:id="23"/>
          </w:p>
        </w:tc>
      </w:tr>
    </w:tbl>
    <w:p w14:paraId="25B4924E" w14:textId="77777777" w:rsidR="0013036C" w:rsidRPr="0013036C" w:rsidRDefault="0013036C">
      <w:pPr>
        <w:rPr>
          <w:sz w:val="1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8630DE" w14:paraId="75D97A4E" w14:textId="77777777" w:rsidTr="00C522C1">
        <w:trPr>
          <w:cantSplit/>
          <w:trHeight w:val="2253"/>
        </w:trPr>
        <w:tc>
          <w:tcPr>
            <w:tcW w:w="10235" w:type="dxa"/>
          </w:tcPr>
          <w:p w14:paraId="1B5D72D6" w14:textId="77777777" w:rsidR="00F84E1D" w:rsidRPr="007D6AFF" w:rsidRDefault="008630DE" w:rsidP="00F84E1D">
            <w:pPr>
              <w:pStyle w:val="NormalWeb"/>
              <w:spacing w:before="0" w:beforeAutospacing="0" w:after="40" w:afterAutospacing="0"/>
              <w:jc w:val="both"/>
            </w:pPr>
            <w:r w:rsidRPr="007D6AFF">
              <w:rPr>
                <w:b/>
                <w:sz w:val="22"/>
              </w:rPr>
              <w:t>Organismo destinatario:</w:t>
            </w:r>
            <w:r w:rsidRPr="007D6AFF">
              <w:rPr>
                <w:sz w:val="22"/>
              </w:rPr>
              <w:t xml:space="preserve"> </w:t>
            </w:r>
            <w:r w:rsidR="00515F90">
              <w:rPr>
                <w:sz w:val="22"/>
              </w:rPr>
              <w:t xml:space="preserve">Servicio de Industria y Energía de la Delegación Provincial de la Consejería de Desarrollo Sostenible en la provincia de </w:t>
            </w:r>
            <w:r w:rsidR="00515F90" w:rsidRPr="007D6AFF">
              <w:rPr>
                <w:sz w:val="22"/>
              </w:rPr>
              <w:fldChar w:fldCharType="begin">
                <w:ffData>
                  <w:name w:val="Texto79"/>
                  <w:enabled/>
                  <w:calcOnExit w:val="0"/>
                  <w:textInput/>
                </w:ffData>
              </w:fldChar>
            </w:r>
            <w:r w:rsidR="00515F90" w:rsidRPr="007D6AFF">
              <w:rPr>
                <w:sz w:val="22"/>
              </w:rPr>
              <w:instrText xml:space="preserve"> FORMTEXT </w:instrText>
            </w:r>
            <w:r w:rsidR="00515F90" w:rsidRPr="007D6AFF">
              <w:rPr>
                <w:sz w:val="22"/>
              </w:rPr>
            </w:r>
            <w:r w:rsidR="00515F90" w:rsidRPr="007D6AFF">
              <w:rPr>
                <w:sz w:val="22"/>
              </w:rPr>
              <w:fldChar w:fldCharType="separate"/>
            </w:r>
            <w:r w:rsidR="00515F90" w:rsidRPr="007D6AFF">
              <w:rPr>
                <w:noProof/>
                <w:sz w:val="22"/>
              </w:rPr>
              <w:t> </w:t>
            </w:r>
            <w:r w:rsidR="00515F90" w:rsidRPr="007D6AFF">
              <w:rPr>
                <w:noProof/>
                <w:sz w:val="22"/>
              </w:rPr>
              <w:t> </w:t>
            </w:r>
            <w:r w:rsidR="00515F90" w:rsidRPr="007D6AFF">
              <w:rPr>
                <w:noProof/>
                <w:sz w:val="22"/>
              </w:rPr>
              <w:t> </w:t>
            </w:r>
            <w:r w:rsidR="00515F90" w:rsidRPr="007D6AFF">
              <w:rPr>
                <w:noProof/>
                <w:sz w:val="22"/>
              </w:rPr>
              <w:t> </w:t>
            </w:r>
            <w:r w:rsidR="00515F90" w:rsidRPr="007D6AFF">
              <w:rPr>
                <w:noProof/>
                <w:sz w:val="22"/>
              </w:rPr>
              <w:t> </w:t>
            </w:r>
            <w:r w:rsidR="00515F90" w:rsidRPr="007D6AFF">
              <w:rPr>
                <w:sz w:val="22"/>
              </w:rPr>
              <w:fldChar w:fldCharType="end"/>
            </w:r>
          </w:p>
          <w:p w14:paraId="6B0B2D91" w14:textId="77777777" w:rsidR="008630DE" w:rsidRPr="007D6AFF" w:rsidRDefault="008630DE" w:rsidP="00665C4C">
            <w:pPr>
              <w:pStyle w:val="NormalWeb"/>
              <w:spacing w:before="0" w:beforeAutospacing="0" w:after="40" w:afterAutospacing="0"/>
              <w:jc w:val="both"/>
              <w:rPr>
                <w:sz w:val="22"/>
              </w:rPr>
            </w:pPr>
            <w:r w:rsidRPr="007D6AFF">
              <w:rPr>
                <w:b/>
                <w:sz w:val="22"/>
              </w:rPr>
              <w:t>Código DIR3:</w:t>
            </w:r>
            <w:r w:rsidRPr="007D6AFF">
              <w:rPr>
                <w:sz w:val="22"/>
              </w:rPr>
              <w:t xml:space="preserve"> </w:t>
            </w:r>
            <w:r w:rsidRPr="007D6AFF">
              <w:rPr>
                <w:sz w:val="18"/>
              </w:rPr>
              <w:t>(indíquese el que corresponda de la tabla):</w:t>
            </w:r>
            <w:r w:rsidRPr="007D6AFF">
              <w:rPr>
                <w:sz w:val="22"/>
              </w:rPr>
              <w:t xml:space="preserve"> </w:t>
            </w:r>
            <w:r w:rsidRPr="007D6AFF">
              <w:rPr>
                <w:sz w:val="22"/>
              </w:rPr>
              <w:fldChar w:fldCharType="begin">
                <w:ffData>
                  <w:name w:val="Texto79"/>
                  <w:enabled/>
                  <w:calcOnExit w:val="0"/>
                  <w:textInput/>
                </w:ffData>
              </w:fldChar>
            </w:r>
            <w:r w:rsidRPr="007D6AFF">
              <w:rPr>
                <w:sz w:val="22"/>
              </w:rPr>
              <w:instrText xml:space="preserve"> FORMTEXT </w:instrText>
            </w:r>
            <w:r w:rsidRPr="007D6AFF">
              <w:rPr>
                <w:sz w:val="22"/>
              </w:rPr>
            </w:r>
            <w:r w:rsidRPr="007D6AFF">
              <w:rPr>
                <w:sz w:val="22"/>
              </w:rPr>
              <w:fldChar w:fldCharType="separate"/>
            </w:r>
            <w:r w:rsidRPr="007D6AFF">
              <w:rPr>
                <w:noProof/>
                <w:sz w:val="22"/>
              </w:rPr>
              <w:t> </w:t>
            </w:r>
            <w:r w:rsidRPr="007D6AFF">
              <w:rPr>
                <w:noProof/>
                <w:sz w:val="22"/>
              </w:rPr>
              <w:t> </w:t>
            </w:r>
            <w:r w:rsidRPr="007D6AFF">
              <w:rPr>
                <w:noProof/>
                <w:sz w:val="22"/>
              </w:rPr>
              <w:t> </w:t>
            </w:r>
            <w:r w:rsidRPr="007D6AFF">
              <w:rPr>
                <w:noProof/>
                <w:sz w:val="22"/>
              </w:rPr>
              <w:t> </w:t>
            </w:r>
            <w:r w:rsidRPr="007D6AFF">
              <w:rPr>
                <w:noProof/>
                <w:sz w:val="22"/>
              </w:rPr>
              <w:t> </w:t>
            </w:r>
            <w:r w:rsidRPr="007D6AFF">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C522C1" w14:paraId="6CE2033B" w14:textId="77777777" w:rsidTr="0033420D">
              <w:trPr>
                <w:jc w:val="center"/>
              </w:trPr>
              <w:tc>
                <w:tcPr>
                  <w:tcW w:w="1134" w:type="dxa"/>
                  <w:tcBorders>
                    <w:top w:val="single" w:sz="4" w:space="0" w:color="auto"/>
                    <w:left w:val="single" w:sz="4" w:space="0" w:color="auto"/>
                    <w:bottom w:val="single" w:sz="4" w:space="0" w:color="auto"/>
                    <w:right w:val="single" w:sz="4" w:space="0" w:color="auto"/>
                  </w:tcBorders>
                  <w:hideMark/>
                </w:tcPr>
                <w:p w14:paraId="26E00BDD" w14:textId="77777777" w:rsidR="00C522C1" w:rsidRDefault="00C522C1" w:rsidP="00C522C1">
                  <w:pPr>
                    <w:pStyle w:val="NormalWeb"/>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150" w:type="dxa"/>
                  <w:tcBorders>
                    <w:top w:val="single" w:sz="4" w:space="0" w:color="auto"/>
                    <w:left w:val="single" w:sz="4" w:space="0" w:color="auto"/>
                    <w:bottom w:val="single" w:sz="4" w:space="0" w:color="auto"/>
                    <w:right w:val="single" w:sz="4" w:space="0" w:color="auto"/>
                  </w:tcBorders>
                  <w:hideMark/>
                </w:tcPr>
                <w:p w14:paraId="7C33DE3F" w14:textId="77777777" w:rsidR="00C522C1" w:rsidRDefault="00C522C1" w:rsidP="00C522C1">
                  <w:pPr>
                    <w:pStyle w:val="NormalWeb"/>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C522C1" w14:paraId="272754F8" w14:textId="77777777" w:rsidTr="0033420D">
              <w:trPr>
                <w:jc w:val="center"/>
              </w:trPr>
              <w:tc>
                <w:tcPr>
                  <w:tcW w:w="1134" w:type="dxa"/>
                  <w:tcBorders>
                    <w:top w:val="single" w:sz="4" w:space="0" w:color="auto"/>
                    <w:left w:val="single" w:sz="4" w:space="0" w:color="auto"/>
                    <w:bottom w:val="nil"/>
                    <w:right w:val="single" w:sz="4" w:space="0" w:color="auto"/>
                  </w:tcBorders>
                  <w:hideMark/>
                </w:tcPr>
                <w:p w14:paraId="35A2E173" w14:textId="77777777" w:rsidR="00C522C1" w:rsidRDefault="00C522C1" w:rsidP="00C522C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hideMark/>
                </w:tcPr>
                <w:p w14:paraId="44AFCBB9" w14:textId="77777777" w:rsidR="00C522C1" w:rsidRDefault="00C522C1" w:rsidP="00C522C1">
                  <w:pPr>
                    <w:pStyle w:val="NormalWeb"/>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r>
            <w:tr w:rsidR="00C522C1" w14:paraId="028F6DBF" w14:textId="77777777" w:rsidTr="0033420D">
              <w:trPr>
                <w:jc w:val="center"/>
              </w:trPr>
              <w:tc>
                <w:tcPr>
                  <w:tcW w:w="1134" w:type="dxa"/>
                  <w:tcBorders>
                    <w:top w:val="nil"/>
                    <w:left w:val="single" w:sz="4" w:space="0" w:color="auto"/>
                    <w:bottom w:val="nil"/>
                    <w:right w:val="single" w:sz="4" w:space="0" w:color="auto"/>
                  </w:tcBorders>
                  <w:hideMark/>
                </w:tcPr>
                <w:p w14:paraId="2AF382FD" w14:textId="77777777" w:rsidR="00C522C1" w:rsidRDefault="00C522C1" w:rsidP="00C522C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hideMark/>
                </w:tcPr>
                <w:p w14:paraId="5AF4F608" w14:textId="77777777" w:rsidR="00C522C1" w:rsidRDefault="00C522C1" w:rsidP="00C522C1">
                  <w:pPr>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r>
            <w:tr w:rsidR="00C522C1" w14:paraId="61B92871" w14:textId="77777777" w:rsidTr="0033420D">
              <w:trPr>
                <w:jc w:val="center"/>
              </w:trPr>
              <w:tc>
                <w:tcPr>
                  <w:tcW w:w="1134" w:type="dxa"/>
                  <w:tcBorders>
                    <w:top w:val="nil"/>
                    <w:left w:val="single" w:sz="4" w:space="0" w:color="auto"/>
                    <w:bottom w:val="nil"/>
                    <w:right w:val="single" w:sz="4" w:space="0" w:color="auto"/>
                  </w:tcBorders>
                  <w:hideMark/>
                </w:tcPr>
                <w:p w14:paraId="5371EDE2" w14:textId="77777777" w:rsidR="00C522C1" w:rsidRDefault="00C522C1" w:rsidP="00C522C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hideMark/>
                </w:tcPr>
                <w:p w14:paraId="54BFEB77" w14:textId="77777777" w:rsidR="00C522C1" w:rsidRDefault="00C522C1" w:rsidP="00C522C1">
                  <w:pPr>
                    <w:rPr>
                      <w:rFonts w:ascii="Arial Narrow" w:hAnsi="Arial Narrow"/>
                      <w:sz w:val="16"/>
                      <w:szCs w:val="20"/>
                    </w:rPr>
                  </w:pPr>
                  <w:r>
                    <w:rPr>
                      <w:rFonts w:ascii="Arial Narrow" w:hAnsi="Arial Narrow"/>
                      <w:sz w:val="16"/>
                      <w:szCs w:val="20"/>
                    </w:rPr>
                    <w:t>Servicio Industria y Energía de la Delegación Provincial de Desarrollo Sostenible en Cuenca</w:t>
                  </w:r>
                </w:p>
              </w:tc>
            </w:tr>
            <w:tr w:rsidR="00C522C1" w14:paraId="4B8CD953" w14:textId="77777777" w:rsidTr="0033420D">
              <w:trPr>
                <w:jc w:val="center"/>
              </w:trPr>
              <w:tc>
                <w:tcPr>
                  <w:tcW w:w="1134" w:type="dxa"/>
                  <w:tcBorders>
                    <w:top w:val="nil"/>
                    <w:left w:val="single" w:sz="4" w:space="0" w:color="auto"/>
                    <w:bottom w:val="nil"/>
                    <w:right w:val="single" w:sz="4" w:space="0" w:color="auto"/>
                  </w:tcBorders>
                  <w:hideMark/>
                </w:tcPr>
                <w:p w14:paraId="17516CB1" w14:textId="77777777" w:rsidR="00C522C1" w:rsidRDefault="00C522C1" w:rsidP="00C522C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hideMark/>
                </w:tcPr>
                <w:p w14:paraId="29C37C86" w14:textId="77777777" w:rsidR="00C522C1" w:rsidRDefault="00C522C1" w:rsidP="00C522C1">
                  <w:pPr>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r>
            <w:tr w:rsidR="00C522C1" w14:paraId="76363E85" w14:textId="77777777" w:rsidTr="0033420D">
              <w:trPr>
                <w:jc w:val="center"/>
              </w:trPr>
              <w:tc>
                <w:tcPr>
                  <w:tcW w:w="1134" w:type="dxa"/>
                  <w:tcBorders>
                    <w:top w:val="nil"/>
                    <w:left w:val="single" w:sz="4" w:space="0" w:color="auto"/>
                    <w:bottom w:val="single" w:sz="4" w:space="0" w:color="auto"/>
                    <w:right w:val="single" w:sz="4" w:space="0" w:color="auto"/>
                  </w:tcBorders>
                  <w:hideMark/>
                </w:tcPr>
                <w:p w14:paraId="757A2B47" w14:textId="77777777" w:rsidR="00C522C1" w:rsidRDefault="00C522C1" w:rsidP="00C522C1">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hideMark/>
                </w:tcPr>
                <w:p w14:paraId="6ADB32BC" w14:textId="77777777" w:rsidR="00C522C1" w:rsidRDefault="00C522C1" w:rsidP="00C522C1">
                  <w:pPr>
                    <w:rPr>
                      <w:rFonts w:ascii="Arial Narrow" w:hAnsi="Arial Narrow"/>
                      <w:sz w:val="16"/>
                      <w:szCs w:val="20"/>
                    </w:rPr>
                  </w:pPr>
                  <w:r>
                    <w:rPr>
                      <w:rFonts w:ascii="Arial Narrow" w:hAnsi="Arial Narrow"/>
                      <w:sz w:val="16"/>
                      <w:szCs w:val="20"/>
                    </w:rPr>
                    <w:t>Servicio Industria y Energía de la Delegación Provincial de Desarrollo Sostenible en Toledo</w:t>
                  </w:r>
                </w:p>
              </w:tc>
            </w:tr>
          </w:tbl>
          <w:p w14:paraId="1A0967A2" w14:textId="77777777" w:rsidR="008630DE" w:rsidRPr="002E4166" w:rsidRDefault="008630DE" w:rsidP="00665C4C">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3335F4FA" w14:textId="77777777" w:rsidR="008066F4" w:rsidRDefault="008066F4" w:rsidP="008C62A4">
      <w:pPr>
        <w:pStyle w:val="NormalWeb"/>
        <w:spacing w:before="0" w:beforeAutospacing="0" w:after="75" w:afterAutospacing="0" w:line="360" w:lineRule="atLeast"/>
      </w:pPr>
    </w:p>
    <w:p w14:paraId="3803F15D" w14:textId="77777777" w:rsidR="008630DE" w:rsidRDefault="008630DE" w:rsidP="008C62A4">
      <w:pPr>
        <w:pStyle w:val="NormalWeb"/>
        <w:spacing w:before="0" w:beforeAutospacing="0" w:after="75" w:afterAutospacing="0" w:line="360" w:lineRule="atLeast"/>
      </w:pPr>
    </w:p>
    <w:p w14:paraId="0A4F4EC3" w14:textId="77777777" w:rsidR="008066F4" w:rsidRDefault="008066F4" w:rsidP="00550094">
      <w:pPr>
        <w:pStyle w:val="NormalWeb"/>
        <w:spacing w:before="0" w:beforeAutospacing="0" w:after="0" w:afterAutospacing="0"/>
        <w:sectPr w:rsidR="008066F4" w:rsidSect="00330760">
          <w:headerReference w:type="default" r:id="rId9"/>
          <w:footerReference w:type="default" r:id="rId10"/>
          <w:type w:val="continuous"/>
          <w:pgSz w:w="12240" w:h="15840"/>
          <w:pgMar w:top="2399" w:right="1080" w:bottom="719" w:left="900" w:header="360" w:footer="288" w:gutter="0"/>
          <w:cols w:space="720"/>
        </w:sectPr>
      </w:pPr>
    </w:p>
    <w:p w14:paraId="1F8D3761" w14:textId="77777777" w:rsidR="008066F4" w:rsidRPr="00550094" w:rsidRDefault="008066F4" w:rsidP="00550094">
      <w:pPr>
        <w:pStyle w:val="NormalWeb"/>
        <w:spacing w:before="0" w:beforeAutospacing="0" w:after="0" w:afterAutospacing="0"/>
        <w:rPr>
          <w:sz w:val="16"/>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8066F4" w:rsidRPr="00887F3E" w14:paraId="10FA0770" w14:textId="77777777">
        <w:trPr>
          <w:trHeight w:val="376"/>
        </w:trPr>
        <w:tc>
          <w:tcPr>
            <w:tcW w:w="5000" w:type="pct"/>
            <w:tcBorders>
              <w:top w:val="single" w:sz="4" w:space="0" w:color="auto"/>
              <w:bottom w:val="single" w:sz="4" w:space="0" w:color="auto"/>
            </w:tcBorders>
            <w:shd w:val="clear" w:color="auto" w:fill="FFFF00"/>
            <w:vAlign w:val="center"/>
          </w:tcPr>
          <w:p w14:paraId="079241FC" w14:textId="77777777" w:rsidR="008066F4" w:rsidRPr="00887F3E" w:rsidRDefault="008066F4" w:rsidP="002B57A5">
            <w:pPr>
              <w:rPr>
                <w:b/>
                <w:bCs/>
              </w:rPr>
            </w:pPr>
            <w:bookmarkStart w:id="24" w:name="Instrucciones"/>
            <w:r>
              <w:br w:type="page"/>
            </w:r>
            <w:r w:rsidRPr="00887F3E">
              <w:rPr>
                <w:b/>
                <w:bCs/>
                <w:sz w:val="22"/>
                <w:szCs w:val="22"/>
              </w:rPr>
              <w:t>Instrucciones para tramitar adecuadamente este formulario</w:t>
            </w:r>
          </w:p>
        </w:tc>
      </w:tr>
      <w:tr w:rsidR="008066F4" w:rsidRPr="00887F3E" w14:paraId="7B3B35F3" w14:textId="77777777">
        <w:trPr>
          <w:trHeight w:val="170"/>
        </w:trPr>
        <w:tc>
          <w:tcPr>
            <w:tcW w:w="5000" w:type="pct"/>
            <w:tcBorders>
              <w:top w:val="nil"/>
              <w:bottom w:val="nil"/>
            </w:tcBorders>
            <w:tcMar>
              <w:right w:w="57" w:type="dxa"/>
            </w:tcMar>
            <w:vAlign w:val="center"/>
          </w:tcPr>
          <w:p w14:paraId="62FC1194" w14:textId="77777777" w:rsidR="008066F4" w:rsidRPr="00887F3E" w:rsidRDefault="008066F4" w:rsidP="0013036C">
            <w:pPr>
              <w:spacing w:before="40" w:after="20"/>
              <w:ind w:right="78"/>
              <w:jc w:val="both"/>
              <w:rPr>
                <w:b/>
                <w:bCs/>
                <w:sz w:val="16"/>
                <w:szCs w:val="16"/>
              </w:rPr>
            </w:pPr>
            <w:r w:rsidRPr="00887F3E">
              <w:rPr>
                <w:b/>
                <w:bCs/>
                <w:sz w:val="16"/>
                <w:szCs w:val="16"/>
              </w:rPr>
              <w:t>Instrucciones generales</w:t>
            </w:r>
          </w:p>
        </w:tc>
      </w:tr>
      <w:tr w:rsidR="008066F4" w:rsidRPr="00887F3E" w14:paraId="6E03C2E1" w14:textId="77777777">
        <w:trPr>
          <w:trHeight w:val="170"/>
        </w:trPr>
        <w:tc>
          <w:tcPr>
            <w:tcW w:w="5000" w:type="pct"/>
            <w:tcBorders>
              <w:top w:val="nil"/>
              <w:bottom w:val="nil"/>
            </w:tcBorders>
            <w:tcMar>
              <w:right w:w="57" w:type="dxa"/>
            </w:tcMar>
            <w:vAlign w:val="center"/>
          </w:tcPr>
          <w:p w14:paraId="2991ADA7" w14:textId="77777777" w:rsidR="008066F4" w:rsidRPr="00887F3E" w:rsidRDefault="008066F4" w:rsidP="0013036C">
            <w:pPr>
              <w:numPr>
                <w:ilvl w:val="0"/>
                <w:numId w:val="2"/>
              </w:numPr>
              <w:tabs>
                <w:tab w:val="clear" w:pos="720"/>
              </w:tabs>
              <w:spacing w:before="40" w:after="20"/>
              <w:ind w:left="360" w:right="78" w:hanging="180"/>
              <w:jc w:val="both"/>
              <w:rPr>
                <w:sz w:val="16"/>
                <w:szCs w:val="16"/>
              </w:rPr>
            </w:pPr>
            <w:r w:rsidRPr="00887F3E">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54BFBB9B" w14:textId="77777777" w:rsidR="008066F4" w:rsidRPr="00887F3E" w:rsidRDefault="008066F4" w:rsidP="0013036C">
            <w:pPr>
              <w:numPr>
                <w:ilvl w:val="0"/>
                <w:numId w:val="2"/>
              </w:numPr>
              <w:tabs>
                <w:tab w:val="clear" w:pos="720"/>
              </w:tabs>
              <w:spacing w:before="40" w:after="20"/>
              <w:ind w:left="360" w:right="78" w:hanging="180"/>
              <w:jc w:val="both"/>
              <w:rPr>
                <w:sz w:val="16"/>
                <w:szCs w:val="16"/>
              </w:rPr>
            </w:pPr>
            <w:r w:rsidRPr="00887F3E">
              <w:rPr>
                <w:sz w:val="16"/>
                <w:szCs w:val="16"/>
              </w:rPr>
              <w:t>En la barra de estado de Word podrá ver una breve descripción de cada campo cuando el cursor se sitúe sobre el mismo.</w:t>
            </w:r>
          </w:p>
          <w:p w14:paraId="5A8CFE47" w14:textId="77777777" w:rsidR="008066F4" w:rsidRPr="00887F3E" w:rsidRDefault="008066F4" w:rsidP="0013036C">
            <w:pPr>
              <w:numPr>
                <w:ilvl w:val="0"/>
                <w:numId w:val="2"/>
              </w:numPr>
              <w:tabs>
                <w:tab w:val="clear" w:pos="720"/>
              </w:tabs>
              <w:spacing w:before="40" w:after="20"/>
              <w:ind w:left="360" w:right="78" w:hanging="180"/>
              <w:jc w:val="both"/>
              <w:rPr>
                <w:sz w:val="16"/>
                <w:szCs w:val="16"/>
              </w:rPr>
            </w:pPr>
            <w:r w:rsidRPr="00887F3E">
              <w:rPr>
                <w:sz w:val="16"/>
                <w:szCs w:val="16"/>
              </w:rPr>
              <w:t>Usted debe rellenar obligatoriamente todos los apartados y campos en los que aparece un asterisco en el nombre excepto si se indica otra cosa en las instrucciones particulares.</w:t>
            </w:r>
          </w:p>
        </w:tc>
      </w:tr>
      <w:tr w:rsidR="008066F4" w:rsidRPr="00887F3E" w14:paraId="4F559E29" w14:textId="77777777">
        <w:trPr>
          <w:trHeight w:val="170"/>
        </w:trPr>
        <w:tc>
          <w:tcPr>
            <w:tcW w:w="5000" w:type="pct"/>
            <w:tcBorders>
              <w:top w:val="nil"/>
              <w:bottom w:val="nil"/>
            </w:tcBorders>
            <w:tcMar>
              <w:right w:w="57" w:type="dxa"/>
            </w:tcMar>
            <w:vAlign w:val="center"/>
          </w:tcPr>
          <w:p w14:paraId="215830D2" w14:textId="77777777" w:rsidR="008066F4" w:rsidRPr="00887F3E" w:rsidRDefault="008066F4" w:rsidP="0013036C">
            <w:pPr>
              <w:spacing w:before="40" w:after="20"/>
              <w:ind w:right="78"/>
              <w:jc w:val="both"/>
              <w:rPr>
                <w:b/>
                <w:bCs/>
                <w:sz w:val="16"/>
                <w:szCs w:val="16"/>
              </w:rPr>
            </w:pPr>
            <w:r w:rsidRPr="00887F3E">
              <w:rPr>
                <w:b/>
                <w:bCs/>
                <w:sz w:val="16"/>
                <w:szCs w:val="16"/>
              </w:rPr>
              <w:t>Instrucciones particulares</w:t>
            </w:r>
          </w:p>
        </w:tc>
      </w:tr>
      <w:tr w:rsidR="008066F4" w:rsidRPr="00887F3E" w14:paraId="2814CA44" w14:textId="77777777">
        <w:trPr>
          <w:trHeight w:val="170"/>
        </w:trPr>
        <w:tc>
          <w:tcPr>
            <w:tcW w:w="5000" w:type="pct"/>
            <w:tcBorders>
              <w:top w:val="nil"/>
              <w:bottom w:val="nil"/>
            </w:tcBorders>
            <w:tcMar>
              <w:right w:w="57" w:type="dxa"/>
            </w:tcMar>
          </w:tcPr>
          <w:p w14:paraId="22A17BBD" w14:textId="77777777" w:rsidR="008066F4" w:rsidRPr="00887F3E" w:rsidRDefault="008066F4" w:rsidP="0013036C">
            <w:pPr>
              <w:spacing w:before="40" w:after="20"/>
              <w:ind w:right="78"/>
              <w:jc w:val="both"/>
              <w:rPr>
                <w:sz w:val="16"/>
                <w:szCs w:val="16"/>
              </w:rPr>
            </w:pPr>
            <w:r w:rsidRPr="00887F3E">
              <w:rPr>
                <w:b/>
                <w:bCs/>
                <w:sz w:val="16"/>
                <w:szCs w:val="16"/>
              </w:rPr>
              <w:t xml:space="preserve">Trámite a iniciar: </w:t>
            </w:r>
            <w:r w:rsidRPr="00887F3E">
              <w:rPr>
                <w:sz w:val="16"/>
                <w:szCs w:val="16"/>
              </w:rPr>
              <w:t>Si aparecen varios trámites usted debe seleccionar uno y solo uno de los trámites descritos. En caso de marcar varios solo se atenderá al que aparece marcado en primer lugar.</w:t>
            </w:r>
          </w:p>
        </w:tc>
      </w:tr>
      <w:tr w:rsidR="008066F4" w:rsidRPr="00887F3E" w14:paraId="5E017676" w14:textId="77777777">
        <w:trPr>
          <w:trHeight w:val="170"/>
        </w:trPr>
        <w:tc>
          <w:tcPr>
            <w:tcW w:w="5000" w:type="pct"/>
            <w:tcBorders>
              <w:top w:val="nil"/>
              <w:bottom w:val="nil"/>
            </w:tcBorders>
            <w:tcMar>
              <w:right w:w="57" w:type="dxa"/>
            </w:tcMar>
          </w:tcPr>
          <w:p w14:paraId="40A06CEB" w14:textId="77777777" w:rsidR="008066F4" w:rsidRPr="00887F3E" w:rsidRDefault="008066F4" w:rsidP="0013036C">
            <w:pPr>
              <w:spacing w:before="40" w:after="20"/>
              <w:ind w:right="78"/>
              <w:jc w:val="both"/>
              <w:rPr>
                <w:sz w:val="16"/>
                <w:szCs w:val="16"/>
              </w:rPr>
            </w:pPr>
            <w:r w:rsidRPr="00887F3E">
              <w:rPr>
                <w:b/>
                <w:bCs/>
                <w:sz w:val="16"/>
                <w:szCs w:val="16"/>
              </w:rPr>
              <w:t>Solicitante:</w:t>
            </w:r>
            <w:r w:rsidRPr="00887F3E">
              <w:rPr>
                <w:sz w:val="16"/>
                <w:szCs w:val="16"/>
              </w:rPr>
              <w:t xml:space="preserve"> El tipo de documento debe corresponderse con el nº de documento indicado. En caso de discrepancias puede dar lugar a la subsanación de la solicitud.</w:t>
            </w:r>
          </w:p>
          <w:p w14:paraId="657F4185" w14:textId="77777777" w:rsidR="008066F4" w:rsidRPr="00887F3E" w:rsidRDefault="008066F4" w:rsidP="0013036C">
            <w:pPr>
              <w:spacing w:before="40" w:after="20"/>
              <w:ind w:right="78"/>
              <w:jc w:val="both"/>
              <w:rPr>
                <w:sz w:val="16"/>
                <w:szCs w:val="16"/>
              </w:rPr>
            </w:pPr>
            <w:r w:rsidRPr="00887F3E">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8066F4" w:rsidRPr="00887F3E" w14:paraId="6EFD0E05" w14:textId="77777777">
        <w:trPr>
          <w:trHeight w:val="170"/>
        </w:trPr>
        <w:tc>
          <w:tcPr>
            <w:tcW w:w="5000" w:type="pct"/>
            <w:tcBorders>
              <w:top w:val="nil"/>
              <w:bottom w:val="nil"/>
            </w:tcBorders>
            <w:tcMar>
              <w:right w:w="57" w:type="dxa"/>
            </w:tcMar>
          </w:tcPr>
          <w:p w14:paraId="792A8353" w14:textId="77777777" w:rsidR="008066F4" w:rsidRPr="00887F3E" w:rsidRDefault="008066F4" w:rsidP="0013036C">
            <w:pPr>
              <w:spacing w:before="40" w:after="20"/>
              <w:ind w:right="78"/>
              <w:jc w:val="both"/>
              <w:rPr>
                <w:sz w:val="16"/>
                <w:szCs w:val="16"/>
              </w:rPr>
            </w:pPr>
            <w:r w:rsidRPr="00887F3E">
              <w:rPr>
                <w:b/>
                <w:bCs/>
                <w:sz w:val="16"/>
                <w:szCs w:val="16"/>
              </w:rPr>
              <w:t>Representante:</w:t>
            </w:r>
            <w:r w:rsidRPr="00887F3E">
              <w:rPr>
                <w:sz w:val="16"/>
                <w:szCs w:val="16"/>
              </w:rPr>
              <w:t xml:space="preserve"> Si lo hay, solo puede tratarse de una persona física, de la cual hay que indicar el nombre, el 1º apellido y, si tiene, el 2º apellido.</w:t>
            </w:r>
          </w:p>
        </w:tc>
      </w:tr>
      <w:tr w:rsidR="008066F4" w:rsidRPr="00887F3E" w14:paraId="634D52AA" w14:textId="77777777">
        <w:trPr>
          <w:trHeight w:val="170"/>
        </w:trPr>
        <w:tc>
          <w:tcPr>
            <w:tcW w:w="5000" w:type="pct"/>
            <w:tcBorders>
              <w:top w:val="nil"/>
              <w:bottom w:val="nil"/>
            </w:tcBorders>
            <w:tcMar>
              <w:right w:w="57" w:type="dxa"/>
            </w:tcMar>
          </w:tcPr>
          <w:p w14:paraId="7D0FD438" w14:textId="77777777" w:rsidR="008066F4" w:rsidRPr="00887F3E" w:rsidRDefault="008066F4" w:rsidP="0013036C">
            <w:pPr>
              <w:spacing w:before="40" w:after="20"/>
              <w:ind w:right="78"/>
              <w:jc w:val="both"/>
              <w:rPr>
                <w:sz w:val="16"/>
                <w:szCs w:val="16"/>
              </w:rPr>
            </w:pPr>
            <w:r w:rsidRPr="00887F3E">
              <w:rPr>
                <w:b/>
                <w:bCs/>
                <w:sz w:val="16"/>
                <w:szCs w:val="16"/>
              </w:rPr>
              <w:t xml:space="preserve">Dirección postal: </w:t>
            </w:r>
            <w:r w:rsidR="00C522C1">
              <w:rPr>
                <w:sz w:val="16"/>
                <w:szCs w:val="16"/>
              </w:rPr>
              <w:t>Esta dirección</w:t>
            </w:r>
            <w:r w:rsidRPr="00887F3E">
              <w:rPr>
                <w:sz w:val="16"/>
                <w:szCs w:val="16"/>
              </w:rPr>
              <w:t xml:space="preserve">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8066F4" w:rsidRPr="00887F3E" w14:paraId="67F11697" w14:textId="77777777">
        <w:trPr>
          <w:trHeight w:val="170"/>
        </w:trPr>
        <w:tc>
          <w:tcPr>
            <w:tcW w:w="5000" w:type="pct"/>
            <w:tcBorders>
              <w:top w:val="nil"/>
              <w:bottom w:val="nil"/>
            </w:tcBorders>
            <w:tcMar>
              <w:right w:w="57" w:type="dxa"/>
            </w:tcMar>
          </w:tcPr>
          <w:p w14:paraId="60DD911F" w14:textId="1F7D539A" w:rsidR="008066F4" w:rsidRDefault="008066F4" w:rsidP="0013036C">
            <w:pPr>
              <w:spacing w:before="40" w:after="20"/>
              <w:ind w:right="78"/>
              <w:jc w:val="both"/>
              <w:rPr>
                <w:sz w:val="16"/>
                <w:szCs w:val="16"/>
              </w:rPr>
            </w:pPr>
            <w:r w:rsidRPr="00887F3E">
              <w:rPr>
                <w:b/>
                <w:bCs/>
                <w:sz w:val="16"/>
                <w:szCs w:val="16"/>
              </w:rPr>
              <w:t>Otros datos de contacto</w:t>
            </w:r>
            <w:r w:rsidRPr="00887F3E">
              <w:rPr>
                <w:sz w:val="16"/>
                <w:szCs w:val="16"/>
              </w:rPr>
              <w:t>: En este apartado se pueden especificar aquellos datos de contacto a través de los cuales la administración podrá hacer llegar avisos y comunicaciones a</w:t>
            </w:r>
            <w:r w:rsidR="00BD01F8">
              <w:rPr>
                <w:sz w:val="16"/>
                <w:szCs w:val="16"/>
              </w:rPr>
              <w:t xml:space="preserve"> la persona</w:t>
            </w:r>
            <w:r w:rsidRPr="00887F3E">
              <w:rPr>
                <w:sz w:val="16"/>
                <w:szCs w:val="16"/>
              </w:rPr>
              <w:t xml:space="preserve"> interesad</w:t>
            </w:r>
            <w:r w:rsidR="00BD01F8">
              <w:rPr>
                <w:sz w:val="16"/>
                <w:szCs w:val="16"/>
              </w:rPr>
              <w:t>a</w:t>
            </w:r>
            <w:r w:rsidRPr="00887F3E">
              <w:rPr>
                <w:sz w:val="16"/>
                <w:szCs w:val="16"/>
              </w:rPr>
              <w:t xml:space="preserve"> pero sin carácter oficial de las mismas. No se tratará en ningún caso de notificaciones oficiales.</w:t>
            </w:r>
          </w:p>
          <w:p w14:paraId="28693A5F" w14:textId="59E517A4" w:rsidR="00FB7923" w:rsidRPr="00887F3E" w:rsidRDefault="00FB7923" w:rsidP="0013036C">
            <w:pPr>
              <w:spacing w:before="40" w:after="20"/>
              <w:ind w:right="78"/>
              <w:jc w:val="both"/>
              <w:rPr>
                <w:sz w:val="16"/>
                <w:szCs w:val="16"/>
              </w:rPr>
            </w:pPr>
            <w:r w:rsidRPr="00193635">
              <w:rPr>
                <w:sz w:val="16"/>
                <w:szCs w:val="16"/>
              </w:rPr>
              <w:t>Usted debe indicar de forma explícita si desea recibir estos avisos en forma de mensajes SMS en el teléfono móvil o en forma de mensajes de correo electrónico a la dirección indicada.</w:t>
            </w:r>
          </w:p>
        </w:tc>
      </w:tr>
      <w:tr w:rsidR="008066F4" w:rsidRPr="00887F3E" w14:paraId="08CB13BA" w14:textId="77777777">
        <w:trPr>
          <w:trHeight w:val="170"/>
        </w:trPr>
        <w:tc>
          <w:tcPr>
            <w:tcW w:w="5000" w:type="pct"/>
            <w:tcBorders>
              <w:top w:val="nil"/>
              <w:bottom w:val="nil"/>
            </w:tcBorders>
            <w:tcMar>
              <w:right w:w="57" w:type="dxa"/>
            </w:tcMar>
          </w:tcPr>
          <w:p w14:paraId="31F1154E" w14:textId="77777777" w:rsidR="008066F4" w:rsidRPr="00887F3E" w:rsidRDefault="008066F4" w:rsidP="0013036C">
            <w:pPr>
              <w:spacing w:before="40" w:after="20"/>
              <w:ind w:right="78"/>
              <w:jc w:val="both"/>
              <w:rPr>
                <w:sz w:val="16"/>
                <w:szCs w:val="16"/>
              </w:rPr>
            </w:pPr>
            <w:r w:rsidRPr="003D5D06">
              <w:rPr>
                <w:b/>
                <w:bCs/>
                <w:sz w:val="16"/>
                <w:szCs w:val="16"/>
              </w:rPr>
              <w:t xml:space="preserve">Declaraciones responsables: </w:t>
            </w:r>
            <w:r w:rsidRPr="003D5D06">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8066F4" w:rsidRPr="00887F3E" w14:paraId="65A92C03" w14:textId="77777777">
        <w:trPr>
          <w:trHeight w:val="170"/>
        </w:trPr>
        <w:tc>
          <w:tcPr>
            <w:tcW w:w="5000" w:type="pct"/>
            <w:tcBorders>
              <w:top w:val="nil"/>
              <w:bottom w:val="nil"/>
            </w:tcBorders>
            <w:tcMar>
              <w:right w:w="57" w:type="dxa"/>
            </w:tcMar>
          </w:tcPr>
          <w:p w14:paraId="71C0777F" w14:textId="77777777" w:rsidR="008066F4" w:rsidRPr="00887F3E" w:rsidRDefault="008066F4" w:rsidP="0013036C">
            <w:pPr>
              <w:spacing w:before="40" w:after="20"/>
              <w:ind w:right="78"/>
              <w:jc w:val="both"/>
              <w:rPr>
                <w:sz w:val="16"/>
                <w:szCs w:val="16"/>
              </w:rPr>
            </w:pPr>
            <w:r w:rsidRPr="00887F3E">
              <w:rPr>
                <w:b/>
                <w:bCs/>
                <w:sz w:val="16"/>
                <w:szCs w:val="16"/>
              </w:rPr>
              <w:t xml:space="preserve">Autorización: </w:t>
            </w:r>
            <w:r w:rsidRPr="00887F3E">
              <w:rPr>
                <w:sz w:val="16"/>
                <w:szCs w:val="16"/>
              </w:rPr>
              <w:t>Atendiendo al texto incluido en este apartado usted debe indicar si autoriza o no a la administración a consultar los datos referidos.</w:t>
            </w:r>
          </w:p>
          <w:p w14:paraId="7FB5346D" w14:textId="77777777" w:rsidR="008066F4" w:rsidRPr="00887F3E" w:rsidRDefault="008066F4" w:rsidP="0013036C">
            <w:pPr>
              <w:spacing w:before="40" w:after="20"/>
              <w:ind w:right="78"/>
              <w:jc w:val="both"/>
              <w:rPr>
                <w:sz w:val="16"/>
                <w:szCs w:val="16"/>
              </w:rPr>
            </w:pPr>
            <w:r w:rsidRPr="00887F3E">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8066F4" w:rsidRPr="00887F3E" w14:paraId="75B90BD1" w14:textId="77777777">
        <w:trPr>
          <w:trHeight w:val="170"/>
        </w:trPr>
        <w:tc>
          <w:tcPr>
            <w:tcW w:w="5000" w:type="pct"/>
            <w:tcBorders>
              <w:top w:val="nil"/>
              <w:bottom w:val="nil"/>
            </w:tcBorders>
            <w:tcMar>
              <w:right w:w="57" w:type="dxa"/>
            </w:tcMar>
          </w:tcPr>
          <w:p w14:paraId="260A5704" w14:textId="77777777" w:rsidR="008066F4" w:rsidRPr="00887F3E" w:rsidRDefault="008066F4" w:rsidP="0013036C">
            <w:pPr>
              <w:spacing w:before="40" w:after="20"/>
              <w:ind w:right="78"/>
              <w:jc w:val="both"/>
              <w:rPr>
                <w:sz w:val="16"/>
                <w:szCs w:val="16"/>
              </w:rPr>
            </w:pPr>
            <w:r w:rsidRPr="00887F3E">
              <w:rPr>
                <w:b/>
                <w:bCs/>
                <w:sz w:val="16"/>
                <w:szCs w:val="16"/>
              </w:rPr>
              <w:t>Documentación aportada:</w:t>
            </w:r>
            <w:r w:rsidRPr="00887F3E">
              <w:rPr>
                <w:sz w:val="16"/>
                <w:szCs w:val="16"/>
              </w:rPr>
              <w:t xml:space="preserve"> En este apartado usted debe especificar una breve descripción de los documentos que aporte tanto en papel como en formato electrónico.</w:t>
            </w:r>
          </w:p>
        </w:tc>
      </w:tr>
      <w:tr w:rsidR="008066F4" w:rsidRPr="00887F3E" w14:paraId="4D8F7E71" w14:textId="77777777">
        <w:trPr>
          <w:trHeight w:val="170"/>
        </w:trPr>
        <w:tc>
          <w:tcPr>
            <w:tcW w:w="5000" w:type="pct"/>
            <w:tcBorders>
              <w:top w:val="nil"/>
              <w:bottom w:val="nil"/>
            </w:tcBorders>
            <w:tcMar>
              <w:right w:w="57" w:type="dxa"/>
            </w:tcMar>
          </w:tcPr>
          <w:p w14:paraId="5707492F" w14:textId="77777777" w:rsidR="008066F4" w:rsidRPr="00887F3E" w:rsidRDefault="008066F4" w:rsidP="0013036C">
            <w:pPr>
              <w:spacing w:before="60" w:after="60"/>
              <w:ind w:right="78"/>
              <w:jc w:val="both"/>
              <w:rPr>
                <w:b/>
                <w:bCs/>
                <w:sz w:val="16"/>
                <w:szCs w:val="16"/>
              </w:rPr>
            </w:pPr>
            <w:r w:rsidRPr="00887F3E">
              <w:rPr>
                <w:b/>
                <w:bCs/>
                <w:sz w:val="16"/>
                <w:szCs w:val="16"/>
              </w:rPr>
              <w:t xml:space="preserve">Pago de las Tasas: </w:t>
            </w:r>
          </w:p>
        </w:tc>
      </w:tr>
      <w:tr w:rsidR="008066F4" w:rsidRPr="00887F3E" w14:paraId="606D6FD7" w14:textId="77777777">
        <w:trPr>
          <w:trHeight w:val="170"/>
        </w:trPr>
        <w:tc>
          <w:tcPr>
            <w:tcW w:w="5000" w:type="pct"/>
            <w:tcBorders>
              <w:top w:val="nil"/>
              <w:bottom w:val="nil"/>
            </w:tcBorders>
            <w:tcMar>
              <w:right w:w="57" w:type="dxa"/>
            </w:tcMar>
          </w:tcPr>
          <w:p w14:paraId="14F2A43F" w14:textId="77777777" w:rsidR="008066F4" w:rsidRPr="00AE06BD" w:rsidRDefault="008066F4" w:rsidP="0013036C">
            <w:pPr>
              <w:numPr>
                <w:ilvl w:val="0"/>
                <w:numId w:val="6"/>
              </w:numPr>
              <w:spacing w:before="60" w:after="60"/>
              <w:ind w:right="78"/>
              <w:jc w:val="both"/>
              <w:rPr>
                <w:spacing w:val="-2"/>
                <w:sz w:val="16"/>
                <w:szCs w:val="16"/>
              </w:rPr>
            </w:pPr>
            <w:r w:rsidRPr="00AE06BD">
              <w:rPr>
                <w:spacing w:val="-2"/>
                <w:sz w:val="16"/>
                <w:szCs w:val="16"/>
              </w:rPr>
              <w:t xml:space="preserve">Entre en el módulo de </w:t>
            </w:r>
            <w:r w:rsidRPr="00AE06BD">
              <w:rPr>
                <w:i/>
                <w:iCs/>
                <w:spacing w:val="-2"/>
                <w:sz w:val="16"/>
                <w:szCs w:val="16"/>
              </w:rPr>
              <w:t>Pago de Tasas</w:t>
            </w:r>
            <w:r w:rsidRPr="00AE06BD">
              <w:rPr>
                <w:spacing w:val="-2"/>
                <w:sz w:val="16"/>
                <w:szCs w:val="16"/>
              </w:rPr>
              <w:t xml:space="preserve"> </w:t>
            </w:r>
            <w:r w:rsidR="00F84E1D" w:rsidRPr="00AE06BD">
              <w:rPr>
                <w:spacing w:val="-2"/>
                <w:sz w:val="16"/>
                <w:szCs w:val="16"/>
              </w:rPr>
              <w:t>(</w:t>
            </w:r>
            <w:hyperlink r:id="rId11" w:history="1">
              <w:r w:rsidR="00BB4F54" w:rsidRPr="00AE06BD">
                <w:rPr>
                  <w:rStyle w:val="Hipervnculo"/>
                  <w:spacing w:val="-2"/>
                  <w:sz w:val="16"/>
                  <w:szCs w:val="16"/>
                </w:rPr>
                <w:t>https://pagotasas.castillalamancha.es/pagoTasas/</w:t>
              </w:r>
            </w:hyperlink>
            <w:r w:rsidR="00F84E1D" w:rsidRPr="00AE06BD">
              <w:rPr>
                <w:spacing w:val="-2"/>
                <w:sz w:val="16"/>
                <w:szCs w:val="16"/>
              </w:rPr>
              <w:t>).</w:t>
            </w:r>
          </w:p>
          <w:p w14:paraId="3B93CDA5" w14:textId="77777777" w:rsidR="008066F4" w:rsidRPr="00887F3E" w:rsidRDefault="008066F4" w:rsidP="0013036C">
            <w:pPr>
              <w:numPr>
                <w:ilvl w:val="0"/>
                <w:numId w:val="6"/>
              </w:numPr>
              <w:spacing w:before="60" w:after="60"/>
              <w:ind w:right="78"/>
              <w:jc w:val="both"/>
              <w:rPr>
                <w:sz w:val="16"/>
                <w:szCs w:val="16"/>
              </w:rPr>
            </w:pPr>
            <w:r w:rsidRPr="00887F3E">
              <w:rPr>
                <w:sz w:val="16"/>
                <w:szCs w:val="16"/>
              </w:rPr>
              <w:t xml:space="preserve">Seleccione la opción </w:t>
            </w:r>
            <w:r w:rsidRPr="00887F3E">
              <w:rPr>
                <w:i/>
                <w:iCs/>
                <w:sz w:val="16"/>
                <w:szCs w:val="16"/>
              </w:rPr>
              <w:t>Autoliquidación de Tasas</w:t>
            </w:r>
            <w:r w:rsidRPr="00887F3E">
              <w:rPr>
                <w:sz w:val="16"/>
                <w:szCs w:val="16"/>
              </w:rPr>
              <w:t xml:space="preserve"> y siga las indicaciones que le aparecerán en pantalla.</w:t>
            </w:r>
            <w:r w:rsidRPr="00887F3E">
              <w:rPr>
                <w:i/>
                <w:iCs/>
                <w:sz w:val="16"/>
                <w:szCs w:val="16"/>
              </w:rPr>
              <w:t xml:space="preserve"> </w:t>
            </w:r>
            <w:r w:rsidRPr="00887F3E">
              <w:rPr>
                <w:sz w:val="16"/>
                <w:szCs w:val="16"/>
              </w:rPr>
              <w:t xml:space="preserve">Puede encontrar toda la ayuda necesaria sobre el proceso de autoliquidación en el apartado </w:t>
            </w:r>
            <w:r w:rsidRPr="00887F3E">
              <w:rPr>
                <w:i/>
                <w:iCs/>
                <w:sz w:val="16"/>
                <w:szCs w:val="16"/>
              </w:rPr>
              <w:t>Información</w:t>
            </w:r>
          </w:p>
          <w:p w14:paraId="3044F4BB" w14:textId="77777777" w:rsidR="008066F4" w:rsidRPr="00887F3E" w:rsidRDefault="008066F4" w:rsidP="0013036C">
            <w:pPr>
              <w:numPr>
                <w:ilvl w:val="0"/>
                <w:numId w:val="6"/>
              </w:numPr>
              <w:spacing w:before="60" w:after="60"/>
              <w:ind w:right="78"/>
              <w:jc w:val="both"/>
              <w:rPr>
                <w:sz w:val="16"/>
                <w:szCs w:val="16"/>
              </w:rPr>
            </w:pPr>
            <w:r w:rsidRPr="00887F3E">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8066F4" w:rsidRPr="00887F3E" w14:paraId="7FAA2A6A" w14:textId="77777777">
        <w:trPr>
          <w:trHeight w:val="170"/>
        </w:trPr>
        <w:tc>
          <w:tcPr>
            <w:tcW w:w="5000" w:type="pct"/>
            <w:tcBorders>
              <w:top w:val="nil"/>
              <w:bottom w:val="nil"/>
            </w:tcBorders>
            <w:tcMar>
              <w:right w:w="57" w:type="dxa"/>
            </w:tcMar>
          </w:tcPr>
          <w:p w14:paraId="61687700" w14:textId="77777777" w:rsidR="008066F4" w:rsidRPr="00887F3E" w:rsidRDefault="008066F4" w:rsidP="0013036C">
            <w:pPr>
              <w:spacing w:before="40" w:after="20"/>
              <w:ind w:right="78"/>
              <w:jc w:val="both"/>
              <w:rPr>
                <w:sz w:val="16"/>
                <w:szCs w:val="16"/>
              </w:rPr>
            </w:pPr>
            <w:r w:rsidRPr="00887F3E">
              <w:rPr>
                <w:b/>
                <w:bCs/>
                <w:sz w:val="16"/>
                <w:szCs w:val="16"/>
              </w:rPr>
              <w:t xml:space="preserve">Firma: </w:t>
            </w:r>
            <w:r w:rsidRPr="00887F3E">
              <w:rPr>
                <w:sz w:val="16"/>
                <w:szCs w:val="16"/>
              </w:rPr>
              <w:t>Para que la solicitud se considere totalmente sujeta a derecho ésta debe ser convenientemente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8066F4" w:rsidRPr="00887F3E" w14:paraId="7261C557" w14:textId="77777777">
        <w:trPr>
          <w:trHeight w:val="245"/>
        </w:trPr>
        <w:tc>
          <w:tcPr>
            <w:tcW w:w="5000" w:type="pct"/>
            <w:tcBorders>
              <w:top w:val="nil"/>
              <w:bottom w:val="nil"/>
            </w:tcBorders>
            <w:tcMar>
              <w:right w:w="57" w:type="dxa"/>
            </w:tcMar>
          </w:tcPr>
          <w:p w14:paraId="3E2A2888" w14:textId="77777777" w:rsidR="008066F4" w:rsidRPr="00887F3E" w:rsidRDefault="008066F4" w:rsidP="0013036C">
            <w:pPr>
              <w:spacing w:before="40" w:after="20"/>
              <w:ind w:right="78"/>
              <w:jc w:val="both"/>
              <w:rPr>
                <w:sz w:val="16"/>
                <w:szCs w:val="16"/>
              </w:rPr>
            </w:pPr>
            <w:r w:rsidRPr="00887F3E">
              <w:rPr>
                <w:b/>
                <w:bCs/>
                <w:sz w:val="16"/>
                <w:szCs w:val="16"/>
              </w:rPr>
              <w:t>Dirigido a</w:t>
            </w:r>
            <w:r w:rsidRPr="00887F3E">
              <w:rPr>
                <w:sz w:val="16"/>
                <w:szCs w:val="16"/>
              </w:rPr>
              <w:t>: Aquí se indicará la unidad administrativa a la que se dirige la solicitud de acuerdo a las instrucciones de la normativa correspondiente.</w:t>
            </w:r>
          </w:p>
        </w:tc>
      </w:tr>
      <w:tr w:rsidR="00B3522B" w:rsidRPr="00887F3E" w14:paraId="32D9EC1E" w14:textId="77777777">
        <w:trPr>
          <w:trHeight w:val="1085"/>
        </w:trPr>
        <w:tc>
          <w:tcPr>
            <w:tcW w:w="5000" w:type="pct"/>
            <w:tcBorders>
              <w:top w:val="nil"/>
              <w:bottom w:val="single" w:sz="4" w:space="0" w:color="auto"/>
            </w:tcBorders>
            <w:tcMar>
              <w:right w:w="57" w:type="dxa"/>
            </w:tcMar>
          </w:tcPr>
          <w:p w14:paraId="2BDC95F0" w14:textId="77777777" w:rsidR="00B3522B" w:rsidRPr="002B73A3" w:rsidRDefault="00B3522B" w:rsidP="0013036C">
            <w:pPr>
              <w:spacing w:before="40" w:after="20"/>
              <w:ind w:right="78"/>
              <w:jc w:val="both"/>
              <w:rPr>
                <w:b/>
                <w:sz w:val="16"/>
                <w:szCs w:val="16"/>
              </w:rPr>
            </w:pPr>
            <w:r w:rsidRPr="002B73A3">
              <w:rPr>
                <w:b/>
                <w:sz w:val="16"/>
                <w:szCs w:val="16"/>
              </w:rPr>
              <w:t>Más Información:</w:t>
            </w:r>
          </w:p>
          <w:p w14:paraId="4870F16D" w14:textId="77777777" w:rsidR="00C522C1" w:rsidRDefault="00C522C1" w:rsidP="00C522C1">
            <w:pPr>
              <w:spacing w:before="40" w:after="20"/>
              <w:jc w:val="both"/>
            </w:pPr>
            <w:r w:rsidRPr="00917022">
              <w:rPr>
                <w:sz w:val="16"/>
                <w:szCs w:val="16"/>
              </w:rPr>
              <w:t xml:space="preserve">* en la página web </w:t>
            </w:r>
            <w:hyperlink r:id="rId12" w:history="1">
              <w:r w:rsidRPr="00142900">
                <w:rPr>
                  <w:rStyle w:val="Hipervnculo"/>
                  <w:b/>
                  <w:bCs/>
                  <w:sz w:val="16"/>
                  <w:szCs w:val="16"/>
                </w:rPr>
                <w:t>https://www.castillalamancha.es/gobierno/desarrollosostenible/estructura</w:t>
              </w:r>
            </w:hyperlink>
            <w:r w:rsidRPr="00142900">
              <w:rPr>
                <w:sz w:val="16"/>
                <w:szCs w:val="16"/>
              </w:rPr>
              <w:t xml:space="preserve"> </w:t>
            </w:r>
          </w:p>
          <w:p w14:paraId="2FEAC940" w14:textId="77777777" w:rsidR="00C522C1" w:rsidRPr="00917022" w:rsidRDefault="00C522C1" w:rsidP="00C522C1">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3"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5D37703E" w14:textId="77777777" w:rsidR="00B3522B" w:rsidRPr="002B73A3" w:rsidRDefault="00C522C1" w:rsidP="00C522C1">
            <w:pPr>
              <w:spacing w:before="40" w:after="20"/>
              <w:ind w:right="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4"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24"/>
    </w:tbl>
    <w:p w14:paraId="6D43FC75" w14:textId="77777777" w:rsidR="008066F4" w:rsidRDefault="008066F4" w:rsidP="008C62A4">
      <w:pPr>
        <w:pStyle w:val="NormalWeb"/>
        <w:spacing w:before="0" w:beforeAutospacing="0" w:after="75" w:afterAutospacing="0" w:line="360" w:lineRule="atLeast"/>
      </w:pPr>
    </w:p>
    <w:sectPr w:rsidR="008066F4" w:rsidSect="009D2652">
      <w:headerReference w:type="even" r:id="rId15"/>
      <w:headerReference w:type="default" r:id="rId16"/>
      <w:headerReference w:type="first" r:id="rId17"/>
      <w:pgSz w:w="12240" w:h="15840"/>
      <w:pgMar w:top="561"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7C4B0" w14:textId="77777777" w:rsidR="00352E99" w:rsidRDefault="00352E99">
      <w:r>
        <w:separator/>
      </w:r>
    </w:p>
  </w:endnote>
  <w:endnote w:type="continuationSeparator" w:id="0">
    <w:p w14:paraId="365EC8CF" w14:textId="77777777" w:rsidR="00352E99" w:rsidRDefault="0035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4BB8" w14:textId="4255E984" w:rsidR="009A6070" w:rsidRPr="00733705" w:rsidRDefault="009A6070"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17173.5</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EA586C">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EA586C">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A301" w14:textId="77777777" w:rsidR="00352E99" w:rsidRDefault="00352E99">
      <w:r>
        <w:separator/>
      </w:r>
    </w:p>
  </w:footnote>
  <w:footnote w:type="continuationSeparator" w:id="0">
    <w:p w14:paraId="36BB7455" w14:textId="77777777" w:rsidR="00352E99" w:rsidRDefault="00352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9A6070" w14:paraId="0C90751B" w14:textId="77777777">
      <w:trPr>
        <w:trHeight w:val="1200"/>
      </w:trPr>
      <w:tc>
        <w:tcPr>
          <w:tcW w:w="3348" w:type="dxa"/>
        </w:tcPr>
        <w:p w14:paraId="0A485459" w14:textId="77777777" w:rsidR="009A6070" w:rsidRDefault="009A6070" w:rsidP="00D6202D">
          <w:r>
            <w:rPr>
              <w:noProof/>
            </w:rPr>
            <w:drawing>
              <wp:inline distT="0" distB="0" distL="0" distR="0" wp14:anchorId="673B2D46" wp14:editId="6444D01D">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13D885CB" w14:textId="77777777" w:rsidR="009A6070" w:rsidRPr="00887F3E" w:rsidRDefault="009A6070" w:rsidP="00D6202D">
          <w:pPr>
            <w:rPr>
              <w:sz w:val="28"/>
              <w:szCs w:val="28"/>
            </w:rPr>
          </w:pPr>
        </w:p>
      </w:tc>
      <w:tc>
        <w:tcPr>
          <w:tcW w:w="4140" w:type="dxa"/>
          <w:vMerge w:val="restart"/>
        </w:tcPr>
        <w:p w14:paraId="74917DB5" w14:textId="77777777" w:rsidR="009A6070" w:rsidRPr="00887F3E" w:rsidRDefault="009A6070" w:rsidP="00887F3E">
          <w:pPr>
            <w:pStyle w:val="Encabezado"/>
            <w:tabs>
              <w:tab w:val="clear" w:pos="4252"/>
              <w:tab w:val="clear" w:pos="8504"/>
              <w:tab w:val="left" w:pos="1875"/>
              <w:tab w:val="left" w:pos="4500"/>
            </w:tabs>
            <w:spacing w:after="120"/>
            <w:jc w:val="center"/>
            <w:rPr>
              <w:color w:val="000000"/>
              <w:sz w:val="16"/>
              <w:szCs w:val="16"/>
            </w:rPr>
          </w:pPr>
        </w:p>
      </w:tc>
    </w:tr>
    <w:tr w:rsidR="009A6070" w14:paraId="44A86157" w14:textId="77777777">
      <w:tc>
        <w:tcPr>
          <w:tcW w:w="3348" w:type="dxa"/>
          <w:vAlign w:val="center"/>
        </w:tcPr>
        <w:p w14:paraId="1CE93319" w14:textId="77777777" w:rsidR="009A6070" w:rsidRPr="006308FB" w:rsidRDefault="009A6070" w:rsidP="00515F90">
          <w:pPr>
            <w:pStyle w:val="Encabezado"/>
            <w:tabs>
              <w:tab w:val="clear" w:pos="4252"/>
              <w:tab w:val="clear" w:pos="8504"/>
              <w:tab w:val="left" w:pos="1875"/>
              <w:tab w:val="left" w:pos="4500"/>
            </w:tabs>
            <w:rPr>
              <w:b/>
              <w:color w:val="000066"/>
              <w:sz w:val="18"/>
              <w:szCs w:val="22"/>
            </w:rPr>
          </w:pPr>
          <w:r>
            <w:rPr>
              <w:b/>
              <w:color w:val="000066"/>
              <w:sz w:val="18"/>
              <w:szCs w:val="22"/>
            </w:rPr>
            <w:t>Consejería de Desarrollo Sostenible</w:t>
          </w:r>
        </w:p>
      </w:tc>
      <w:tc>
        <w:tcPr>
          <w:tcW w:w="3240" w:type="dxa"/>
          <w:gridSpan w:val="2"/>
          <w:vMerge/>
          <w:vAlign w:val="center"/>
        </w:tcPr>
        <w:p w14:paraId="395A18F4" w14:textId="77777777" w:rsidR="009A6070" w:rsidRDefault="009A6070" w:rsidP="00D6202D"/>
      </w:tc>
      <w:tc>
        <w:tcPr>
          <w:tcW w:w="4140" w:type="dxa"/>
          <w:vMerge/>
          <w:tcBorders>
            <w:left w:val="nil"/>
          </w:tcBorders>
          <w:vAlign w:val="bottom"/>
        </w:tcPr>
        <w:p w14:paraId="507C1E6F" w14:textId="77777777" w:rsidR="009A6070" w:rsidRPr="00887F3E" w:rsidRDefault="009A6070" w:rsidP="00887F3E">
          <w:pPr>
            <w:pStyle w:val="Encabezado"/>
            <w:tabs>
              <w:tab w:val="clear" w:pos="4252"/>
              <w:tab w:val="clear" w:pos="8504"/>
              <w:tab w:val="left" w:pos="1875"/>
              <w:tab w:val="left" w:pos="4500"/>
            </w:tabs>
            <w:spacing w:after="120"/>
            <w:jc w:val="center"/>
            <w:rPr>
              <w:color w:val="000000"/>
              <w:sz w:val="20"/>
              <w:szCs w:val="20"/>
            </w:rPr>
          </w:pPr>
        </w:p>
      </w:tc>
    </w:tr>
    <w:tr w:rsidR="009A6070" w14:paraId="6EA217ED" w14:textId="77777777">
      <w:trPr>
        <w:trHeight w:val="224"/>
      </w:trPr>
      <w:tc>
        <w:tcPr>
          <w:tcW w:w="3348" w:type="dxa"/>
          <w:vMerge w:val="restart"/>
        </w:tcPr>
        <w:p w14:paraId="0AAB185B" w14:textId="77777777" w:rsidR="009A6070" w:rsidRPr="006308FB" w:rsidRDefault="009A6070" w:rsidP="00515F90">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3240" w:type="dxa"/>
          <w:gridSpan w:val="2"/>
          <w:vMerge/>
          <w:tcBorders>
            <w:bottom w:val="single" w:sz="4" w:space="0" w:color="auto"/>
          </w:tcBorders>
          <w:vAlign w:val="center"/>
        </w:tcPr>
        <w:p w14:paraId="60D2150D" w14:textId="77777777" w:rsidR="009A6070" w:rsidRDefault="009A6070" w:rsidP="00D6202D"/>
      </w:tc>
      <w:tc>
        <w:tcPr>
          <w:tcW w:w="4140" w:type="dxa"/>
          <w:vMerge/>
          <w:shd w:val="clear" w:color="auto" w:fill="E6E6E6"/>
        </w:tcPr>
        <w:p w14:paraId="767E8430" w14:textId="77777777" w:rsidR="009A6070" w:rsidRDefault="009A6070" w:rsidP="00887F3E">
          <w:pPr>
            <w:jc w:val="center"/>
          </w:pPr>
        </w:p>
      </w:tc>
    </w:tr>
    <w:tr w:rsidR="009A6070" w14:paraId="58C7BA28" w14:textId="77777777">
      <w:tc>
        <w:tcPr>
          <w:tcW w:w="3348" w:type="dxa"/>
          <w:vMerge/>
          <w:tcBorders>
            <w:right w:val="single" w:sz="4" w:space="0" w:color="auto"/>
          </w:tcBorders>
          <w:vAlign w:val="center"/>
        </w:tcPr>
        <w:p w14:paraId="5B7CCDEA" w14:textId="77777777" w:rsidR="009A6070" w:rsidRPr="00887F3E" w:rsidRDefault="009A6070" w:rsidP="00887F3E">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DF47CB9" w14:textId="77777777" w:rsidR="009A6070" w:rsidRPr="00887F3E" w:rsidRDefault="009A6070" w:rsidP="00515534">
          <w:pPr>
            <w:rPr>
              <w:sz w:val="20"/>
              <w:szCs w:val="20"/>
            </w:rPr>
          </w:pPr>
          <w:r w:rsidRPr="00887F3E">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0761A292" w14:textId="77777777" w:rsidR="009A6070" w:rsidRDefault="009A6070" w:rsidP="00D6202D"/>
      </w:tc>
      <w:tc>
        <w:tcPr>
          <w:tcW w:w="4140" w:type="dxa"/>
          <w:vMerge/>
          <w:tcBorders>
            <w:left w:val="single" w:sz="4" w:space="0" w:color="auto"/>
          </w:tcBorders>
        </w:tcPr>
        <w:p w14:paraId="47A67AF4" w14:textId="77777777" w:rsidR="009A6070" w:rsidRDefault="009A6070" w:rsidP="00D6202D"/>
      </w:tc>
    </w:tr>
  </w:tbl>
  <w:p w14:paraId="013D705E" w14:textId="77777777" w:rsidR="009A6070" w:rsidRPr="00515534" w:rsidRDefault="009A6070" w:rsidP="0041477D">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E8E3" w14:textId="77777777" w:rsidR="009A6070" w:rsidRDefault="009A60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49CD" w14:textId="77777777" w:rsidR="009A6070" w:rsidRPr="00515534" w:rsidRDefault="009A6070" w:rsidP="0041477D">
    <w:pPr>
      <w:pStyle w:val="Encabezado"/>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F4DC" w14:textId="77777777" w:rsidR="009A6070" w:rsidRDefault="009A60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7DEB"/>
    <w:multiLevelType w:val="hybridMultilevel"/>
    <w:tmpl w:val="668C8C72"/>
    <w:lvl w:ilvl="0" w:tplc="7D14EC58">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FD1C1B"/>
    <w:multiLevelType w:val="hybridMultilevel"/>
    <w:tmpl w:val="DAA6C110"/>
    <w:lvl w:ilvl="0" w:tplc="C50E340A">
      <w:start w:val="1"/>
      <w:numFmt w:val="bullet"/>
      <w:lvlText w:val=""/>
      <w:lvlJc w:val="left"/>
      <w:pPr>
        <w:tabs>
          <w:tab w:val="num" w:pos="1068"/>
        </w:tabs>
        <w:ind w:left="1068" w:hanging="360"/>
      </w:pPr>
      <w:rPr>
        <w:rFonts w:ascii="Wingdings" w:hAnsi="Wingdings" w:hint="default"/>
        <w:sz w:val="20"/>
        <w:szCs w:val="2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8E3E4A"/>
    <w:multiLevelType w:val="multilevel"/>
    <w:tmpl w:val="CEB8F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3F1F02"/>
    <w:multiLevelType w:val="hybridMultilevel"/>
    <w:tmpl w:val="418CEF60"/>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7"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8" w15:restartNumberingAfterBreak="0">
    <w:nsid w:val="28766273"/>
    <w:multiLevelType w:val="hybridMultilevel"/>
    <w:tmpl w:val="566E46B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0" w15:restartNumberingAfterBreak="0">
    <w:nsid w:val="342D4DFF"/>
    <w:multiLevelType w:val="hybridMultilevel"/>
    <w:tmpl w:val="F67A65C2"/>
    <w:lvl w:ilvl="0" w:tplc="C50E340A">
      <w:start w:val="1"/>
      <w:numFmt w:val="bullet"/>
      <w:lvlText w:val=""/>
      <w:lvlJc w:val="left"/>
      <w:pPr>
        <w:tabs>
          <w:tab w:val="num" w:pos="1068"/>
        </w:tabs>
        <w:ind w:left="1068" w:hanging="360"/>
      </w:pPr>
      <w:rPr>
        <w:rFonts w:ascii="Wingdings" w:hAnsi="Wingdings" w:cs="Wingdings" w:hint="default"/>
        <w:sz w:val="20"/>
        <w:szCs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B04394D"/>
    <w:multiLevelType w:val="hybridMultilevel"/>
    <w:tmpl w:val="E2D492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3C2D4799"/>
    <w:multiLevelType w:val="hybridMultilevel"/>
    <w:tmpl w:val="F7B0B7CE"/>
    <w:lvl w:ilvl="0" w:tplc="9BFECC48">
      <w:numFmt w:val="bullet"/>
      <w:lvlText w:val=""/>
      <w:lvlJc w:val="left"/>
      <w:pPr>
        <w:ind w:left="360" w:hanging="360"/>
      </w:pPr>
      <w:rPr>
        <w:rFonts w:ascii="Symbol" w:eastAsia="Times New Roman" w:hAnsi="Symbol" w:hint="default"/>
        <w:b/>
        <w:bCs/>
        <w:sz w:val="24"/>
        <w:szCs w:val="24"/>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FEB55F5"/>
    <w:multiLevelType w:val="hybridMultilevel"/>
    <w:tmpl w:val="A412B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cs="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cs="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1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2B056E6"/>
    <w:multiLevelType w:val="hybridMultilevel"/>
    <w:tmpl w:val="2E50154C"/>
    <w:lvl w:ilvl="0" w:tplc="040A0005">
      <w:start w:val="1"/>
      <w:numFmt w:val="bullet"/>
      <w:lvlText w:val=""/>
      <w:lvlJc w:val="left"/>
      <w:pPr>
        <w:tabs>
          <w:tab w:val="num" w:pos="1068"/>
        </w:tabs>
        <w:ind w:left="1068" w:hanging="360"/>
      </w:pPr>
      <w:rPr>
        <w:rFonts w:ascii="Wingdings" w:hAnsi="Wingdings" w:cs="Wingdings" w:hint="default"/>
      </w:rPr>
    </w:lvl>
    <w:lvl w:ilvl="1" w:tplc="040A0003" w:tentative="1">
      <w:start w:val="1"/>
      <w:numFmt w:val="bullet"/>
      <w:lvlText w:val="o"/>
      <w:lvlJc w:val="left"/>
      <w:pPr>
        <w:tabs>
          <w:tab w:val="num" w:pos="348"/>
        </w:tabs>
        <w:ind w:left="348" w:hanging="360"/>
      </w:pPr>
      <w:rPr>
        <w:rFonts w:ascii="Courier New" w:hAnsi="Courier New" w:cs="Courier New" w:hint="default"/>
      </w:rPr>
    </w:lvl>
    <w:lvl w:ilvl="2" w:tplc="040A0005" w:tentative="1">
      <w:start w:val="1"/>
      <w:numFmt w:val="bullet"/>
      <w:lvlText w:val=""/>
      <w:lvlJc w:val="left"/>
      <w:pPr>
        <w:tabs>
          <w:tab w:val="num" w:pos="1068"/>
        </w:tabs>
        <w:ind w:left="1068" w:hanging="360"/>
      </w:pPr>
      <w:rPr>
        <w:rFonts w:ascii="Wingdings" w:hAnsi="Wingdings" w:cs="Wingdings" w:hint="default"/>
      </w:rPr>
    </w:lvl>
    <w:lvl w:ilvl="3" w:tplc="040A0001" w:tentative="1">
      <w:start w:val="1"/>
      <w:numFmt w:val="bullet"/>
      <w:lvlText w:val=""/>
      <w:lvlJc w:val="left"/>
      <w:pPr>
        <w:tabs>
          <w:tab w:val="num" w:pos="1788"/>
        </w:tabs>
        <w:ind w:left="1788" w:hanging="360"/>
      </w:pPr>
      <w:rPr>
        <w:rFonts w:ascii="Symbol" w:hAnsi="Symbol" w:cs="Symbol" w:hint="default"/>
      </w:rPr>
    </w:lvl>
    <w:lvl w:ilvl="4" w:tplc="040A0003" w:tentative="1">
      <w:start w:val="1"/>
      <w:numFmt w:val="bullet"/>
      <w:lvlText w:val="o"/>
      <w:lvlJc w:val="left"/>
      <w:pPr>
        <w:tabs>
          <w:tab w:val="num" w:pos="2508"/>
        </w:tabs>
        <w:ind w:left="2508" w:hanging="360"/>
      </w:pPr>
      <w:rPr>
        <w:rFonts w:ascii="Courier New" w:hAnsi="Courier New" w:cs="Courier New" w:hint="default"/>
      </w:rPr>
    </w:lvl>
    <w:lvl w:ilvl="5" w:tplc="040A0005" w:tentative="1">
      <w:start w:val="1"/>
      <w:numFmt w:val="bullet"/>
      <w:lvlText w:val=""/>
      <w:lvlJc w:val="left"/>
      <w:pPr>
        <w:tabs>
          <w:tab w:val="num" w:pos="3228"/>
        </w:tabs>
        <w:ind w:left="3228" w:hanging="360"/>
      </w:pPr>
      <w:rPr>
        <w:rFonts w:ascii="Wingdings" w:hAnsi="Wingdings" w:cs="Wingdings" w:hint="default"/>
      </w:rPr>
    </w:lvl>
    <w:lvl w:ilvl="6" w:tplc="040A0001" w:tentative="1">
      <w:start w:val="1"/>
      <w:numFmt w:val="bullet"/>
      <w:lvlText w:val=""/>
      <w:lvlJc w:val="left"/>
      <w:pPr>
        <w:tabs>
          <w:tab w:val="num" w:pos="3948"/>
        </w:tabs>
        <w:ind w:left="3948" w:hanging="360"/>
      </w:pPr>
      <w:rPr>
        <w:rFonts w:ascii="Symbol" w:hAnsi="Symbol" w:cs="Symbol" w:hint="default"/>
      </w:rPr>
    </w:lvl>
    <w:lvl w:ilvl="7" w:tplc="040A0003" w:tentative="1">
      <w:start w:val="1"/>
      <w:numFmt w:val="bullet"/>
      <w:lvlText w:val="o"/>
      <w:lvlJc w:val="left"/>
      <w:pPr>
        <w:tabs>
          <w:tab w:val="num" w:pos="4668"/>
        </w:tabs>
        <w:ind w:left="4668" w:hanging="360"/>
      </w:pPr>
      <w:rPr>
        <w:rFonts w:ascii="Courier New" w:hAnsi="Courier New" w:cs="Courier New" w:hint="default"/>
      </w:rPr>
    </w:lvl>
    <w:lvl w:ilvl="8" w:tplc="040A0005" w:tentative="1">
      <w:start w:val="1"/>
      <w:numFmt w:val="bullet"/>
      <w:lvlText w:val=""/>
      <w:lvlJc w:val="left"/>
      <w:pPr>
        <w:tabs>
          <w:tab w:val="num" w:pos="5388"/>
        </w:tabs>
        <w:ind w:left="5388" w:hanging="360"/>
      </w:pPr>
      <w:rPr>
        <w:rFonts w:ascii="Wingdings" w:hAnsi="Wingdings" w:cs="Wingdings" w:hint="default"/>
      </w:rPr>
    </w:lvl>
  </w:abstractNum>
  <w:abstractNum w:abstractNumId="18" w15:restartNumberingAfterBreak="0">
    <w:nsid w:val="654C57D2"/>
    <w:multiLevelType w:val="hybridMultilevel"/>
    <w:tmpl w:val="31FE6478"/>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2B3FC4"/>
    <w:multiLevelType w:val="multilevel"/>
    <w:tmpl w:val="10142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0"/>
  </w:num>
  <w:num w:numId="2">
    <w:abstractNumId w:val="15"/>
  </w:num>
  <w:num w:numId="3">
    <w:abstractNumId w:val="16"/>
  </w:num>
  <w:num w:numId="4">
    <w:abstractNumId w:val="6"/>
  </w:num>
  <w:num w:numId="5">
    <w:abstractNumId w:val="14"/>
  </w:num>
  <w:num w:numId="6">
    <w:abstractNumId w:val="1"/>
  </w:num>
  <w:num w:numId="7">
    <w:abstractNumId w:val="7"/>
  </w:num>
  <w:num w:numId="8">
    <w:abstractNumId w:val="4"/>
  </w:num>
  <w:num w:numId="9">
    <w:abstractNumId w:val="9"/>
  </w:num>
  <w:num w:numId="10">
    <w:abstractNumId w:val="8"/>
  </w:num>
  <w:num w:numId="11">
    <w:abstractNumId w:val="5"/>
  </w:num>
  <w:num w:numId="12">
    <w:abstractNumId w:val="10"/>
  </w:num>
  <w:num w:numId="13">
    <w:abstractNumId w:val="2"/>
  </w:num>
  <w:num w:numId="14">
    <w:abstractNumId w:val="17"/>
  </w:num>
  <w:num w:numId="15">
    <w:abstractNumId w:val="12"/>
  </w:num>
  <w:num w:numId="16">
    <w:abstractNumId w:val="18"/>
  </w:num>
  <w:num w:numId="17">
    <w:abstractNumId w:val="0"/>
  </w:num>
  <w:num w:numId="18">
    <w:abstractNumId w:val="13"/>
  </w:num>
  <w:num w:numId="19">
    <w:abstractNumId w:val="19"/>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PbBs2w7p75yiGw6zs6+rW8TRnRkEQE6khCBIw2DXMzEYNfDyhH+m7+P9MDumrEJf59xvXOxGOX3tOvBale3tQ==" w:salt="hgVGaM1zG+1bXZU3GEJigA=="/>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348BB"/>
    <w:rsid w:val="00037976"/>
    <w:rsid w:val="000525FC"/>
    <w:rsid w:val="000552B1"/>
    <w:rsid w:val="00091AB6"/>
    <w:rsid w:val="00092685"/>
    <w:rsid w:val="00095534"/>
    <w:rsid w:val="000A7B69"/>
    <w:rsid w:val="000B002D"/>
    <w:rsid w:val="000B29C2"/>
    <w:rsid w:val="000B65DB"/>
    <w:rsid w:val="000B6856"/>
    <w:rsid w:val="000C0E70"/>
    <w:rsid w:val="000D0D20"/>
    <w:rsid w:val="000F21F7"/>
    <w:rsid w:val="000F48B2"/>
    <w:rsid w:val="000F523A"/>
    <w:rsid w:val="000F5BCF"/>
    <w:rsid w:val="000F6A4C"/>
    <w:rsid w:val="0011547A"/>
    <w:rsid w:val="0011717B"/>
    <w:rsid w:val="00120D78"/>
    <w:rsid w:val="00121CC2"/>
    <w:rsid w:val="00122C9D"/>
    <w:rsid w:val="0012695B"/>
    <w:rsid w:val="0013036C"/>
    <w:rsid w:val="001332B6"/>
    <w:rsid w:val="001333DA"/>
    <w:rsid w:val="00142900"/>
    <w:rsid w:val="00143080"/>
    <w:rsid w:val="00144006"/>
    <w:rsid w:val="00155C71"/>
    <w:rsid w:val="00156822"/>
    <w:rsid w:val="00161AC0"/>
    <w:rsid w:val="00163110"/>
    <w:rsid w:val="00163AE2"/>
    <w:rsid w:val="00163BBD"/>
    <w:rsid w:val="0017032F"/>
    <w:rsid w:val="00173B9C"/>
    <w:rsid w:val="001933BA"/>
    <w:rsid w:val="001964C7"/>
    <w:rsid w:val="0019732F"/>
    <w:rsid w:val="001A5A03"/>
    <w:rsid w:val="001A60A8"/>
    <w:rsid w:val="001C0938"/>
    <w:rsid w:val="001C601F"/>
    <w:rsid w:val="001E16D3"/>
    <w:rsid w:val="001E2BFB"/>
    <w:rsid w:val="001F6E9E"/>
    <w:rsid w:val="00202220"/>
    <w:rsid w:val="00203C68"/>
    <w:rsid w:val="00207179"/>
    <w:rsid w:val="00207B02"/>
    <w:rsid w:val="00230B53"/>
    <w:rsid w:val="00231484"/>
    <w:rsid w:val="00246CD0"/>
    <w:rsid w:val="002608BC"/>
    <w:rsid w:val="002646AA"/>
    <w:rsid w:val="00267405"/>
    <w:rsid w:val="00281B8C"/>
    <w:rsid w:val="00283F11"/>
    <w:rsid w:val="00297729"/>
    <w:rsid w:val="002A41A6"/>
    <w:rsid w:val="002B250C"/>
    <w:rsid w:val="002B444B"/>
    <w:rsid w:val="002B57A5"/>
    <w:rsid w:val="002B60EB"/>
    <w:rsid w:val="002C1FFD"/>
    <w:rsid w:val="002C5D59"/>
    <w:rsid w:val="002D6606"/>
    <w:rsid w:val="002E19C9"/>
    <w:rsid w:val="002E4234"/>
    <w:rsid w:val="002E5381"/>
    <w:rsid w:val="002E697F"/>
    <w:rsid w:val="002F3CBF"/>
    <w:rsid w:val="002F4F31"/>
    <w:rsid w:val="003036BE"/>
    <w:rsid w:val="00311B06"/>
    <w:rsid w:val="003178E1"/>
    <w:rsid w:val="00317EA5"/>
    <w:rsid w:val="003238D7"/>
    <w:rsid w:val="00330760"/>
    <w:rsid w:val="00331324"/>
    <w:rsid w:val="0033420D"/>
    <w:rsid w:val="00344FBB"/>
    <w:rsid w:val="00352E99"/>
    <w:rsid w:val="00361485"/>
    <w:rsid w:val="00361CE4"/>
    <w:rsid w:val="00363435"/>
    <w:rsid w:val="003704C8"/>
    <w:rsid w:val="00376952"/>
    <w:rsid w:val="00380F5C"/>
    <w:rsid w:val="00385DFF"/>
    <w:rsid w:val="00390B69"/>
    <w:rsid w:val="00392207"/>
    <w:rsid w:val="003A4C3D"/>
    <w:rsid w:val="003A6A20"/>
    <w:rsid w:val="003A7214"/>
    <w:rsid w:val="003B522B"/>
    <w:rsid w:val="003C6BCD"/>
    <w:rsid w:val="003D1222"/>
    <w:rsid w:val="003D3227"/>
    <w:rsid w:val="003D5D06"/>
    <w:rsid w:val="003D66D1"/>
    <w:rsid w:val="003D6B1F"/>
    <w:rsid w:val="003E086F"/>
    <w:rsid w:val="003E1827"/>
    <w:rsid w:val="003E5FAF"/>
    <w:rsid w:val="003F6CD0"/>
    <w:rsid w:val="00410F56"/>
    <w:rsid w:val="00412404"/>
    <w:rsid w:val="0041477D"/>
    <w:rsid w:val="00416202"/>
    <w:rsid w:val="00425F98"/>
    <w:rsid w:val="00434FC4"/>
    <w:rsid w:val="00437382"/>
    <w:rsid w:val="004415F5"/>
    <w:rsid w:val="00442278"/>
    <w:rsid w:val="00463AD7"/>
    <w:rsid w:val="00467548"/>
    <w:rsid w:val="00475B41"/>
    <w:rsid w:val="004A3BD5"/>
    <w:rsid w:val="004A619B"/>
    <w:rsid w:val="004B75E0"/>
    <w:rsid w:val="004D342A"/>
    <w:rsid w:val="004E05B2"/>
    <w:rsid w:val="004E5354"/>
    <w:rsid w:val="004E7CF0"/>
    <w:rsid w:val="004F1930"/>
    <w:rsid w:val="004F21B1"/>
    <w:rsid w:val="004F673E"/>
    <w:rsid w:val="00505337"/>
    <w:rsid w:val="0050578E"/>
    <w:rsid w:val="0050733F"/>
    <w:rsid w:val="0051162A"/>
    <w:rsid w:val="00515534"/>
    <w:rsid w:val="00515F90"/>
    <w:rsid w:val="0051742F"/>
    <w:rsid w:val="00526669"/>
    <w:rsid w:val="00531A50"/>
    <w:rsid w:val="00533F72"/>
    <w:rsid w:val="005449EB"/>
    <w:rsid w:val="00550094"/>
    <w:rsid w:val="005522F7"/>
    <w:rsid w:val="00554897"/>
    <w:rsid w:val="005647B0"/>
    <w:rsid w:val="00564A9C"/>
    <w:rsid w:val="00570748"/>
    <w:rsid w:val="0058228F"/>
    <w:rsid w:val="0058231F"/>
    <w:rsid w:val="00586FBA"/>
    <w:rsid w:val="00590F88"/>
    <w:rsid w:val="005A6612"/>
    <w:rsid w:val="005A7043"/>
    <w:rsid w:val="005B30DB"/>
    <w:rsid w:val="005B7601"/>
    <w:rsid w:val="005C2670"/>
    <w:rsid w:val="005D3913"/>
    <w:rsid w:val="005E512E"/>
    <w:rsid w:val="005E63F5"/>
    <w:rsid w:val="005E69C4"/>
    <w:rsid w:val="005E7A75"/>
    <w:rsid w:val="005F19A6"/>
    <w:rsid w:val="00600B7D"/>
    <w:rsid w:val="0060244C"/>
    <w:rsid w:val="006146A6"/>
    <w:rsid w:val="006200CA"/>
    <w:rsid w:val="00625CEB"/>
    <w:rsid w:val="00633A3D"/>
    <w:rsid w:val="00650A6D"/>
    <w:rsid w:val="00660587"/>
    <w:rsid w:val="00663D65"/>
    <w:rsid w:val="00665C20"/>
    <w:rsid w:val="00665C4C"/>
    <w:rsid w:val="0067214C"/>
    <w:rsid w:val="00681D35"/>
    <w:rsid w:val="00683589"/>
    <w:rsid w:val="00684E20"/>
    <w:rsid w:val="00686C57"/>
    <w:rsid w:val="006911D6"/>
    <w:rsid w:val="00694299"/>
    <w:rsid w:val="006B29BB"/>
    <w:rsid w:val="006B3DB0"/>
    <w:rsid w:val="006B7FF5"/>
    <w:rsid w:val="006D2821"/>
    <w:rsid w:val="006D3897"/>
    <w:rsid w:val="006E21C1"/>
    <w:rsid w:val="006E6667"/>
    <w:rsid w:val="0070685B"/>
    <w:rsid w:val="00711643"/>
    <w:rsid w:val="00714DE9"/>
    <w:rsid w:val="00715E0C"/>
    <w:rsid w:val="00716812"/>
    <w:rsid w:val="00727AA5"/>
    <w:rsid w:val="00727ED3"/>
    <w:rsid w:val="00731BB5"/>
    <w:rsid w:val="00733705"/>
    <w:rsid w:val="00742974"/>
    <w:rsid w:val="00751178"/>
    <w:rsid w:val="00753426"/>
    <w:rsid w:val="007637AD"/>
    <w:rsid w:val="007639EE"/>
    <w:rsid w:val="007723E3"/>
    <w:rsid w:val="00774F73"/>
    <w:rsid w:val="0078632E"/>
    <w:rsid w:val="00786729"/>
    <w:rsid w:val="007965CA"/>
    <w:rsid w:val="0079715E"/>
    <w:rsid w:val="007B616C"/>
    <w:rsid w:val="007C1847"/>
    <w:rsid w:val="007C496B"/>
    <w:rsid w:val="007D0CB5"/>
    <w:rsid w:val="007D4F65"/>
    <w:rsid w:val="007D6AFF"/>
    <w:rsid w:val="007E1524"/>
    <w:rsid w:val="007E1A99"/>
    <w:rsid w:val="007F2CAC"/>
    <w:rsid w:val="007F31CE"/>
    <w:rsid w:val="007F3D0F"/>
    <w:rsid w:val="007F7E67"/>
    <w:rsid w:val="00801ABC"/>
    <w:rsid w:val="00802497"/>
    <w:rsid w:val="008058C7"/>
    <w:rsid w:val="008065CF"/>
    <w:rsid w:val="008066F4"/>
    <w:rsid w:val="00811C44"/>
    <w:rsid w:val="0081316F"/>
    <w:rsid w:val="008331B5"/>
    <w:rsid w:val="00833A6A"/>
    <w:rsid w:val="00836798"/>
    <w:rsid w:val="008515DD"/>
    <w:rsid w:val="008630DE"/>
    <w:rsid w:val="008633DB"/>
    <w:rsid w:val="00863AF9"/>
    <w:rsid w:val="00867D17"/>
    <w:rsid w:val="00873B6A"/>
    <w:rsid w:val="008846D7"/>
    <w:rsid w:val="00887F3E"/>
    <w:rsid w:val="008A1E67"/>
    <w:rsid w:val="008A3A5B"/>
    <w:rsid w:val="008B1AAD"/>
    <w:rsid w:val="008C62A4"/>
    <w:rsid w:val="008D4A96"/>
    <w:rsid w:val="008E23E2"/>
    <w:rsid w:val="008E2B29"/>
    <w:rsid w:val="008F0FFE"/>
    <w:rsid w:val="0090050D"/>
    <w:rsid w:val="00900820"/>
    <w:rsid w:val="00901F0B"/>
    <w:rsid w:val="00906896"/>
    <w:rsid w:val="00907E84"/>
    <w:rsid w:val="00927228"/>
    <w:rsid w:val="00930CBC"/>
    <w:rsid w:val="00931E76"/>
    <w:rsid w:val="0093585E"/>
    <w:rsid w:val="00945072"/>
    <w:rsid w:val="009544CB"/>
    <w:rsid w:val="00955E09"/>
    <w:rsid w:val="009571AB"/>
    <w:rsid w:val="0097074C"/>
    <w:rsid w:val="00970987"/>
    <w:rsid w:val="0097324D"/>
    <w:rsid w:val="00981FEC"/>
    <w:rsid w:val="009852C6"/>
    <w:rsid w:val="009863A7"/>
    <w:rsid w:val="00994DED"/>
    <w:rsid w:val="0099530C"/>
    <w:rsid w:val="00995319"/>
    <w:rsid w:val="009959E0"/>
    <w:rsid w:val="00997016"/>
    <w:rsid w:val="009A370F"/>
    <w:rsid w:val="009A6070"/>
    <w:rsid w:val="009B497A"/>
    <w:rsid w:val="009B54EE"/>
    <w:rsid w:val="009D1875"/>
    <w:rsid w:val="009D2652"/>
    <w:rsid w:val="009D6212"/>
    <w:rsid w:val="009F19AE"/>
    <w:rsid w:val="009F361E"/>
    <w:rsid w:val="009F3ACF"/>
    <w:rsid w:val="009F77DD"/>
    <w:rsid w:val="00A02B1B"/>
    <w:rsid w:val="00A05437"/>
    <w:rsid w:val="00A14730"/>
    <w:rsid w:val="00A216E9"/>
    <w:rsid w:val="00A22C04"/>
    <w:rsid w:val="00A276BE"/>
    <w:rsid w:val="00A32540"/>
    <w:rsid w:val="00A42CE1"/>
    <w:rsid w:val="00A62057"/>
    <w:rsid w:val="00A654BF"/>
    <w:rsid w:val="00A82F5E"/>
    <w:rsid w:val="00A8514B"/>
    <w:rsid w:val="00A9455F"/>
    <w:rsid w:val="00A97A6E"/>
    <w:rsid w:val="00AA1EF8"/>
    <w:rsid w:val="00AB2743"/>
    <w:rsid w:val="00AB48D8"/>
    <w:rsid w:val="00AB5019"/>
    <w:rsid w:val="00AB5117"/>
    <w:rsid w:val="00AB7547"/>
    <w:rsid w:val="00AC33BC"/>
    <w:rsid w:val="00AE06BD"/>
    <w:rsid w:val="00AE52A2"/>
    <w:rsid w:val="00AF74A5"/>
    <w:rsid w:val="00B06439"/>
    <w:rsid w:val="00B121EF"/>
    <w:rsid w:val="00B21C7F"/>
    <w:rsid w:val="00B25649"/>
    <w:rsid w:val="00B30326"/>
    <w:rsid w:val="00B32C6C"/>
    <w:rsid w:val="00B3522B"/>
    <w:rsid w:val="00B402DF"/>
    <w:rsid w:val="00B4310A"/>
    <w:rsid w:val="00B46909"/>
    <w:rsid w:val="00B51A87"/>
    <w:rsid w:val="00B60B91"/>
    <w:rsid w:val="00B640AE"/>
    <w:rsid w:val="00B64877"/>
    <w:rsid w:val="00B772AB"/>
    <w:rsid w:val="00B82FE5"/>
    <w:rsid w:val="00B9341C"/>
    <w:rsid w:val="00B94C4B"/>
    <w:rsid w:val="00BA339E"/>
    <w:rsid w:val="00BA41C8"/>
    <w:rsid w:val="00BA61E4"/>
    <w:rsid w:val="00BB1AFA"/>
    <w:rsid w:val="00BB4F54"/>
    <w:rsid w:val="00BB798C"/>
    <w:rsid w:val="00BC3BC8"/>
    <w:rsid w:val="00BC43C4"/>
    <w:rsid w:val="00BC5434"/>
    <w:rsid w:val="00BD01F8"/>
    <w:rsid w:val="00BE1640"/>
    <w:rsid w:val="00BE2F3B"/>
    <w:rsid w:val="00BE3A3B"/>
    <w:rsid w:val="00BE4536"/>
    <w:rsid w:val="00BF039B"/>
    <w:rsid w:val="00BF2FBD"/>
    <w:rsid w:val="00BF6CB9"/>
    <w:rsid w:val="00C118ED"/>
    <w:rsid w:val="00C20B55"/>
    <w:rsid w:val="00C24D6D"/>
    <w:rsid w:val="00C3081E"/>
    <w:rsid w:val="00C32024"/>
    <w:rsid w:val="00C327D9"/>
    <w:rsid w:val="00C33FFD"/>
    <w:rsid w:val="00C4063E"/>
    <w:rsid w:val="00C40CFD"/>
    <w:rsid w:val="00C41A5F"/>
    <w:rsid w:val="00C42BDD"/>
    <w:rsid w:val="00C522C1"/>
    <w:rsid w:val="00C570E6"/>
    <w:rsid w:val="00C72CC5"/>
    <w:rsid w:val="00C8672E"/>
    <w:rsid w:val="00C87B13"/>
    <w:rsid w:val="00CA287A"/>
    <w:rsid w:val="00CB1A82"/>
    <w:rsid w:val="00CC0C15"/>
    <w:rsid w:val="00CC44DC"/>
    <w:rsid w:val="00CC459C"/>
    <w:rsid w:val="00CE3626"/>
    <w:rsid w:val="00CF2891"/>
    <w:rsid w:val="00D0254E"/>
    <w:rsid w:val="00D226B4"/>
    <w:rsid w:val="00D25352"/>
    <w:rsid w:val="00D31462"/>
    <w:rsid w:val="00D35D9F"/>
    <w:rsid w:val="00D46128"/>
    <w:rsid w:val="00D46FF9"/>
    <w:rsid w:val="00D50132"/>
    <w:rsid w:val="00D6202D"/>
    <w:rsid w:val="00D62894"/>
    <w:rsid w:val="00D6631A"/>
    <w:rsid w:val="00D67B22"/>
    <w:rsid w:val="00D71065"/>
    <w:rsid w:val="00D76D42"/>
    <w:rsid w:val="00D7724A"/>
    <w:rsid w:val="00D863FC"/>
    <w:rsid w:val="00D9508B"/>
    <w:rsid w:val="00D96436"/>
    <w:rsid w:val="00D967DA"/>
    <w:rsid w:val="00D975BC"/>
    <w:rsid w:val="00DA0315"/>
    <w:rsid w:val="00DA17E6"/>
    <w:rsid w:val="00DC7EE5"/>
    <w:rsid w:val="00DD1C88"/>
    <w:rsid w:val="00DD2A09"/>
    <w:rsid w:val="00DF11BE"/>
    <w:rsid w:val="00E01DE8"/>
    <w:rsid w:val="00E03B3D"/>
    <w:rsid w:val="00E2640B"/>
    <w:rsid w:val="00E32103"/>
    <w:rsid w:val="00E333C8"/>
    <w:rsid w:val="00E36898"/>
    <w:rsid w:val="00E37E4D"/>
    <w:rsid w:val="00E42F6E"/>
    <w:rsid w:val="00E434BC"/>
    <w:rsid w:val="00E43DED"/>
    <w:rsid w:val="00E46CB0"/>
    <w:rsid w:val="00E5165A"/>
    <w:rsid w:val="00E741AF"/>
    <w:rsid w:val="00E76C8B"/>
    <w:rsid w:val="00E84867"/>
    <w:rsid w:val="00E8652A"/>
    <w:rsid w:val="00E90C72"/>
    <w:rsid w:val="00E938A5"/>
    <w:rsid w:val="00EA4919"/>
    <w:rsid w:val="00EA54F8"/>
    <w:rsid w:val="00EA586C"/>
    <w:rsid w:val="00EA59D1"/>
    <w:rsid w:val="00EB0A0A"/>
    <w:rsid w:val="00EB2817"/>
    <w:rsid w:val="00EE265B"/>
    <w:rsid w:val="00EE3431"/>
    <w:rsid w:val="00EE5B77"/>
    <w:rsid w:val="00EF0305"/>
    <w:rsid w:val="00EF352D"/>
    <w:rsid w:val="00EF454B"/>
    <w:rsid w:val="00EF6E54"/>
    <w:rsid w:val="00EF77C0"/>
    <w:rsid w:val="00F02181"/>
    <w:rsid w:val="00F022AB"/>
    <w:rsid w:val="00F06D88"/>
    <w:rsid w:val="00F1569E"/>
    <w:rsid w:val="00F22D62"/>
    <w:rsid w:val="00F3188F"/>
    <w:rsid w:val="00F41D04"/>
    <w:rsid w:val="00F425F5"/>
    <w:rsid w:val="00F5509D"/>
    <w:rsid w:val="00F56F77"/>
    <w:rsid w:val="00F62CA0"/>
    <w:rsid w:val="00F72056"/>
    <w:rsid w:val="00F73229"/>
    <w:rsid w:val="00F74FA3"/>
    <w:rsid w:val="00F75186"/>
    <w:rsid w:val="00F81039"/>
    <w:rsid w:val="00F84E1D"/>
    <w:rsid w:val="00F87E6C"/>
    <w:rsid w:val="00F90875"/>
    <w:rsid w:val="00F91468"/>
    <w:rsid w:val="00F950C3"/>
    <w:rsid w:val="00F95697"/>
    <w:rsid w:val="00F96A82"/>
    <w:rsid w:val="00FA1318"/>
    <w:rsid w:val="00FA2979"/>
    <w:rsid w:val="00FA6256"/>
    <w:rsid w:val="00FB0783"/>
    <w:rsid w:val="00FB7923"/>
    <w:rsid w:val="00FC08AE"/>
    <w:rsid w:val="00FC6D35"/>
    <w:rsid w:val="00FC6F42"/>
    <w:rsid w:val="00FC7632"/>
    <w:rsid w:val="00FD5F33"/>
    <w:rsid w:val="00FF31A1"/>
    <w:rsid w:val="00FF3A2C"/>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46AF95"/>
  <w15:docId w15:val="{D28637FE-E38A-4B38-BCA7-8D38A10A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663D65"/>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663D65"/>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customStyle="1" w:styleId="ListParagraph1">
    <w:name w:val="List Paragraph1"/>
    <w:basedOn w:val="Normal"/>
    <w:uiPriority w:val="99"/>
    <w:rsid w:val="00E2640B"/>
    <w:pPr>
      <w:ind w:left="720"/>
      <w:contextualSpacing/>
    </w:pPr>
  </w:style>
  <w:style w:type="paragraph" w:styleId="Textodeglobo">
    <w:name w:val="Balloon Text"/>
    <w:basedOn w:val="Normal"/>
    <w:link w:val="TextodegloboCar"/>
    <w:uiPriority w:val="99"/>
    <w:semiHidden/>
    <w:unhideWhenUsed/>
    <w:rsid w:val="000348BB"/>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8BB"/>
    <w:rPr>
      <w:rFonts w:ascii="Tahoma" w:hAnsi="Tahoma" w:cs="Tahoma"/>
      <w:sz w:val="16"/>
      <w:szCs w:val="16"/>
    </w:rPr>
  </w:style>
  <w:style w:type="paragraph" w:styleId="Prrafodelista">
    <w:name w:val="List Paragraph"/>
    <w:basedOn w:val="Normal"/>
    <w:uiPriority w:val="34"/>
    <w:qFormat/>
    <w:rsid w:val="0071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8415">
      <w:bodyDiv w:val="1"/>
      <w:marLeft w:val="0"/>
      <w:marRight w:val="0"/>
      <w:marTop w:val="0"/>
      <w:marBottom w:val="0"/>
      <w:divBdr>
        <w:top w:val="none" w:sz="0" w:space="0" w:color="auto"/>
        <w:left w:val="none" w:sz="0" w:space="0" w:color="auto"/>
        <w:bottom w:val="none" w:sz="0" w:space="0" w:color="auto"/>
        <w:right w:val="none" w:sz="0" w:space="0" w:color="auto"/>
      </w:divBdr>
    </w:div>
    <w:div w:id="231239954">
      <w:bodyDiv w:val="1"/>
      <w:marLeft w:val="0"/>
      <w:marRight w:val="0"/>
      <w:marTop w:val="0"/>
      <w:marBottom w:val="0"/>
      <w:divBdr>
        <w:top w:val="none" w:sz="0" w:space="0" w:color="auto"/>
        <w:left w:val="none" w:sz="0" w:space="0" w:color="auto"/>
        <w:bottom w:val="none" w:sz="0" w:space="0" w:color="auto"/>
        <w:right w:val="none" w:sz="0" w:space="0" w:color="auto"/>
      </w:divBdr>
    </w:div>
    <w:div w:id="235289715">
      <w:bodyDiv w:val="1"/>
      <w:marLeft w:val="0"/>
      <w:marRight w:val="0"/>
      <w:marTop w:val="0"/>
      <w:marBottom w:val="0"/>
      <w:divBdr>
        <w:top w:val="none" w:sz="0" w:space="0" w:color="auto"/>
        <w:left w:val="none" w:sz="0" w:space="0" w:color="auto"/>
        <w:bottom w:val="none" w:sz="0" w:space="0" w:color="auto"/>
        <w:right w:val="none" w:sz="0" w:space="0" w:color="auto"/>
      </w:divBdr>
    </w:div>
    <w:div w:id="279188440">
      <w:bodyDiv w:val="1"/>
      <w:marLeft w:val="0"/>
      <w:marRight w:val="0"/>
      <w:marTop w:val="0"/>
      <w:marBottom w:val="0"/>
      <w:divBdr>
        <w:top w:val="none" w:sz="0" w:space="0" w:color="auto"/>
        <w:left w:val="none" w:sz="0" w:space="0" w:color="auto"/>
        <w:bottom w:val="none" w:sz="0" w:space="0" w:color="auto"/>
        <w:right w:val="none" w:sz="0" w:space="0" w:color="auto"/>
      </w:divBdr>
    </w:div>
    <w:div w:id="547958775">
      <w:bodyDiv w:val="1"/>
      <w:marLeft w:val="0"/>
      <w:marRight w:val="0"/>
      <w:marTop w:val="0"/>
      <w:marBottom w:val="0"/>
      <w:divBdr>
        <w:top w:val="none" w:sz="0" w:space="0" w:color="auto"/>
        <w:left w:val="none" w:sz="0" w:space="0" w:color="auto"/>
        <w:bottom w:val="none" w:sz="0" w:space="0" w:color="auto"/>
        <w:right w:val="none" w:sz="0" w:space="0" w:color="auto"/>
      </w:divBdr>
    </w:div>
    <w:div w:id="677973238">
      <w:bodyDiv w:val="1"/>
      <w:marLeft w:val="0"/>
      <w:marRight w:val="0"/>
      <w:marTop w:val="0"/>
      <w:marBottom w:val="0"/>
      <w:divBdr>
        <w:top w:val="none" w:sz="0" w:space="0" w:color="auto"/>
        <w:left w:val="none" w:sz="0" w:space="0" w:color="auto"/>
        <w:bottom w:val="none" w:sz="0" w:space="0" w:color="auto"/>
        <w:right w:val="none" w:sz="0" w:space="0" w:color="auto"/>
      </w:divBdr>
    </w:div>
    <w:div w:id="713114616">
      <w:bodyDiv w:val="1"/>
      <w:marLeft w:val="0"/>
      <w:marRight w:val="0"/>
      <w:marTop w:val="0"/>
      <w:marBottom w:val="0"/>
      <w:divBdr>
        <w:top w:val="none" w:sz="0" w:space="0" w:color="auto"/>
        <w:left w:val="none" w:sz="0" w:space="0" w:color="auto"/>
        <w:bottom w:val="none" w:sz="0" w:space="0" w:color="auto"/>
        <w:right w:val="none" w:sz="0" w:space="0" w:color="auto"/>
      </w:divBdr>
    </w:div>
    <w:div w:id="721750543">
      <w:bodyDiv w:val="1"/>
      <w:marLeft w:val="0"/>
      <w:marRight w:val="0"/>
      <w:marTop w:val="0"/>
      <w:marBottom w:val="0"/>
      <w:divBdr>
        <w:top w:val="none" w:sz="0" w:space="0" w:color="auto"/>
        <w:left w:val="none" w:sz="0" w:space="0" w:color="auto"/>
        <w:bottom w:val="none" w:sz="0" w:space="0" w:color="auto"/>
        <w:right w:val="none" w:sz="0" w:space="0" w:color="auto"/>
      </w:divBdr>
    </w:div>
    <w:div w:id="814567871">
      <w:marLeft w:val="0"/>
      <w:marRight w:val="0"/>
      <w:marTop w:val="0"/>
      <w:marBottom w:val="0"/>
      <w:divBdr>
        <w:top w:val="none" w:sz="0" w:space="0" w:color="auto"/>
        <w:left w:val="none" w:sz="0" w:space="0" w:color="auto"/>
        <w:bottom w:val="none" w:sz="0" w:space="0" w:color="auto"/>
        <w:right w:val="none" w:sz="0" w:space="0" w:color="auto"/>
      </w:divBdr>
    </w:div>
    <w:div w:id="830490745">
      <w:bodyDiv w:val="1"/>
      <w:marLeft w:val="0"/>
      <w:marRight w:val="0"/>
      <w:marTop w:val="0"/>
      <w:marBottom w:val="0"/>
      <w:divBdr>
        <w:top w:val="none" w:sz="0" w:space="0" w:color="auto"/>
        <w:left w:val="none" w:sz="0" w:space="0" w:color="auto"/>
        <w:bottom w:val="none" w:sz="0" w:space="0" w:color="auto"/>
        <w:right w:val="none" w:sz="0" w:space="0" w:color="auto"/>
      </w:divBdr>
    </w:div>
    <w:div w:id="870805136">
      <w:bodyDiv w:val="1"/>
      <w:marLeft w:val="0"/>
      <w:marRight w:val="0"/>
      <w:marTop w:val="0"/>
      <w:marBottom w:val="0"/>
      <w:divBdr>
        <w:top w:val="none" w:sz="0" w:space="0" w:color="auto"/>
        <w:left w:val="none" w:sz="0" w:space="0" w:color="auto"/>
        <w:bottom w:val="none" w:sz="0" w:space="0" w:color="auto"/>
        <w:right w:val="none" w:sz="0" w:space="0" w:color="auto"/>
      </w:divBdr>
    </w:div>
    <w:div w:id="925069808">
      <w:bodyDiv w:val="1"/>
      <w:marLeft w:val="0"/>
      <w:marRight w:val="0"/>
      <w:marTop w:val="0"/>
      <w:marBottom w:val="0"/>
      <w:divBdr>
        <w:top w:val="none" w:sz="0" w:space="0" w:color="auto"/>
        <w:left w:val="none" w:sz="0" w:space="0" w:color="auto"/>
        <w:bottom w:val="none" w:sz="0" w:space="0" w:color="auto"/>
        <w:right w:val="none" w:sz="0" w:space="0" w:color="auto"/>
      </w:divBdr>
    </w:div>
    <w:div w:id="980429174">
      <w:bodyDiv w:val="1"/>
      <w:marLeft w:val="0"/>
      <w:marRight w:val="0"/>
      <w:marTop w:val="0"/>
      <w:marBottom w:val="0"/>
      <w:divBdr>
        <w:top w:val="none" w:sz="0" w:space="0" w:color="auto"/>
        <w:left w:val="none" w:sz="0" w:space="0" w:color="auto"/>
        <w:bottom w:val="none" w:sz="0" w:space="0" w:color="auto"/>
        <w:right w:val="none" w:sz="0" w:space="0" w:color="auto"/>
      </w:divBdr>
    </w:div>
    <w:div w:id="1107191823">
      <w:bodyDiv w:val="1"/>
      <w:marLeft w:val="0"/>
      <w:marRight w:val="0"/>
      <w:marTop w:val="0"/>
      <w:marBottom w:val="0"/>
      <w:divBdr>
        <w:top w:val="none" w:sz="0" w:space="0" w:color="auto"/>
        <w:left w:val="none" w:sz="0" w:space="0" w:color="auto"/>
        <w:bottom w:val="none" w:sz="0" w:space="0" w:color="auto"/>
        <w:right w:val="none" w:sz="0" w:space="0" w:color="auto"/>
      </w:divBdr>
    </w:div>
    <w:div w:id="1289509544">
      <w:bodyDiv w:val="1"/>
      <w:marLeft w:val="0"/>
      <w:marRight w:val="0"/>
      <w:marTop w:val="0"/>
      <w:marBottom w:val="0"/>
      <w:divBdr>
        <w:top w:val="none" w:sz="0" w:space="0" w:color="auto"/>
        <w:left w:val="none" w:sz="0" w:space="0" w:color="auto"/>
        <w:bottom w:val="none" w:sz="0" w:space="0" w:color="auto"/>
        <w:right w:val="none" w:sz="0" w:space="0" w:color="auto"/>
      </w:divBdr>
    </w:div>
    <w:div w:id="1291085405">
      <w:bodyDiv w:val="1"/>
      <w:marLeft w:val="0"/>
      <w:marRight w:val="0"/>
      <w:marTop w:val="0"/>
      <w:marBottom w:val="0"/>
      <w:divBdr>
        <w:top w:val="none" w:sz="0" w:space="0" w:color="auto"/>
        <w:left w:val="none" w:sz="0" w:space="0" w:color="auto"/>
        <w:bottom w:val="none" w:sz="0" w:space="0" w:color="auto"/>
        <w:right w:val="none" w:sz="0" w:space="0" w:color="auto"/>
      </w:divBdr>
    </w:div>
    <w:div w:id="1725636900">
      <w:bodyDiv w:val="1"/>
      <w:marLeft w:val="0"/>
      <w:marRight w:val="0"/>
      <w:marTop w:val="0"/>
      <w:marBottom w:val="0"/>
      <w:divBdr>
        <w:top w:val="none" w:sz="0" w:space="0" w:color="auto"/>
        <w:left w:val="none" w:sz="0" w:space="0" w:color="auto"/>
        <w:bottom w:val="none" w:sz="0" w:space="0" w:color="auto"/>
        <w:right w:val="none" w:sz="0" w:space="0" w:color="auto"/>
      </w:divBdr>
    </w:div>
    <w:div w:id="1992908375">
      <w:bodyDiv w:val="1"/>
      <w:marLeft w:val="0"/>
      <w:marRight w:val="0"/>
      <w:marTop w:val="0"/>
      <w:marBottom w:val="0"/>
      <w:divBdr>
        <w:top w:val="none" w:sz="0" w:space="0" w:color="auto"/>
        <w:left w:val="none" w:sz="0" w:space="0" w:color="auto"/>
        <w:bottom w:val="none" w:sz="0" w:space="0" w:color="auto"/>
        <w:right w:val="none" w:sz="0" w:space="0" w:color="auto"/>
      </w:divBdr>
    </w:div>
    <w:div w:id="2024555427">
      <w:bodyDiv w:val="1"/>
      <w:marLeft w:val="0"/>
      <w:marRight w:val="0"/>
      <w:marTop w:val="0"/>
      <w:marBottom w:val="0"/>
      <w:divBdr>
        <w:top w:val="none" w:sz="0" w:space="0" w:color="auto"/>
        <w:left w:val="none" w:sz="0" w:space="0" w:color="auto"/>
        <w:bottom w:val="none" w:sz="0" w:space="0" w:color="auto"/>
        <w:right w:val="none" w:sz="0" w:space="0" w:color="auto"/>
      </w:divBdr>
    </w:div>
    <w:div w:id="2126993902">
      <w:bodyDiv w:val="1"/>
      <w:marLeft w:val="0"/>
      <w:marRight w:val="0"/>
      <w:marTop w:val="0"/>
      <w:marBottom w:val="0"/>
      <w:divBdr>
        <w:top w:val="none" w:sz="0" w:space="0" w:color="auto"/>
        <w:left w:val="none" w:sz="0" w:space="0" w:color="auto"/>
        <w:bottom w:val="none" w:sz="0" w:space="0" w:color="auto"/>
        <w:right w:val="none" w:sz="0" w:space="0" w:color="auto"/>
      </w:divBdr>
    </w:div>
    <w:div w:id="21294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tillalamancha.es/gobierno/desarrollosostenible/estructura"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otasas.castillalamancha.es/pagoTas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605D-3E2F-4DD4-8142-4E51E722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2529</Words>
  <Characters>13912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2018-04-05T12:38:00Z</cp:lastPrinted>
  <dcterms:created xsi:type="dcterms:W3CDTF">2020-07-06T07:52:00Z</dcterms:created>
  <dcterms:modified xsi:type="dcterms:W3CDTF">2020-07-06T07:52:00Z</dcterms:modified>
</cp:coreProperties>
</file>