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3F3" w:rsidRPr="00F65598" w:rsidRDefault="008447F0" w:rsidP="008447F0">
      <w:pPr>
        <w:framePr w:w="1346" w:h="421" w:hSpace="142" w:wrap="around" w:vAnchor="text" w:hAnchor="page" w:x="4374" w:y="-1301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8447F0">
        <w:rPr>
          <w:rFonts w:ascii="Times New Roman" w:eastAsia="Times New Roman" w:hAnsi="Times New Roman"/>
          <w:sz w:val="20"/>
          <w:szCs w:val="20"/>
          <w:lang w:eastAsia="es-ES"/>
        </w:rPr>
        <w:t>SJUL</w:t>
      </w:r>
    </w:p>
    <w:p w:rsidR="008447F0" w:rsidRPr="008447F0" w:rsidRDefault="008447F0" w:rsidP="008447F0">
      <w:pPr>
        <w:framePr w:w="1676" w:h="363" w:hSpace="142" w:wrap="around" w:vAnchor="text" w:hAnchor="page" w:x="4179" w:y="-21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8447F0">
        <w:rPr>
          <w:rFonts w:ascii="Times New Roman" w:eastAsia="Times New Roman" w:hAnsi="Times New Roman"/>
          <w:sz w:val="20"/>
          <w:szCs w:val="20"/>
          <w:lang w:eastAsia="es-ES"/>
        </w:rPr>
        <w:t>010044</w:t>
      </w:r>
    </w:p>
    <w:p w:rsidR="005911E3" w:rsidRPr="00F65598" w:rsidRDefault="009B2899" w:rsidP="005911E3">
      <w:pPr>
        <w:tabs>
          <w:tab w:val="left" w:pos="1875"/>
          <w:tab w:val="left" w:pos="4500"/>
        </w:tabs>
        <w:spacing w:after="120"/>
        <w:rPr>
          <w:rFonts w:ascii="Times New Roman" w:eastAsia="Times New Roman" w:hAnsi="Times New Roman"/>
          <w:sz w:val="20"/>
          <w:szCs w:val="20"/>
          <w:lang w:eastAsia="es-ES"/>
        </w:rPr>
      </w:pPr>
      <w:r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36195</wp:posOffset>
                </wp:positionV>
                <wp:extent cx="6572250" cy="514350"/>
                <wp:effectExtent l="0" t="0" r="19050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5143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42A" w:rsidRPr="00F65598" w:rsidRDefault="00012114" w:rsidP="00A25701">
                            <w:pPr>
                              <w:spacing w:before="140" w:after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SOLICITUD AUTORIZACIÓ</w:t>
                            </w:r>
                            <w:r w:rsidR="008447F0">
                              <w:rPr>
                                <w:rFonts w:ascii="Arial" w:hAnsi="Arial" w:cs="Arial"/>
                                <w:b/>
                              </w:rPr>
                              <w:t xml:space="preserve">N DE MODIFICACIÓN </w:t>
                            </w:r>
                            <w:r w:rsidR="0053642A" w:rsidRPr="00F65598">
                              <w:rPr>
                                <w:rFonts w:ascii="Arial" w:hAnsi="Arial" w:cs="Arial"/>
                                <w:b/>
                              </w:rPr>
                              <w:t>DE OFICINA DE FARMACIA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6pt;margin-top:2.85pt;width:517.5pt;height:40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" fillcolor="#ddd">
                <v:textbox inset=",2.3mm,,2.3mm">
                  <w:txbxContent>
                    <w:p w:rsidR="0053642A" w:rsidRPr="00F65598" w:rsidRDefault="00012114" w:rsidP="00A25701">
                      <w:pPr>
                        <w:spacing w:before="140" w:after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SOLICITUD AUTORIZACIÓ</w:t>
                      </w:r>
                      <w:r w:rsidR="008447F0">
                        <w:rPr>
                          <w:rFonts w:ascii="Arial" w:hAnsi="Arial" w:cs="Arial"/>
                          <w:b/>
                        </w:rPr>
                        <w:t xml:space="preserve">N DE MODIFICACIÓN </w:t>
                      </w:r>
                      <w:r w:rsidR="0053642A" w:rsidRPr="00F65598">
                        <w:rPr>
                          <w:rFonts w:ascii="Arial" w:hAnsi="Arial" w:cs="Arial"/>
                          <w:b/>
                        </w:rPr>
                        <w:t>DE OFICINA DE FARMACIA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-1633220</wp:posOffset>
                </wp:positionV>
                <wp:extent cx="2548890" cy="1108710"/>
                <wp:effectExtent l="9525" t="5715" r="13335" b="9525"/>
                <wp:wrapNone/>
                <wp:docPr id="3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349D8A" id="Rectángulo redondeado 7" o:spid="_x0000_s1026" style="position:absolute;margin-left:303.2pt;margin-top:-128.6pt;width:200.7pt;height:8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"/>
            </w:pict>
          </mc:Fallback>
        </mc:AlternateContent>
      </w:r>
      <w:r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2098040</wp:posOffset>
                </wp:positionH>
                <wp:positionV relativeFrom="paragraph">
                  <wp:posOffset>-1080770</wp:posOffset>
                </wp:positionV>
                <wp:extent cx="1180465" cy="28448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42A" w:rsidRPr="00D521D5" w:rsidRDefault="0053642A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65.2pt;margin-top:-85.1pt;width:92.95pt;height:2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" filled="f" stroked="f">
                <v:textbox inset=",.3mm,,.3mm">
                  <w:txbxContent>
                    <w:p w:rsidR="0053642A" w:rsidRPr="00D521D5" w:rsidRDefault="0053642A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-1699260</wp:posOffset>
                </wp:positionV>
                <wp:extent cx="1371600" cy="28575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42A" w:rsidRPr="00F00087" w:rsidRDefault="0053642A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margin-left:152.4pt;margin-top:-133.8pt;width:108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9wzvgIAAMc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" filled="f" stroked="f">
                <v:textbox inset=",1mm,,1mm">
                  <w:txbxContent>
                    <w:p w:rsidR="0053642A" w:rsidRPr="00F00087" w:rsidRDefault="0053642A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7C63F3" w:rsidRDefault="007C63F3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942BA" w:rsidRDefault="00A942BA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80A39" w:rsidRPr="00F65598" w:rsidRDefault="00580A3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1352"/>
        <w:gridCol w:w="698"/>
        <w:gridCol w:w="738"/>
        <w:gridCol w:w="554"/>
        <w:gridCol w:w="1025"/>
        <w:gridCol w:w="48"/>
        <w:gridCol w:w="102"/>
        <w:gridCol w:w="890"/>
        <w:gridCol w:w="167"/>
        <w:gridCol w:w="561"/>
        <w:gridCol w:w="415"/>
        <w:gridCol w:w="2509"/>
        <w:gridCol w:w="40"/>
        <w:gridCol w:w="242"/>
      </w:tblGrid>
      <w:tr w:rsidR="005911E3" w:rsidRPr="001D01D4" w:rsidTr="0002567C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1D01D4" w:rsidRDefault="004917C8" w:rsidP="00DC5E90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DEL TITULAR DE LA OFICINA DE FARMACIA</w:t>
            </w:r>
          </w:p>
        </w:tc>
      </w:tr>
      <w:tr w:rsidR="005911E3" w:rsidRPr="001D01D4" w:rsidTr="0002567C">
        <w:trPr>
          <w:trHeight w:hRule="exact" w:val="68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2899" w:rsidRDefault="009B2899" w:rsidP="00AD75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  <w:p w:rsidR="009B2899" w:rsidRPr="00AD75F1" w:rsidRDefault="009B2899" w:rsidP="00AD75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02567C" w:rsidRPr="001D01D4" w:rsidTr="00173FB3">
        <w:trPr>
          <w:trHeight w:val="463"/>
        </w:trPr>
        <w:tc>
          <w:tcPr>
            <w:tcW w:w="2637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567C" w:rsidRPr="0002567C" w:rsidRDefault="00173FB3" w:rsidP="00AD75F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BD3C9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   </w:t>
            </w:r>
            <w:r w:rsidR="00BD3C9E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C9E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490E">
              <w:rPr>
                <w:rFonts w:ascii="Times New Roman" w:hAnsi="Times New Roman"/>
                <w:sz w:val="20"/>
                <w:szCs w:val="20"/>
              </w:rPr>
            </w:r>
            <w:r w:rsidR="0043490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BD3C9E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BD3C9E" w:rsidRPr="0042603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Pasaporte/</w:t>
            </w:r>
            <w:r w:rsidR="00BD3C9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  </w:t>
            </w:r>
            <w:r w:rsidR="00BD3C9E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C9E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490E">
              <w:rPr>
                <w:rFonts w:ascii="Times New Roman" w:hAnsi="Times New Roman"/>
                <w:sz w:val="20"/>
                <w:szCs w:val="20"/>
              </w:rPr>
            </w:r>
            <w:r w:rsidR="0043490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BD3C9E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</w:t>
            </w:r>
            <w:r w:rsidR="0002567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Número de documento:</w:t>
            </w:r>
          </w:p>
        </w:tc>
        <w:tc>
          <w:tcPr>
            <w:tcW w:w="22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7C" w:rsidRDefault="00AE3CB9" w:rsidP="00705A5A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567C" w:rsidRDefault="0002567C" w:rsidP="00AD75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5911E3" w:rsidRPr="001D01D4" w:rsidTr="0002567C">
        <w:trPr>
          <w:trHeight w:hRule="exact" w:val="9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173FB3">
        <w:tc>
          <w:tcPr>
            <w:tcW w:w="51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AE3CB9" w:rsidP="00705A5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AE3CB9" w:rsidP="00705A5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1D01D4" w:rsidRDefault="00AE3CB9" w:rsidP="00705A5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173FB3">
        <w:trPr>
          <w:trHeight w:hRule="exact" w:val="426"/>
        </w:trPr>
        <w:tc>
          <w:tcPr>
            <w:tcW w:w="5000" w:type="pct"/>
            <w:gridSpan w:val="15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173FB3" w:rsidRPr="007502A6" w:rsidRDefault="00173FB3" w:rsidP="00173FB3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7502A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7502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43490E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43490E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7502A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7502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43490E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43490E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1D01D4" w:rsidTr="00293A07">
        <w:tc>
          <w:tcPr>
            <w:tcW w:w="5000" w:type="pct"/>
            <w:gridSpan w:val="15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911E3" w:rsidRPr="00DC5E90" w:rsidRDefault="005911E3" w:rsidP="00DC5E90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5911E3" w:rsidRPr="001D01D4" w:rsidTr="0002567C">
        <w:tc>
          <w:tcPr>
            <w:tcW w:w="51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911E3" w:rsidRPr="001D01D4" w:rsidRDefault="009B2899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66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AE3CB9" w:rsidP="00705A5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293A07">
        <w:trPr>
          <w:trHeight w:hRule="exact" w:val="9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CBD" w:rsidRPr="001D01D4" w:rsidTr="00173FB3">
        <w:tc>
          <w:tcPr>
            <w:tcW w:w="51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9B2899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A7CBD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AE3CB9" w:rsidP="00705A5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AE3CB9" w:rsidP="00705A5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6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AE3CB9" w:rsidP="00705A5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293A07">
        <w:trPr>
          <w:trHeight w:hRule="exact" w:val="113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:rsidTr="0002567C">
        <w:trPr>
          <w:trHeight w:val="329"/>
        </w:trPr>
        <w:tc>
          <w:tcPr>
            <w:tcW w:w="51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9B2899" w:rsidP="0075143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A7CBD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AE3CB9" w:rsidP="00705A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75143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AE3CB9" w:rsidP="00705A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8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751433">
            <w:pPr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BD" w:rsidRPr="001D01D4" w:rsidRDefault="00AE3CB9" w:rsidP="00705A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:rsidTr="00293A07">
        <w:trPr>
          <w:trHeight w:hRule="exact" w:val="113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CBD" w:rsidRPr="001D01D4" w:rsidTr="00293A07">
        <w:tc>
          <w:tcPr>
            <w:tcW w:w="5000" w:type="pct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A7CBD" w:rsidRPr="001D01D4" w:rsidRDefault="005A7CBD" w:rsidP="00705A5A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:rsidR="00580A39" w:rsidRPr="001D01D4" w:rsidRDefault="00580A3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150"/>
        <w:gridCol w:w="1433"/>
        <w:gridCol w:w="558"/>
        <w:gridCol w:w="597"/>
        <w:gridCol w:w="284"/>
        <w:gridCol w:w="422"/>
        <w:gridCol w:w="1161"/>
        <w:gridCol w:w="17"/>
        <w:gridCol w:w="911"/>
        <w:gridCol w:w="152"/>
        <w:gridCol w:w="698"/>
        <w:gridCol w:w="290"/>
        <w:gridCol w:w="2461"/>
        <w:gridCol w:w="305"/>
      </w:tblGrid>
      <w:tr w:rsidR="005911E3" w:rsidRPr="001D01D4" w:rsidTr="001D01D4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1D01D4" w:rsidRDefault="005911E3" w:rsidP="001D01D4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1D01D4" w:rsidTr="00BD3C9E">
        <w:trPr>
          <w:trHeight w:hRule="exact" w:val="949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3F7F25" w:rsidRDefault="00163614" w:rsidP="00705A5A">
            <w:pPr>
              <w:spacing w:before="80"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E</w:t>
            </w:r>
            <w:r w:rsidR="00442F60" w:rsidRPr="003F7F25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n caso de cotitularidad se debe designar una persona representante, pudiendo ser uno de los cotitulares</w:t>
            </w:r>
            <w:r w:rsidR="00DE6EE1" w:rsidRPr="003F7F25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5"/>
              <w:gridCol w:w="2268"/>
              <w:gridCol w:w="4820"/>
            </w:tblGrid>
            <w:tr w:rsidR="00BD3C9E" w:rsidTr="00173FB3">
              <w:trPr>
                <w:trHeight w:val="383"/>
              </w:trPr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3C9E" w:rsidRDefault="00173FB3" w:rsidP="00BD3C9E"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r w:rsidR="00BD3C9E" w:rsidRPr="00F80327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NIF    </w:t>
                  </w:r>
                  <w:r w:rsidR="00BD3C9E" w:rsidRPr="00F80327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Casilla7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D3C9E" w:rsidRPr="00F80327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43490E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43490E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="00BD3C9E" w:rsidRPr="00F80327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  <w:r w:rsidR="00BD3C9E" w:rsidRPr="00F80327">
                    <w:rPr>
                      <w:rFonts w:ascii="Times New Roman" w:hAnsi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Pasaporte/</w:t>
                  </w:r>
                  <w:r w:rsidR="00BD3C9E" w:rsidRPr="00F80327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NIE    </w:t>
                  </w:r>
                  <w:r w:rsidR="00BD3C9E" w:rsidRPr="00F80327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Casilla7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D3C9E" w:rsidRPr="00F80327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43490E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43490E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="00BD3C9E" w:rsidRPr="00F80327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D3C9E" w:rsidRPr="0070515B" w:rsidRDefault="00BD3C9E" w:rsidP="00BD3C9E">
                  <w:pPr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 </w:t>
                  </w:r>
                  <w:r w:rsidR="00173FB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Número de documento:</w:t>
                  </w:r>
                </w:p>
              </w:tc>
              <w:tc>
                <w:tcPr>
                  <w:tcW w:w="4820" w:type="dxa"/>
                  <w:tcBorders>
                    <w:left w:val="single" w:sz="4" w:space="0" w:color="auto"/>
                  </w:tcBorders>
                </w:tcPr>
                <w:p w:rsidR="00BD3C9E" w:rsidRDefault="00AE3CB9" w:rsidP="00BD3C9E">
                  <w:pPr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B2899" w:rsidRDefault="009B2899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9B2899" w:rsidRPr="001D01D4" w:rsidRDefault="009B2899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AC3644">
        <w:tc>
          <w:tcPr>
            <w:tcW w:w="48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AE3CB9" w:rsidP="00705A5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AE3CB9" w:rsidP="00705A5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1D01D4" w:rsidRDefault="00AE3CB9" w:rsidP="00705A5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173FB3">
        <w:trPr>
          <w:trHeight w:hRule="exact" w:val="545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173FB3" w:rsidRPr="007502A6" w:rsidRDefault="00173FB3" w:rsidP="00173FB3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7502A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7502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43490E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43490E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7502A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7502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43490E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43490E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1D01D4" w:rsidTr="00AC3644">
        <w:trPr>
          <w:trHeight w:val="479"/>
        </w:trPr>
        <w:tc>
          <w:tcPr>
            <w:tcW w:w="553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00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AE3CB9" w:rsidP="00705A5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173FB3">
        <w:trPr>
          <w:trHeight w:hRule="exact" w:val="9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CBD" w:rsidRPr="001D01D4" w:rsidTr="00AC3644">
        <w:tc>
          <w:tcPr>
            <w:tcW w:w="48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9B2899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201C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</w:t>
            </w:r>
            <w:r w:rsidR="005A7CBD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0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AE3CB9" w:rsidP="00705A5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AE3CB9" w:rsidP="00705A5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201C17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</w:t>
            </w:r>
            <w:r w:rsidR="005A7CBD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AE3CB9" w:rsidP="00705A5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BD3C9E">
        <w:trPr>
          <w:trHeight w:hRule="exact" w:val="205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:rsidTr="00AC3644">
        <w:tc>
          <w:tcPr>
            <w:tcW w:w="48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9B2899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A7CBD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AE3CB9" w:rsidP="00705A5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AE3CB9" w:rsidP="00705A5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AE3CB9" w:rsidP="00705A5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82708" w:rsidRPr="001D01D4" w:rsidTr="00482708">
        <w:trPr>
          <w:trHeight w:hRule="exact" w:val="113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482708" w:rsidRPr="001D01D4" w:rsidRDefault="00482708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1D01D4" w:rsidTr="00173FB3">
        <w:trPr>
          <w:trHeight w:val="367"/>
        </w:trPr>
        <w:tc>
          <w:tcPr>
            <w:tcW w:w="5000" w:type="pct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5A7CBD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A7CBD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692CED" w:rsidRDefault="00692CED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DC5E90" w:rsidRPr="001D01D4" w:rsidTr="00705A5A">
        <w:trPr>
          <w:trHeight w:val="472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DC5E90" w:rsidRPr="001D01D4" w:rsidRDefault="00B85A17" w:rsidP="00213E1A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C6037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MEDIO POR EL </w:t>
            </w:r>
            <w:r w:rsidRPr="003F7F2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QUE RECIBIRÁ </w:t>
            </w:r>
            <w:r w:rsidRPr="00C6037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LA NOTIFICACIÓN</w:t>
            </w:r>
          </w:p>
        </w:tc>
      </w:tr>
      <w:tr w:rsidR="00DC5E90" w:rsidRPr="001D01D4" w:rsidTr="00705A5A">
        <w:trPr>
          <w:trHeight w:val="917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</w:tcPr>
          <w:p w:rsidR="00DC5E90" w:rsidRPr="001D01D4" w:rsidRDefault="00574BCE" w:rsidP="00705A5A">
            <w:pPr>
              <w:spacing w:before="120" w:after="120"/>
              <w:ind w:left="2127" w:hanging="2127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0C641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  </w:t>
            </w:r>
            <w:r w:rsidRPr="000C641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(De acuerdo al artículo 14 de la Ley 39/2015, está obligado a la notificación electrónica, por tanto compruebe que está usted registrado en la Plataforma  </w:t>
            </w:r>
            <w:hyperlink r:id="rId8" w:history="1">
              <w:r w:rsidRPr="000C6416">
                <w:rPr>
                  <w:rFonts w:ascii="Times New Roman" w:eastAsia="Times New Roman" w:hAnsi="Times New Roman"/>
                  <w:i/>
                  <w:color w:val="0000FF"/>
                  <w:sz w:val="20"/>
                  <w:szCs w:val="20"/>
                  <w:u w:val="single"/>
                  <w:lang w:eastAsia="es-ES"/>
                </w:rPr>
                <w:t>https://notifica.jccm.es/notifica</w:t>
              </w:r>
            </w:hyperlink>
            <w:r w:rsidRPr="000C641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0B78CE" w:rsidRDefault="000B78CE" w:rsidP="000B78CE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705A5A" w:rsidRDefault="00705A5A" w:rsidP="000B78CE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705A5A" w:rsidRDefault="00705A5A" w:rsidP="000B78CE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705A5A" w:rsidRDefault="00705A5A" w:rsidP="000B78CE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705A5A" w:rsidRDefault="00705A5A" w:rsidP="000B78CE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705A5A" w:rsidRDefault="00705A5A" w:rsidP="000B78CE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705A5A" w:rsidRDefault="00705A5A" w:rsidP="000B78CE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705A5A" w:rsidRDefault="00705A5A" w:rsidP="000B78CE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705A5A" w:rsidRDefault="00705A5A" w:rsidP="000B78CE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8674"/>
      </w:tblGrid>
      <w:tr w:rsidR="000B78CE" w:rsidRPr="0011372C" w:rsidTr="00A4259E">
        <w:trPr>
          <w:trHeight w:val="370"/>
        </w:trPr>
        <w:tc>
          <w:tcPr>
            <w:tcW w:w="0" w:type="auto"/>
            <w:gridSpan w:val="2"/>
            <w:shd w:val="clear" w:color="auto" w:fill="FFFF00"/>
            <w:vAlign w:val="center"/>
          </w:tcPr>
          <w:p w:rsidR="000B78CE" w:rsidRPr="0011372C" w:rsidRDefault="000B78CE" w:rsidP="00705A5A">
            <w:pPr>
              <w:spacing w:before="60" w:after="60" w:line="276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72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0B78CE" w:rsidRPr="0011372C" w:rsidTr="00160115">
        <w:trPr>
          <w:trHeight w:hRule="exact" w:val="397"/>
        </w:trPr>
        <w:tc>
          <w:tcPr>
            <w:tcW w:w="0" w:type="auto"/>
            <w:shd w:val="clear" w:color="auto" w:fill="auto"/>
            <w:vAlign w:val="center"/>
          </w:tcPr>
          <w:p w:rsidR="000B78CE" w:rsidRPr="00DE0E5F" w:rsidRDefault="000B78CE" w:rsidP="0016011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0E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CE" w:rsidRPr="00DE0E5F" w:rsidRDefault="000B78CE" w:rsidP="00E85FC9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E0E5F">
              <w:rPr>
                <w:rFonts w:ascii="Times New Roman" w:hAnsi="Times New Roman"/>
                <w:i/>
                <w:sz w:val="20"/>
                <w:szCs w:val="20"/>
              </w:rPr>
              <w:t>Dirección General de Planificación, Ordenación e Inspección Sanitaria</w:t>
            </w:r>
            <w:r w:rsidR="00163614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DE0E5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0B78CE" w:rsidRPr="0011372C" w:rsidTr="00160115">
        <w:trPr>
          <w:trHeight w:hRule="exact" w:val="431"/>
        </w:trPr>
        <w:tc>
          <w:tcPr>
            <w:tcW w:w="0" w:type="auto"/>
            <w:shd w:val="clear" w:color="auto" w:fill="auto"/>
            <w:vAlign w:val="center"/>
          </w:tcPr>
          <w:p w:rsidR="000B78CE" w:rsidRPr="00DE0E5F" w:rsidRDefault="000B78CE" w:rsidP="0016011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0E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CE" w:rsidRPr="00DE0E5F" w:rsidRDefault="00986085" w:rsidP="00705A5A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Gestionar el</w:t>
            </w:r>
            <w:r w:rsidR="000B78CE" w:rsidRPr="00DE0E5F">
              <w:rPr>
                <w:rFonts w:ascii="Times New Roman" w:hAnsi="Times New Roman"/>
                <w:i/>
                <w:sz w:val="20"/>
                <w:szCs w:val="20"/>
              </w:rPr>
              <w:t xml:space="preserve"> Registro de Centros, Servicios y Establecimientos Sanitarios</w:t>
            </w:r>
            <w:r w:rsidR="00163614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0B78CE" w:rsidRPr="0011372C" w:rsidTr="003F37F0">
        <w:trPr>
          <w:trHeight w:hRule="exact" w:val="593"/>
        </w:trPr>
        <w:tc>
          <w:tcPr>
            <w:tcW w:w="0" w:type="auto"/>
            <w:shd w:val="clear" w:color="auto" w:fill="auto"/>
            <w:vAlign w:val="center"/>
          </w:tcPr>
          <w:p w:rsidR="000B78CE" w:rsidRPr="00DE0E5F" w:rsidRDefault="000B78CE" w:rsidP="0016011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0E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CE" w:rsidRPr="00DE0E5F" w:rsidRDefault="000B78CE" w:rsidP="00163614">
            <w:pPr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DE0E5F">
              <w:rPr>
                <w:rFonts w:ascii="Times New Roman" w:hAnsi="Times New Roman"/>
                <w:i/>
                <w:sz w:val="20"/>
                <w:szCs w:val="20"/>
              </w:rPr>
              <w:t>Ejercicio de poderes públicos (Ley 5/2005, de 27 de junio, de Ordenación del Servicio Farm</w:t>
            </w:r>
            <w:r w:rsidR="00163614">
              <w:rPr>
                <w:rFonts w:ascii="Times New Roman" w:hAnsi="Times New Roman"/>
                <w:i/>
                <w:sz w:val="20"/>
                <w:szCs w:val="20"/>
              </w:rPr>
              <w:t>acéutico de Castilla-La Mancha).</w:t>
            </w:r>
          </w:p>
        </w:tc>
      </w:tr>
      <w:tr w:rsidR="000B78CE" w:rsidRPr="0011372C" w:rsidTr="00705A5A">
        <w:trPr>
          <w:trHeight w:hRule="exact" w:val="418"/>
        </w:trPr>
        <w:tc>
          <w:tcPr>
            <w:tcW w:w="0" w:type="auto"/>
            <w:shd w:val="clear" w:color="auto" w:fill="auto"/>
            <w:vAlign w:val="center"/>
          </w:tcPr>
          <w:p w:rsidR="000B78CE" w:rsidRPr="00DE0E5F" w:rsidRDefault="000B78CE" w:rsidP="0016011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0E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CE" w:rsidRPr="00DE0E5F" w:rsidRDefault="00DF314E" w:rsidP="00705A5A">
            <w:pPr>
              <w:spacing w:before="60" w:after="60"/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 xml:space="preserve">Existe cesión de </w:t>
            </w:r>
            <w:r w:rsidR="000B78CE" w:rsidRPr="00DE0E5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datos</w:t>
            </w:r>
            <w:r w:rsidR="0016361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0B78CE" w:rsidRPr="0011372C" w:rsidTr="00705A5A">
        <w:trPr>
          <w:trHeight w:hRule="exact" w:val="587"/>
        </w:trPr>
        <w:tc>
          <w:tcPr>
            <w:tcW w:w="0" w:type="auto"/>
            <w:shd w:val="clear" w:color="auto" w:fill="auto"/>
            <w:vAlign w:val="center"/>
          </w:tcPr>
          <w:p w:rsidR="000B78CE" w:rsidRPr="00DE0E5F" w:rsidRDefault="000B78CE" w:rsidP="0016011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0E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CE" w:rsidRPr="00DE0E5F" w:rsidRDefault="000B78CE" w:rsidP="00705A5A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E0E5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16361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0B78CE" w:rsidRPr="0011372C" w:rsidTr="00A82263">
        <w:trPr>
          <w:trHeight w:hRule="exact" w:val="557"/>
        </w:trPr>
        <w:tc>
          <w:tcPr>
            <w:tcW w:w="0" w:type="auto"/>
            <w:shd w:val="clear" w:color="auto" w:fill="auto"/>
            <w:vAlign w:val="center"/>
          </w:tcPr>
          <w:p w:rsidR="000B78CE" w:rsidRPr="00DE0E5F" w:rsidRDefault="000B78CE" w:rsidP="0016011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0E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8CE" w:rsidRPr="00DE0E5F" w:rsidRDefault="00377E4F" w:rsidP="00705A5A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 xml:space="preserve">Disponible en la dirección  electrónica: </w:t>
            </w:r>
            <w:hyperlink r:id="rId9" w:history="1">
              <w:r>
                <w:rPr>
                  <w:rStyle w:val="Hipervnculo"/>
                  <w:rFonts w:ascii="Times New Roman" w:eastAsia="Times New Roman" w:hAnsi="Times New Roman"/>
                  <w:b/>
                  <w:bCs/>
                  <w:i/>
                  <w:sz w:val="20"/>
                  <w:szCs w:val="20"/>
                  <w:lang w:eastAsia="es-ES"/>
                </w:rPr>
                <w:t>https://www.castillalamancha.es/protecciondedatos</w:t>
              </w:r>
            </w:hyperlink>
          </w:p>
        </w:tc>
      </w:tr>
    </w:tbl>
    <w:p w:rsidR="00361B9D" w:rsidRDefault="00361B9D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163614" w:rsidRPr="00A82263" w:rsidRDefault="00163614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tbl>
      <w:tblPr>
        <w:tblpPr w:leftFromText="141" w:rightFromText="141" w:vertAnchor="text" w:horzAnchor="margin" w:tblpY="-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0C3999" w:rsidRPr="00201C17" w:rsidTr="00A4259E">
        <w:trPr>
          <w:trHeight w:val="411"/>
        </w:trPr>
        <w:tc>
          <w:tcPr>
            <w:tcW w:w="5000" w:type="pct"/>
            <w:shd w:val="clear" w:color="auto" w:fill="FFFF00"/>
            <w:vAlign w:val="center"/>
          </w:tcPr>
          <w:p w:rsidR="000C3999" w:rsidRPr="00201C17" w:rsidRDefault="000C3999" w:rsidP="00A4259E">
            <w:pPr>
              <w:spacing w:before="60" w:after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01C17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 w:rsidRPr="00201C1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SOLICITUD</w:t>
            </w:r>
          </w:p>
        </w:tc>
      </w:tr>
      <w:tr w:rsidR="000C3999" w:rsidRPr="00201C17" w:rsidTr="009E4770">
        <w:trPr>
          <w:trHeight w:val="428"/>
        </w:trPr>
        <w:tc>
          <w:tcPr>
            <w:tcW w:w="5000" w:type="pct"/>
            <w:vAlign w:val="center"/>
          </w:tcPr>
          <w:p w:rsidR="000C3999" w:rsidRPr="00201C17" w:rsidRDefault="000C3999" w:rsidP="000C3999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005E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ASUNTO</w:t>
            </w:r>
            <w:r w:rsidRPr="00201C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Modificación de oficina de farmacia.</w:t>
            </w:r>
          </w:p>
        </w:tc>
      </w:tr>
      <w:tr w:rsidR="000C3999" w:rsidRPr="00201C17" w:rsidTr="009E4770">
        <w:trPr>
          <w:trHeight w:val="2394"/>
        </w:trPr>
        <w:tc>
          <w:tcPr>
            <w:tcW w:w="5000" w:type="pct"/>
          </w:tcPr>
          <w:p w:rsidR="00F91D0B" w:rsidRDefault="009E4770" w:rsidP="009E4770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/>
              <w:ind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5E2">
              <w:rPr>
                <w:rFonts w:ascii="Times New Roman" w:hAnsi="Times New Roman"/>
                <w:b/>
                <w:sz w:val="20"/>
                <w:szCs w:val="20"/>
              </w:rPr>
              <w:t>SOLICITA</w:t>
            </w:r>
            <w:r>
              <w:rPr>
                <w:rFonts w:ascii="Times New Roman" w:hAnsi="Times New Roman"/>
                <w:sz w:val="20"/>
                <w:szCs w:val="20"/>
              </w:rPr>
              <w:t>: La autorización administrativa de:</w:t>
            </w:r>
          </w:p>
          <w:p w:rsidR="009E4770" w:rsidRDefault="009E4770" w:rsidP="009E4770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/>
              <w:ind w:right="-57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490E">
              <w:rPr>
                <w:rFonts w:ascii="Times New Roman" w:hAnsi="Times New Roman"/>
                <w:sz w:val="20"/>
                <w:szCs w:val="20"/>
              </w:rPr>
            </w:r>
            <w:r w:rsidR="0043490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Modificación sin cierre temporal de la oficina de farmacia.</w:t>
            </w:r>
          </w:p>
          <w:p w:rsidR="009E4770" w:rsidRDefault="009E4770" w:rsidP="009E4770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/>
              <w:ind w:right="-57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490E">
              <w:rPr>
                <w:rFonts w:ascii="Times New Roman" w:hAnsi="Times New Roman"/>
                <w:sz w:val="20"/>
                <w:szCs w:val="20"/>
              </w:rPr>
            </w:r>
            <w:r w:rsidR="0043490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Modificación con cierre temporal de la oficina de farmacia.</w:t>
            </w:r>
          </w:p>
          <w:p w:rsidR="009E4770" w:rsidRDefault="009E4770" w:rsidP="00402556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60"/>
              <w:ind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 modificación conlleva la inclusión de nueva actividad en la oficina de farmacia:</w:t>
            </w:r>
          </w:p>
          <w:p w:rsidR="009E4770" w:rsidRPr="00A82263" w:rsidRDefault="009E4770" w:rsidP="009E4770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7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68"/>
              <w:gridCol w:w="7230"/>
            </w:tblGrid>
            <w:tr w:rsidR="009E4770" w:rsidTr="009E4770">
              <w:trPr>
                <w:trHeight w:val="370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E4770" w:rsidRDefault="009E4770" w:rsidP="0043490E">
                  <w:pPr>
                    <w:framePr w:hSpace="141" w:wrap="around" w:vAnchor="text" w:hAnchor="margin" w:y="-36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line="276" w:lineRule="auto"/>
                    <w:ind w:right="-57" w:firstLine="49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80327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Casilla7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80327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43490E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43490E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Pr="00F80327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F220A">
                    <w:rPr>
                      <w:rFonts w:ascii="Times New Roman" w:hAnsi="Times New Roman"/>
                      <w:sz w:val="20"/>
                      <w:szCs w:val="20"/>
                    </w:rPr>
                    <w:t xml:space="preserve">SI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(especificar): </w:t>
                  </w:r>
                </w:p>
              </w:tc>
              <w:tc>
                <w:tcPr>
                  <w:tcW w:w="723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9E4770" w:rsidRDefault="00AE3CB9" w:rsidP="0043490E">
                  <w:pPr>
                    <w:framePr w:hSpace="141" w:wrap="around" w:vAnchor="text" w:hAnchor="margin" w:y="-36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line="276" w:lineRule="auto"/>
                    <w:ind w:right="-57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E4770" w:rsidRPr="003F220A" w:rsidRDefault="009E4770" w:rsidP="009E4770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7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32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32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490E">
              <w:rPr>
                <w:rFonts w:ascii="Times New Roman" w:hAnsi="Times New Roman"/>
                <w:sz w:val="20"/>
                <w:szCs w:val="20"/>
              </w:rPr>
            </w:r>
            <w:r w:rsidR="0043490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8032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NO</w:t>
            </w:r>
          </w:p>
        </w:tc>
      </w:tr>
    </w:tbl>
    <w:p w:rsidR="00A82263" w:rsidRDefault="00A82263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38"/>
        <w:gridCol w:w="398"/>
        <w:gridCol w:w="1005"/>
        <w:gridCol w:w="896"/>
        <w:gridCol w:w="538"/>
        <w:gridCol w:w="113"/>
        <w:gridCol w:w="738"/>
        <w:gridCol w:w="941"/>
        <w:gridCol w:w="618"/>
        <w:gridCol w:w="1136"/>
        <w:gridCol w:w="282"/>
        <w:gridCol w:w="71"/>
        <w:gridCol w:w="1942"/>
        <w:gridCol w:w="283"/>
      </w:tblGrid>
      <w:tr w:rsidR="00163614" w:rsidRPr="00163614" w:rsidTr="004937DD">
        <w:trPr>
          <w:trHeight w:val="405"/>
        </w:trPr>
        <w:tc>
          <w:tcPr>
            <w:tcW w:w="10206" w:type="dxa"/>
            <w:gridSpan w:val="15"/>
            <w:tcBorders>
              <w:bottom w:val="single" w:sz="4" w:space="0" w:color="auto"/>
            </w:tcBorders>
            <w:shd w:val="clear" w:color="auto" w:fill="FFFF00"/>
          </w:tcPr>
          <w:p w:rsidR="00163614" w:rsidRPr="00163614" w:rsidRDefault="00163614" w:rsidP="00163614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16361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OFICINA DE FARMACIA</w:t>
            </w:r>
          </w:p>
        </w:tc>
      </w:tr>
      <w:tr w:rsidR="00163614" w:rsidRPr="00163614" w:rsidTr="004937DD">
        <w:tc>
          <w:tcPr>
            <w:tcW w:w="10206" w:type="dxa"/>
            <w:gridSpan w:val="1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63614" w:rsidRPr="00163614" w:rsidRDefault="00163614" w:rsidP="00163614">
            <w:pPr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</w:tr>
      <w:tr w:rsidR="00163614" w:rsidRPr="00163614" w:rsidTr="004937DD">
        <w:trPr>
          <w:trHeight w:val="469"/>
        </w:trPr>
        <w:tc>
          <w:tcPr>
            <w:tcW w:w="16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3614" w:rsidRPr="00163614" w:rsidRDefault="00163614" w:rsidP="00163614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636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Dirección: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614" w:rsidRPr="00163614" w:rsidRDefault="00AE3CB9" w:rsidP="00163614">
            <w:pPr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3614" w:rsidRPr="00163614" w:rsidRDefault="00163614" w:rsidP="00163614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163614" w:rsidRPr="00163614" w:rsidTr="004937DD">
        <w:trPr>
          <w:trHeight w:hRule="exact" w:val="130"/>
        </w:trPr>
        <w:tc>
          <w:tcPr>
            <w:tcW w:w="1020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3614" w:rsidRPr="00163614" w:rsidRDefault="00163614" w:rsidP="00163614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163614" w:rsidRPr="00163614" w:rsidTr="004937DD">
        <w:trPr>
          <w:trHeight w:hRule="exact" w:val="677"/>
        </w:trPr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3614" w:rsidRPr="00163614" w:rsidRDefault="00163614" w:rsidP="00163614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636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Núcleo de población: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614" w:rsidRPr="00163614" w:rsidRDefault="00AE3CB9" w:rsidP="00163614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3614" w:rsidRPr="00163614" w:rsidRDefault="00163614" w:rsidP="00163614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636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C.P.: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614" w:rsidRPr="00163614" w:rsidRDefault="00AE3CB9" w:rsidP="00163614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3614" w:rsidRPr="00163614" w:rsidRDefault="00163614" w:rsidP="00163614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636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Provincia: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614" w:rsidRPr="00163614" w:rsidRDefault="00AE3CB9" w:rsidP="00163614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3614" w:rsidRPr="00163614" w:rsidRDefault="00163614" w:rsidP="00163614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163614" w:rsidRPr="00163614" w:rsidTr="004937DD">
        <w:trPr>
          <w:trHeight w:val="144"/>
        </w:trPr>
        <w:tc>
          <w:tcPr>
            <w:tcW w:w="1020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3614" w:rsidRPr="00163614" w:rsidRDefault="00163614" w:rsidP="00163614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163614" w:rsidRPr="00163614" w:rsidTr="004937DD">
        <w:trPr>
          <w:trHeight w:hRule="exact" w:val="419"/>
        </w:trPr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3614" w:rsidRPr="00163614" w:rsidRDefault="00163614" w:rsidP="00163614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636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614" w:rsidRPr="00163614" w:rsidRDefault="00AE3CB9" w:rsidP="00163614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3614" w:rsidRPr="00163614" w:rsidRDefault="00163614" w:rsidP="00163614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636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614" w:rsidRPr="00163614" w:rsidRDefault="00AE3CB9" w:rsidP="00163614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3614" w:rsidRPr="00163614" w:rsidRDefault="00163614" w:rsidP="00163614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636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Correo electrónico: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614" w:rsidRPr="00163614" w:rsidRDefault="00AE3CB9" w:rsidP="00163614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3614" w:rsidRPr="00163614" w:rsidRDefault="00163614" w:rsidP="00163614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163614" w:rsidRPr="00163614" w:rsidTr="004937DD">
        <w:trPr>
          <w:trHeight w:hRule="exact" w:val="304"/>
        </w:trPr>
        <w:tc>
          <w:tcPr>
            <w:tcW w:w="1020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3614" w:rsidRPr="00163614" w:rsidRDefault="00163614" w:rsidP="00163614">
            <w:pPr>
              <w:rPr>
                <w:rFonts w:ascii="Times New Roman" w:eastAsia="Times New Roman" w:hAnsi="Times New Roman"/>
                <w:lang w:eastAsia="es-ES"/>
              </w:rPr>
            </w:pPr>
          </w:p>
          <w:p w:rsidR="00163614" w:rsidRPr="00163614" w:rsidRDefault="00163614" w:rsidP="00163614">
            <w:pPr>
              <w:rPr>
                <w:rFonts w:ascii="Times New Roman" w:eastAsia="Times New Roman" w:hAnsi="Times New Roman"/>
                <w:lang w:eastAsia="es-ES"/>
              </w:rPr>
            </w:pPr>
          </w:p>
          <w:p w:rsidR="00163614" w:rsidRPr="00163614" w:rsidRDefault="00163614" w:rsidP="00163614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163614" w:rsidRPr="00163614" w:rsidTr="004937DD">
        <w:trPr>
          <w:trHeight w:hRule="exact" w:val="469"/>
        </w:trPr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3614" w:rsidRPr="00163614" w:rsidRDefault="00163614" w:rsidP="00163614">
            <w:pPr>
              <w:rPr>
                <w:rFonts w:ascii="Times New Roman" w:eastAsia="Times New Roman" w:hAnsi="Times New Roman"/>
                <w:lang w:eastAsia="es-ES"/>
              </w:rPr>
            </w:pPr>
            <w:r w:rsidRPr="001636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Número de oficina de farmacia</w:t>
            </w: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614" w:rsidRPr="00163614" w:rsidRDefault="00AE3CB9" w:rsidP="00163614">
            <w:pPr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7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3614" w:rsidRPr="00163614" w:rsidRDefault="00163614" w:rsidP="00163614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163614" w:rsidRPr="00163614" w:rsidTr="001C4693">
        <w:trPr>
          <w:trHeight w:hRule="exact" w:val="411"/>
        </w:trPr>
        <w:tc>
          <w:tcPr>
            <w:tcW w:w="1020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614" w:rsidRPr="00163614" w:rsidRDefault="00163614" w:rsidP="00163614">
            <w:pPr>
              <w:rPr>
                <w:rFonts w:ascii="Times New Roman" w:eastAsia="Times New Roman" w:hAnsi="Times New Roman"/>
                <w:lang w:eastAsia="es-ES"/>
              </w:rPr>
            </w:pPr>
            <w:r w:rsidRPr="00163614">
              <w:rPr>
                <w:rFonts w:ascii="Times New Roman" w:eastAsia="Times New Roman" w:hAnsi="Times New Roman"/>
                <w:lang w:eastAsia="es-ES"/>
              </w:rPr>
              <w:t>(AA-XXXX-F/AA-XXX-F):</w:t>
            </w:r>
          </w:p>
        </w:tc>
      </w:tr>
    </w:tbl>
    <w:p w:rsidR="00163614" w:rsidRPr="00163614" w:rsidRDefault="00163614" w:rsidP="00163614">
      <w:pPr>
        <w:spacing w:line="276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163614" w:rsidRDefault="00163614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163614" w:rsidRDefault="00163614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163614" w:rsidRDefault="00163614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163614" w:rsidRDefault="00163614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163614" w:rsidRDefault="00163614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163614" w:rsidRDefault="00163614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163614" w:rsidRDefault="00163614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163614" w:rsidRDefault="00163614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163614" w:rsidRDefault="00163614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163614" w:rsidRDefault="00163614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163614" w:rsidRPr="00A82263" w:rsidRDefault="00163614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1"/>
      </w:tblGrid>
      <w:tr w:rsidR="00A755D4" w:rsidRPr="00A755D4" w:rsidTr="00BD5C3F">
        <w:trPr>
          <w:trHeight w:val="44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A755D4" w:rsidRPr="00A755D4" w:rsidRDefault="00A755D4" w:rsidP="00A4259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ACREDITACIÓN DEL CUMPLIMIENTO DE LOS REQUISITOS</w:t>
            </w:r>
          </w:p>
        </w:tc>
      </w:tr>
      <w:tr w:rsidR="00163614" w:rsidRPr="00A755D4" w:rsidTr="00FA3EA6">
        <w:trPr>
          <w:trHeight w:val="3342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</w:tcPr>
          <w:p w:rsidR="004917C8" w:rsidRDefault="004917C8" w:rsidP="000F71F2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917C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FA3EA6" w:rsidRDefault="00FA3EA6" w:rsidP="00FA3EA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652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:rsidR="004917C8" w:rsidRPr="000F71F2" w:rsidRDefault="004917C8" w:rsidP="000F71F2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F71F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Cumple los requisitos exigidos que figuran en el Decreto</w:t>
            </w:r>
            <w:r w:rsidRPr="00742FC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</w:t>
            </w:r>
            <w:r w:rsidR="00913B03" w:rsidRPr="00913B0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11/2019, de 18 de marzo</w:t>
            </w:r>
            <w:r w:rsidRPr="000F71F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de planificación farmacéutica y requisitos, personal y </w:t>
            </w:r>
            <w:r w:rsidR="000F71F2" w:rsidRPr="000F71F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Pr="000F71F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autorizaciones de las oficinas de farmacia y botiquines y se compromete a seguir cumpliéndolos mientras se mantenga la actividad.</w:t>
            </w:r>
          </w:p>
          <w:p w:rsidR="004917C8" w:rsidRDefault="000F71F2" w:rsidP="000F71F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28" w:right="-56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="004917C8" w:rsidRPr="00F8032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17C8" w:rsidRPr="00F8032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490E">
              <w:rPr>
                <w:rFonts w:ascii="Times New Roman" w:hAnsi="Times New Roman"/>
                <w:sz w:val="20"/>
                <w:szCs w:val="20"/>
              </w:rPr>
            </w:r>
            <w:r w:rsidR="0043490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917C8" w:rsidRPr="00F8032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917C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4917C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Cumple los requisitos exigidos por la normativa vigente para la nueva actividad solicitada, en su caso.</w:t>
            </w:r>
          </w:p>
          <w:p w:rsidR="001C4693" w:rsidRDefault="001C4693" w:rsidP="000F71F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28" w:right="-56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4917C8" w:rsidRDefault="004917C8" w:rsidP="000F71F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708" w:right="-56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032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32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490E">
              <w:rPr>
                <w:rFonts w:ascii="Times New Roman" w:hAnsi="Times New Roman"/>
                <w:sz w:val="20"/>
                <w:szCs w:val="20"/>
              </w:rPr>
            </w:r>
            <w:r w:rsidR="0043490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8032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F71F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Que son ciertos los datos consignados en la presente solicitud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comprometiéndose a probar documentalmente los mismos cuando se le requieran para ello.</w:t>
            </w:r>
          </w:p>
          <w:p w:rsidR="00327540" w:rsidRDefault="00327540" w:rsidP="000F71F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708" w:right="-56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163614" w:rsidRPr="00D62E4B" w:rsidRDefault="00163614" w:rsidP="000F71F2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A755D4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163614" w:rsidRPr="00BD3C9E" w:rsidRDefault="00163614" w:rsidP="000F71F2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b/>
                <w:sz w:val="10"/>
                <w:szCs w:val="10"/>
                <w:lang w:eastAsia="es-ES"/>
              </w:rPr>
            </w:pPr>
          </w:p>
          <w:p w:rsidR="00163614" w:rsidRDefault="00163614" w:rsidP="0016361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:rsidR="00FA3EA6" w:rsidRPr="0071652A" w:rsidRDefault="00FA3EA6" w:rsidP="00FA3E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652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FA3EA6" w:rsidRPr="0071652A" w:rsidRDefault="00FA3EA6" w:rsidP="00FA3E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FA3EA6" w:rsidRPr="0071652A" w:rsidRDefault="00FA3EA6" w:rsidP="00FA3E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652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FA3EA6" w:rsidRPr="0071652A" w:rsidRDefault="0043490E" w:rsidP="00FA3EA6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15734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FA3EA6" w:rsidRPr="007165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FA3EA6" w:rsidRPr="0071652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 de identidad.</w:t>
            </w:r>
          </w:p>
          <w:p w:rsidR="00FA3EA6" w:rsidRPr="0071652A" w:rsidRDefault="0043490E" w:rsidP="00FA3EA6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21199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EA6" w:rsidRPr="0071652A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FA3EA6" w:rsidRPr="007165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FA3EA6" w:rsidRPr="0071652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residencia.</w:t>
            </w:r>
          </w:p>
          <w:p w:rsidR="001C4693" w:rsidRPr="0071652A" w:rsidRDefault="0043490E" w:rsidP="001C469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9362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693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1C4693" w:rsidRPr="007165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1C469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Otros:</w:t>
            </w:r>
          </w:p>
          <w:tbl>
            <w:tblPr>
              <w:tblW w:w="9346" w:type="dxa"/>
              <w:tblInd w:w="7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46"/>
            </w:tblGrid>
            <w:tr w:rsidR="001C4693" w:rsidTr="00785CF2">
              <w:trPr>
                <w:trHeight w:val="320"/>
              </w:trPr>
              <w:tc>
                <w:tcPr>
                  <w:tcW w:w="9346" w:type="dxa"/>
                </w:tcPr>
                <w:p w:rsidR="001C4693" w:rsidRDefault="001C4693" w:rsidP="001C4693">
                  <w:pPr>
                    <w:ind w:left="-2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C4693" w:rsidTr="00785CF2">
              <w:trPr>
                <w:trHeight w:val="320"/>
              </w:trPr>
              <w:tc>
                <w:tcPr>
                  <w:tcW w:w="9346" w:type="dxa"/>
                </w:tcPr>
                <w:p w:rsidR="001C4693" w:rsidRDefault="001C4693" w:rsidP="001C4693">
                  <w:pPr>
                    <w:ind w:left="-2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FA3EA6" w:rsidRPr="0071652A" w:rsidRDefault="00FA3EA6" w:rsidP="00FA3EA6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  <w:p w:rsidR="00FA3EA6" w:rsidRPr="00AF387A" w:rsidRDefault="00FA3EA6" w:rsidP="00FA3EA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F387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  <w:p w:rsidR="00163614" w:rsidRPr="00753A3C" w:rsidRDefault="00163614" w:rsidP="0016361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6"/>
              <w:gridCol w:w="1135"/>
              <w:gridCol w:w="1519"/>
              <w:gridCol w:w="1035"/>
              <w:gridCol w:w="1135"/>
              <w:gridCol w:w="1277"/>
              <w:gridCol w:w="1703"/>
              <w:gridCol w:w="1135"/>
            </w:tblGrid>
            <w:tr w:rsidR="00163614" w:rsidTr="00BD5C3F">
              <w:trPr>
                <w:trHeight w:val="312"/>
              </w:trPr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63614" w:rsidRDefault="00163614" w:rsidP="0016361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63614" w:rsidRDefault="00AE3CB9" w:rsidP="0016361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63614" w:rsidRDefault="00163614" w:rsidP="0016361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63614" w:rsidRDefault="00AE3CB9" w:rsidP="0016361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63614" w:rsidRDefault="00163614" w:rsidP="0016361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63614" w:rsidRDefault="00AE3CB9" w:rsidP="0016361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63614" w:rsidRDefault="00163614" w:rsidP="0016361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</w:tcBorders>
                </w:tcPr>
                <w:p w:rsidR="00163614" w:rsidRDefault="00AE3CB9" w:rsidP="0016361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163614" w:rsidRPr="00A755D4" w:rsidRDefault="00163614" w:rsidP="0016361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6"/>
              <w:gridCol w:w="1135"/>
              <w:gridCol w:w="1519"/>
              <w:gridCol w:w="1035"/>
              <w:gridCol w:w="1135"/>
              <w:gridCol w:w="1277"/>
              <w:gridCol w:w="1703"/>
              <w:gridCol w:w="1135"/>
            </w:tblGrid>
            <w:tr w:rsidR="00163614" w:rsidTr="00BD5C3F">
              <w:trPr>
                <w:trHeight w:val="312"/>
              </w:trPr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63614" w:rsidRDefault="00163614" w:rsidP="0016361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63614" w:rsidRDefault="00AE3CB9" w:rsidP="0016361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63614" w:rsidRDefault="00163614" w:rsidP="0016361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63614" w:rsidRDefault="00AE3CB9" w:rsidP="0016361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63614" w:rsidRDefault="00163614" w:rsidP="0016361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63614" w:rsidRDefault="00AE3CB9" w:rsidP="0016361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63614" w:rsidRDefault="00163614" w:rsidP="0016361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</w:tcBorders>
                </w:tcPr>
                <w:p w:rsidR="00163614" w:rsidRDefault="00AE3CB9" w:rsidP="0016361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163614" w:rsidRDefault="00163614" w:rsidP="0016361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163614" w:rsidRDefault="00163614" w:rsidP="0016361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no autorice a esta Consejería a consultar alguno de los anteriores documentos, señale expresamente: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</w:p>
          <w:tbl>
            <w:tblPr>
              <w:tblW w:w="9346" w:type="dxa"/>
              <w:tblInd w:w="7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46"/>
            </w:tblGrid>
            <w:tr w:rsidR="00163614" w:rsidTr="00BD5C3F">
              <w:trPr>
                <w:trHeight w:val="320"/>
              </w:trPr>
              <w:tc>
                <w:tcPr>
                  <w:tcW w:w="9346" w:type="dxa"/>
                </w:tcPr>
                <w:p w:rsidR="00163614" w:rsidRDefault="00AE3CB9" w:rsidP="00163614">
                  <w:pPr>
                    <w:ind w:left="-2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63614" w:rsidTr="00BD5C3F">
              <w:trPr>
                <w:trHeight w:val="320"/>
              </w:trPr>
              <w:tc>
                <w:tcPr>
                  <w:tcW w:w="9346" w:type="dxa"/>
                </w:tcPr>
                <w:p w:rsidR="00163614" w:rsidRDefault="00AE3CB9" w:rsidP="00163614">
                  <w:pPr>
                    <w:ind w:left="-2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163614" w:rsidRDefault="00163614" w:rsidP="00163614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163614" w:rsidRPr="00A755D4" w:rsidRDefault="00163614" w:rsidP="00163614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no autorizar la comprobación de los datos anteriores, se compromete a aportar la documentación pertinente.</w:t>
            </w:r>
          </w:p>
          <w:p w:rsidR="00163614" w:rsidRPr="00A755D4" w:rsidRDefault="00163614" w:rsidP="00163614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FA3EA6" w:rsidRDefault="00FA3EA6" w:rsidP="00163614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163614" w:rsidRDefault="00163614" w:rsidP="00163614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Además de la información antes descrita, declara aportar los siguientes documentos:</w:t>
            </w:r>
          </w:p>
          <w:p w:rsidR="00163614" w:rsidRPr="002205E8" w:rsidRDefault="00163614" w:rsidP="00163614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2205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1. Documentación común para todos los tipos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de autorizaciones de modificación</w:t>
            </w:r>
            <w:r w:rsidRPr="002205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:</w:t>
            </w:r>
          </w:p>
          <w:p w:rsidR="00163614" w:rsidRDefault="00163614" w:rsidP="0016361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032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32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490E">
              <w:rPr>
                <w:rFonts w:ascii="Times New Roman" w:hAnsi="Times New Roman"/>
                <w:sz w:val="20"/>
                <w:szCs w:val="20"/>
              </w:rPr>
            </w:r>
            <w:r w:rsidR="0043490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8032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Poder de representación</w:t>
            </w:r>
            <w:r w:rsidRPr="003F7F2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en su caso.</w:t>
            </w:r>
          </w:p>
          <w:p w:rsidR="00163614" w:rsidRPr="00BD3C9E" w:rsidRDefault="00163614" w:rsidP="0016361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032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32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490E">
              <w:rPr>
                <w:rFonts w:ascii="Times New Roman" w:hAnsi="Times New Roman"/>
                <w:sz w:val="20"/>
                <w:szCs w:val="20"/>
              </w:rPr>
            </w:r>
            <w:r w:rsidR="0043490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8032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3F7F2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Justificación documental </w:t>
            </w:r>
            <w:r w:rsidRPr="00FB189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 título de propiedad o de disponibilidad jurídica del local, en caso de ampliación del mismo.</w:t>
            </w:r>
          </w:p>
          <w:p w:rsidR="00163614" w:rsidRPr="006E0B72" w:rsidRDefault="00163614" w:rsidP="00163614">
            <w:pPr>
              <w:spacing w:before="12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6E0B7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2.</w:t>
            </w:r>
            <w:r w:rsidRPr="003C231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S</w:t>
            </w:r>
            <w:r w:rsidRPr="00C07D2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i la modificación conlleva cambios físicos en la estructura </w:t>
            </w:r>
            <w:r w:rsidRPr="00FB189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del local</w:t>
            </w:r>
            <w:r w:rsidRPr="006E0B7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:</w:t>
            </w:r>
          </w:p>
          <w:p w:rsidR="00163614" w:rsidRPr="008615CB" w:rsidRDefault="00163614" w:rsidP="0016361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032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32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490E">
              <w:rPr>
                <w:rFonts w:ascii="Times New Roman" w:hAnsi="Times New Roman"/>
                <w:sz w:val="20"/>
                <w:szCs w:val="20"/>
              </w:rPr>
            </w:r>
            <w:r w:rsidR="0043490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8032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231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Proyecto de obra redactado por técnico competente y visado</w:t>
            </w:r>
            <w:r w:rsidRPr="003F7F2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en su caso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por su correspondiente colegio p</w:t>
            </w:r>
            <w:r w:rsidRPr="003C231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rofesional relativo al local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que deberá contener:</w:t>
            </w:r>
          </w:p>
          <w:p w:rsidR="00163614" w:rsidRDefault="00163614" w:rsidP="00163614">
            <w:pPr>
              <w:tabs>
                <w:tab w:val="left" w:pos="10204"/>
              </w:tabs>
              <w:autoSpaceDE w:val="0"/>
              <w:autoSpaceDN w:val="0"/>
              <w:adjustRightInd w:val="0"/>
              <w:ind w:left="56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  <w:lang w:eastAsia="es-ES"/>
              </w:rPr>
              <w:t>-</w:t>
            </w:r>
            <w:r>
              <w:rPr>
                <w:rFonts w:ascii="MS Gothic" w:eastAsia="MS Gothic" w:hAnsi="MS Gothic"/>
                <w:sz w:val="20"/>
                <w:szCs w:val="20"/>
                <w:lang w:eastAsia="es-ES"/>
              </w:rPr>
              <w:t xml:space="preserve"> </w:t>
            </w:r>
            <w:r w:rsidRPr="00C07D2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Memoria del proyecto que especifique el cumplimiento de la normativa de accesibilidad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:rsidR="00163614" w:rsidRDefault="00163614" w:rsidP="00DF314E">
            <w:pPr>
              <w:tabs>
                <w:tab w:val="left" w:pos="10204"/>
              </w:tabs>
              <w:autoSpaceDE w:val="0"/>
              <w:autoSpaceDN w:val="0"/>
              <w:adjustRightInd w:val="0"/>
              <w:ind w:left="56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  <w:lang w:eastAsia="es-ES"/>
              </w:rPr>
              <w:t>-</w:t>
            </w:r>
            <w:r>
              <w:rPr>
                <w:rFonts w:ascii="MS Gothic" w:eastAsia="MS Gothic" w:hAnsi="MS Gothic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</w:t>
            </w:r>
            <w:r w:rsidRPr="00C07D2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ertificaciones del cumplimiento de la normativa en materia de urbanismo, construcciones, instalaciones y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seguridad.            </w:t>
            </w:r>
          </w:p>
          <w:p w:rsidR="00163614" w:rsidRPr="00E26A4A" w:rsidRDefault="00163614" w:rsidP="00163614">
            <w:pPr>
              <w:tabs>
                <w:tab w:val="left" w:pos="10204"/>
              </w:tabs>
              <w:autoSpaceDE w:val="0"/>
              <w:autoSpaceDN w:val="0"/>
              <w:adjustRightInd w:val="0"/>
              <w:ind w:left="56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  <w:lang w:eastAsia="es-ES"/>
              </w:rPr>
              <w:t>-</w:t>
            </w:r>
            <w:r>
              <w:rPr>
                <w:rFonts w:ascii="MS Gothic" w:eastAsia="MS Gothic" w:hAnsi="MS Gothic"/>
                <w:sz w:val="20"/>
                <w:szCs w:val="20"/>
                <w:lang w:eastAsia="es-ES"/>
              </w:rPr>
              <w:t xml:space="preserve"> </w:t>
            </w:r>
            <w:r w:rsidRPr="00E26A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Plano de conjunto y detalle especificando las diferentes zonas de que consta la oficina de farmacia.</w:t>
            </w:r>
          </w:p>
          <w:p w:rsidR="00163614" w:rsidRDefault="00163614" w:rsidP="00163614">
            <w:pPr>
              <w:tabs>
                <w:tab w:val="left" w:pos="10204"/>
              </w:tabs>
              <w:autoSpaceDE w:val="0"/>
              <w:autoSpaceDN w:val="0"/>
              <w:adjustRightInd w:val="0"/>
              <w:ind w:left="56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  <w:lang w:eastAsia="es-ES"/>
              </w:rPr>
              <w:t>-</w:t>
            </w:r>
            <w:r>
              <w:rPr>
                <w:rFonts w:ascii="MS Gothic" w:eastAsia="MS Gothic" w:hAnsi="MS Gothic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</w:t>
            </w:r>
            <w:r w:rsidRPr="00AF077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lanos de instalaciones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:rsidR="00BD5C3F" w:rsidRPr="00D818C5" w:rsidRDefault="00BD5C3F" w:rsidP="00163614">
            <w:pPr>
              <w:tabs>
                <w:tab w:val="left" w:pos="10204"/>
              </w:tabs>
              <w:autoSpaceDE w:val="0"/>
              <w:autoSpaceDN w:val="0"/>
              <w:adjustRightInd w:val="0"/>
              <w:ind w:left="567" w:right="-57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</w:p>
        </w:tc>
      </w:tr>
      <w:tr w:rsidR="00163614" w:rsidRPr="00A755D4" w:rsidTr="00FA3EA6">
        <w:trPr>
          <w:trHeight w:val="6609"/>
        </w:trPr>
        <w:tc>
          <w:tcPr>
            <w:tcW w:w="5000" w:type="pct"/>
            <w:tcBorders>
              <w:top w:val="single" w:sz="6" w:space="0" w:color="auto"/>
              <w:bottom w:val="single" w:sz="4" w:space="0" w:color="auto"/>
            </w:tcBorders>
          </w:tcPr>
          <w:p w:rsidR="00163614" w:rsidRPr="00275F9D" w:rsidRDefault="00163614" w:rsidP="00163614">
            <w:pPr>
              <w:spacing w:before="12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3</w:t>
            </w:r>
            <w:r w:rsidRPr="003C231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. S</w:t>
            </w:r>
            <w:r w:rsidRPr="00275F9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i no hay modificaciones en la estructura </w:t>
            </w:r>
            <w:r w:rsidRPr="00FB189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del local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:</w:t>
            </w:r>
          </w:p>
          <w:p w:rsidR="00163614" w:rsidRPr="0073337D" w:rsidRDefault="00163614" w:rsidP="00163614">
            <w:pPr>
              <w:spacing w:before="60" w:after="6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032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32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490E">
              <w:rPr>
                <w:rFonts w:ascii="Times New Roman" w:hAnsi="Times New Roman"/>
                <w:sz w:val="20"/>
                <w:szCs w:val="20"/>
              </w:rPr>
            </w:r>
            <w:r w:rsidR="0043490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8032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Memoria del proyecto </w:t>
            </w:r>
            <w:r w:rsidRPr="007333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que debe contener:</w:t>
            </w:r>
          </w:p>
          <w:p w:rsidR="00163614" w:rsidRDefault="00163614" w:rsidP="0016361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  <w:lang w:eastAsia="es-ES"/>
              </w:rPr>
              <w:t>-</w:t>
            </w:r>
            <w:r>
              <w:rPr>
                <w:rFonts w:ascii="MS Gothic" w:eastAsia="MS Gothic" w:hAnsi="MS Gothic"/>
                <w:sz w:val="20"/>
                <w:szCs w:val="20"/>
                <w:lang w:eastAsia="es-ES"/>
              </w:rPr>
              <w:t xml:space="preserve"> </w:t>
            </w:r>
            <w:r w:rsidRPr="00AD34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Plano de conjunto y detalle especificando las diferentes zonas de que consta la oficina de farmacia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:rsidR="00163614" w:rsidRPr="00BD3C9E" w:rsidRDefault="00163614" w:rsidP="0016361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  <w:lang w:eastAsia="es-ES"/>
              </w:rPr>
              <w:t>-</w:t>
            </w:r>
            <w:r>
              <w:rPr>
                <w:rFonts w:ascii="MS Gothic" w:eastAsia="MS Gothic" w:hAnsi="MS Gothic"/>
                <w:sz w:val="20"/>
                <w:szCs w:val="20"/>
                <w:lang w:eastAsia="es-ES"/>
              </w:rPr>
              <w:t xml:space="preserve"> </w:t>
            </w:r>
            <w:r w:rsidRPr="00AD34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Planos de instalaciones.</w:t>
            </w:r>
          </w:p>
          <w:p w:rsidR="00163614" w:rsidRPr="00AD3499" w:rsidRDefault="00163614" w:rsidP="0016361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60"/>
              <w:ind w:right="-57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4</w:t>
            </w:r>
            <w:r w:rsidRPr="00AD349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. Si la modificación del local afecta a los accesos al público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:</w:t>
            </w:r>
          </w:p>
          <w:p w:rsidR="00163614" w:rsidRPr="00BD3C9E" w:rsidRDefault="00163614" w:rsidP="0016361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032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32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490E">
              <w:rPr>
                <w:rFonts w:ascii="Times New Roman" w:hAnsi="Times New Roman"/>
                <w:sz w:val="20"/>
                <w:szCs w:val="20"/>
              </w:rPr>
            </w:r>
            <w:r w:rsidR="0043490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8032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34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Plano realizado por técnico competente y visado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si procede,</w:t>
            </w:r>
            <w:r w:rsidRPr="00AD34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por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el colegio p</w:t>
            </w:r>
            <w:r w:rsidRPr="00AD34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rofesional corr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espondiente en el que se señalen las distancias </w:t>
            </w:r>
            <w:r w:rsidRPr="00AD34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respecto a las oficinas de farmacia más próximas y a los centros sanitarios públicos o concertados más cercanos que estén en funcion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amiento o en fase de proyecto.</w:t>
            </w:r>
          </w:p>
          <w:p w:rsidR="00163614" w:rsidRPr="003F7F25" w:rsidRDefault="00163614" w:rsidP="00163614">
            <w:pPr>
              <w:spacing w:before="12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5. </w:t>
            </w:r>
            <w:r w:rsidRPr="003F7F2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caso de que la modificación suponga una nueva actividad en la oficina de farmacia:</w:t>
            </w:r>
          </w:p>
          <w:p w:rsidR="00163614" w:rsidRDefault="00163614" w:rsidP="0016361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032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32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490E">
              <w:rPr>
                <w:rFonts w:ascii="Times New Roman" w:hAnsi="Times New Roman"/>
                <w:sz w:val="20"/>
                <w:szCs w:val="20"/>
              </w:rPr>
            </w:r>
            <w:r w:rsidR="0043490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8032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F2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Documentación justificativa exigida en la normativa vigente relativa a la nueva actividad.</w:t>
            </w:r>
          </w:p>
          <w:tbl>
            <w:tblPr>
              <w:tblpPr w:leftFromText="141" w:rightFromText="141" w:vertAnchor="text" w:horzAnchor="page" w:tblpX="1878" w:tblpY="2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63"/>
            </w:tblGrid>
            <w:tr w:rsidR="00A45661" w:rsidTr="00A45661">
              <w:trPr>
                <w:trHeight w:val="405"/>
              </w:trPr>
              <w:tc>
                <w:tcPr>
                  <w:tcW w:w="7963" w:type="dxa"/>
                </w:tcPr>
                <w:p w:rsidR="00A45661" w:rsidRDefault="00A45661" w:rsidP="0016361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D5C3F" w:rsidRDefault="00BD5C3F" w:rsidP="0016361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BD5C3F" w:rsidRDefault="00BD5C3F" w:rsidP="0016361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Especificar: </w:t>
            </w:r>
            <w:r w:rsidR="00A4566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</w:p>
          <w:p w:rsidR="00A45661" w:rsidRPr="00BD3C9E" w:rsidRDefault="00A45661" w:rsidP="0016361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163614" w:rsidRPr="00782BC9" w:rsidRDefault="00163614" w:rsidP="0016361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60"/>
              <w:ind w:right="-57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82B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6. En caso de que se solicite cierre: </w:t>
            </w:r>
          </w:p>
          <w:p w:rsidR="00163614" w:rsidRDefault="00163614" w:rsidP="0016361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032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32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490E">
              <w:rPr>
                <w:rFonts w:ascii="Times New Roman" w:hAnsi="Times New Roman"/>
                <w:sz w:val="20"/>
                <w:szCs w:val="20"/>
              </w:rPr>
            </w:r>
            <w:r w:rsidR="0043490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8032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82B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Documentación justificativa de que la obra conlleva la imposibilidad de prestar la debida asistencia farmacéutica.</w:t>
            </w:r>
          </w:p>
          <w:p w:rsidR="00BD5C3F" w:rsidRDefault="00BD5C3F" w:rsidP="0016361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BD5C3F" w:rsidRPr="00EA7349" w:rsidRDefault="00EA7349" w:rsidP="00EA734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EA734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7.Otros documentos:</w:t>
            </w:r>
          </w:p>
          <w:p w:rsidR="00163614" w:rsidRPr="00163614" w:rsidRDefault="008D357B" w:rsidP="0016361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7349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032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32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490E">
              <w:rPr>
                <w:rFonts w:ascii="Times New Roman" w:hAnsi="Times New Roman"/>
                <w:sz w:val="20"/>
                <w:szCs w:val="20"/>
              </w:rPr>
            </w:r>
            <w:r w:rsidR="0043490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8032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1C469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Otros documentos:</w:t>
            </w:r>
          </w:p>
          <w:tbl>
            <w:tblPr>
              <w:tblW w:w="0" w:type="auto"/>
              <w:tblInd w:w="5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01"/>
            </w:tblGrid>
            <w:tr w:rsidR="00163614" w:rsidRPr="00163614" w:rsidTr="00BD5C3F">
              <w:trPr>
                <w:trHeight w:val="351"/>
              </w:trPr>
              <w:tc>
                <w:tcPr>
                  <w:tcW w:w="9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3614" w:rsidRPr="00163614" w:rsidRDefault="00AE3CB9" w:rsidP="0016361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63614" w:rsidRPr="00163614" w:rsidTr="00BD5C3F">
              <w:trPr>
                <w:trHeight w:val="507"/>
              </w:trPr>
              <w:tc>
                <w:tcPr>
                  <w:tcW w:w="9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3614" w:rsidRPr="00163614" w:rsidRDefault="00AE3CB9" w:rsidP="0016361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163614" w:rsidRDefault="00163614" w:rsidP="0016361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FA3EA6" w:rsidRDefault="00FA3EA6" w:rsidP="0016361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FA3EA6" w:rsidRPr="00A755D4" w:rsidRDefault="00FA3EA6" w:rsidP="0016361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BD5C3F" w:rsidRDefault="00BD5C3F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D5C3F" w:rsidRDefault="00BD5C3F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FA3EA6" w:rsidRDefault="00FA3EA6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FA3EA6" w:rsidRDefault="00FA3EA6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FA3EA6" w:rsidRDefault="00FA3EA6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FA3EA6" w:rsidRDefault="00FA3EA6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FA3EA6" w:rsidRDefault="00FA3EA6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FA3EA6" w:rsidRDefault="00FA3EA6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5"/>
      </w:tblGrid>
      <w:tr w:rsidR="005911E3" w:rsidRPr="001D01D4" w:rsidTr="001D01D4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1D01D4" w:rsidRDefault="005911E3" w:rsidP="0013295D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5911E3" w:rsidRPr="001D01D4" w:rsidTr="00A45661">
        <w:trPr>
          <w:trHeight w:val="239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EB6818" w:rsidRDefault="005911E3" w:rsidP="002F701B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Este pro</w:t>
            </w:r>
            <w:r w:rsidR="00EB681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cedimiento conlleva una tasa de </w:t>
            </w:r>
            <w:r w:rsidR="0036713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283,36</w:t>
            </w:r>
            <w:r w:rsidR="00EB681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A942BA" w:rsidRPr="00EB681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</w:t>
            </w:r>
            <w:r w:rsidRPr="00EB681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uros.</w:t>
            </w:r>
            <w:r w:rsidRPr="00EB681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cr/>
            </w:r>
          </w:p>
          <w:tbl>
            <w:tblPr>
              <w:tblpPr w:leftFromText="141" w:rightFromText="141" w:vertAnchor="text" w:horzAnchor="page" w:tblpX="4006" w:tblpY="43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25"/>
            </w:tblGrid>
            <w:tr w:rsidR="00A45661" w:rsidTr="00A45661">
              <w:trPr>
                <w:trHeight w:val="435"/>
              </w:trPr>
              <w:tc>
                <w:tcPr>
                  <w:tcW w:w="3525" w:type="dxa"/>
                </w:tcPr>
                <w:p w:rsidR="00A45661" w:rsidRDefault="00A45661" w:rsidP="002F701B">
                  <w:pPr>
                    <w:spacing w:before="60" w:after="60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:rsidR="005911E3" w:rsidRPr="001D01D4" w:rsidRDefault="005911E3" w:rsidP="002F701B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Podr</w:t>
            </w:r>
            <w:r w:rsidR="002F701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á acreditar el pago realizado:</w:t>
            </w:r>
            <w:r w:rsidR="002F701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cr/>
            </w:r>
          </w:p>
          <w:p w:rsidR="00AE3CB9" w:rsidRDefault="00AC3644" w:rsidP="002F701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081539" w:rsidRPr="00F8032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539" w:rsidRPr="00F8032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490E">
              <w:rPr>
                <w:rFonts w:ascii="Times New Roman" w:hAnsi="Times New Roman"/>
                <w:sz w:val="20"/>
                <w:szCs w:val="20"/>
              </w:rPr>
            </w:r>
            <w:r w:rsidR="0043490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81539" w:rsidRPr="00F8032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08153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7D1CF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Electróni</w:t>
            </w:r>
            <w:r w:rsidR="00A4566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camente, mediante la referencia</w:t>
            </w:r>
            <w:r w:rsidR="00AE3CB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4566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</w:t>
            </w:r>
          </w:p>
          <w:p w:rsidR="00A45661" w:rsidRDefault="00A45661" w:rsidP="002F701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5911E3" w:rsidRDefault="00A45661" w:rsidP="00AE3CB9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081539" w:rsidRPr="00F8032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539" w:rsidRPr="00F8032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490E">
              <w:rPr>
                <w:rFonts w:ascii="Times New Roman" w:hAnsi="Times New Roman"/>
                <w:sz w:val="20"/>
                <w:szCs w:val="20"/>
              </w:rPr>
            </w:r>
            <w:r w:rsidR="0043490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81539" w:rsidRPr="00F8032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08153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4E12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</w:t>
            </w:r>
            <w:r w:rsidR="005911E3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djuntando copia del modelo 046, cumplimentado por la entidad bancaria.</w:t>
            </w:r>
          </w:p>
          <w:p w:rsidR="00FA3EA6" w:rsidRPr="001D01D4" w:rsidRDefault="00FA3EA6" w:rsidP="00AE3CB9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2B16EA" w:rsidRPr="00CF5A60" w:rsidRDefault="002B16EA" w:rsidP="00345F84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CF5A60" w:rsidRDefault="00CF5A60" w:rsidP="00345F84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D5C3F" w:rsidRDefault="00BD5C3F" w:rsidP="00345F84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D5C3F" w:rsidRPr="00CF5A60" w:rsidRDefault="00BD5C3F" w:rsidP="00345F84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Default="002B16EA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>Firma</w:t>
      </w:r>
    </w:p>
    <w:p w:rsidR="00AC3644" w:rsidRDefault="00AC3644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250ECC" w:rsidRDefault="00250ECC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250ECC" w:rsidRDefault="00250ECC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C3644" w:rsidRPr="001D01D4" w:rsidRDefault="00AC3644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942BA" w:rsidRPr="00BF5B2B" w:rsidRDefault="00A45661" w:rsidP="00C04875">
      <w:pPr>
        <w:framePr w:w="10168" w:h="901" w:hSpace="141" w:wrap="around" w:vAnchor="text" w:hAnchor="page" w:x="940" w:y="90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>Delegaciones</w:t>
      </w:r>
      <w:r w:rsidR="00A942BA" w:rsidRPr="00BF5B2B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Provinciales de la Consejería de Sanidad: </w:t>
      </w:r>
    </w:p>
    <w:p w:rsidR="00081539" w:rsidRDefault="00BD3C9E" w:rsidP="00081539">
      <w:pPr>
        <w:framePr w:w="10168" w:h="901" w:hSpace="141" w:wrap="around" w:vAnchor="text" w:hAnchor="page" w:x="940" w:y="90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F80327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F80327">
        <w:rPr>
          <w:rFonts w:ascii="Times New Roman" w:hAnsi="Times New Roman"/>
          <w:sz w:val="20"/>
          <w:szCs w:val="20"/>
        </w:rPr>
        <w:instrText xml:space="preserve"> FORMCHECKBOX </w:instrText>
      </w:r>
      <w:r w:rsidR="0043490E">
        <w:rPr>
          <w:rFonts w:ascii="Times New Roman" w:hAnsi="Times New Roman"/>
          <w:sz w:val="20"/>
          <w:szCs w:val="20"/>
        </w:rPr>
      </w:r>
      <w:r w:rsidR="0043490E">
        <w:rPr>
          <w:rFonts w:ascii="Times New Roman" w:hAnsi="Times New Roman"/>
          <w:sz w:val="20"/>
          <w:szCs w:val="20"/>
        </w:rPr>
        <w:fldChar w:fldCharType="separate"/>
      </w:r>
      <w:r w:rsidRPr="00F80327">
        <w:rPr>
          <w:rFonts w:ascii="Times New Roman" w:hAnsi="Times New Roman"/>
          <w:sz w:val="20"/>
          <w:szCs w:val="20"/>
        </w:rPr>
        <w:fldChar w:fldCharType="end"/>
      </w:r>
      <w:r w:rsidR="00081539">
        <w:rPr>
          <w:rFonts w:ascii="Times New Roman" w:hAnsi="Times New Roman"/>
          <w:sz w:val="20"/>
          <w:szCs w:val="20"/>
        </w:rPr>
        <w:t xml:space="preserve"> </w:t>
      </w:r>
      <w:r w:rsidR="00AC3644">
        <w:rPr>
          <w:rFonts w:ascii="Times New Roman" w:eastAsia="Times New Roman" w:hAnsi="Times New Roman"/>
          <w:sz w:val="20"/>
          <w:szCs w:val="20"/>
          <w:lang w:eastAsia="es-ES"/>
        </w:rPr>
        <w:t>A</w:t>
      </w:r>
      <w:r w:rsidR="006E0770">
        <w:rPr>
          <w:rFonts w:ascii="Times New Roman" w:eastAsia="Times New Roman" w:hAnsi="Times New Roman"/>
          <w:sz w:val="20"/>
          <w:szCs w:val="20"/>
          <w:lang w:eastAsia="es-ES"/>
        </w:rPr>
        <w:t>LBACETE. Código</w:t>
      </w:r>
      <w:r w:rsidR="00A45661">
        <w:rPr>
          <w:rFonts w:ascii="Times New Roman" w:eastAsia="Times New Roman" w:hAnsi="Times New Roman"/>
          <w:sz w:val="20"/>
          <w:szCs w:val="20"/>
          <w:lang w:eastAsia="es-ES"/>
        </w:rPr>
        <w:t xml:space="preserve"> DIR 3: A08027354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081539" w:rsidRDefault="00BD3C9E" w:rsidP="00081539">
      <w:pPr>
        <w:framePr w:w="10168" w:h="901" w:hSpace="141" w:wrap="around" w:vAnchor="text" w:hAnchor="page" w:x="940" w:y="90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F80327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F80327">
        <w:rPr>
          <w:rFonts w:ascii="Times New Roman" w:hAnsi="Times New Roman"/>
          <w:sz w:val="20"/>
          <w:szCs w:val="20"/>
        </w:rPr>
        <w:instrText xml:space="preserve"> FORMCHECKBOX </w:instrText>
      </w:r>
      <w:r w:rsidR="0043490E">
        <w:rPr>
          <w:rFonts w:ascii="Times New Roman" w:hAnsi="Times New Roman"/>
          <w:sz w:val="20"/>
          <w:szCs w:val="20"/>
        </w:rPr>
      </w:r>
      <w:r w:rsidR="0043490E">
        <w:rPr>
          <w:rFonts w:ascii="Times New Roman" w:hAnsi="Times New Roman"/>
          <w:sz w:val="20"/>
          <w:szCs w:val="20"/>
        </w:rPr>
        <w:fldChar w:fldCharType="separate"/>
      </w:r>
      <w:r w:rsidRPr="00F80327">
        <w:rPr>
          <w:rFonts w:ascii="Times New Roman" w:hAnsi="Times New Roman"/>
          <w:sz w:val="20"/>
          <w:szCs w:val="20"/>
        </w:rPr>
        <w:fldChar w:fldCharType="end"/>
      </w:r>
      <w:r w:rsidR="00081539">
        <w:rPr>
          <w:rFonts w:ascii="Times New Roman" w:hAnsi="Times New Roman"/>
          <w:sz w:val="20"/>
          <w:szCs w:val="20"/>
        </w:rPr>
        <w:t xml:space="preserve"> </w:t>
      </w:r>
      <w:r w:rsidR="006E0770">
        <w:rPr>
          <w:rFonts w:ascii="Times New Roman" w:eastAsia="Times New Roman" w:hAnsi="Times New Roman"/>
          <w:sz w:val="20"/>
          <w:szCs w:val="20"/>
          <w:lang w:eastAsia="es-ES"/>
        </w:rPr>
        <w:t>CIUDAD REAL. Código</w:t>
      </w:r>
      <w:r w:rsidR="00A45661">
        <w:rPr>
          <w:rFonts w:ascii="Times New Roman" w:eastAsia="Times New Roman" w:hAnsi="Times New Roman"/>
          <w:sz w:val="20"/>
          <w:szCs w:val="20"/>
          <w:lang w:eastAsia="es-ES"/>
        </w:rPr>
        <w:t xml:space="preserve"> DIR 3: A08027355</w:t>
      </w:r>
    </w:p>
    <w:p w:rsidR="00081539" w:rsidRDefault="00BD3C9E" w:rsidP="00081539">
      <w:pPr>
        <w:framePr w:w="10168" w:h="901" w:hSpace="141" w:wrap="around" w:vAnchor="text" w:hAnchor="page" w:x="940" w:y="90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F80327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F80327">
        <w:rPr>
          <w:rFonts w:ascii="Times New Roman" w:hAnsi="Times New Roman"/>
          <w:sz w:val="20"/>
          <w:szCs w:val="20"/>
        </w:rPr>
        <w:instrText xml:space="preserve"> FORMCHECKBOX </w:instrText>
      </w:r>
      <w:r w:rsidR="0043490E">
        <w:rPr>
          <w:rFonts w:ascii="Times New Roman" w:hAnsi="Times New Roman"/>
          <w:sz w:val="20"/>
          <w:szCs w:val="20"/>
        </w:rPr>
      </w:r>
      <w:r w:rsidR="0043490E">
        <w:rPr>
          <w:rFonts w:ascii="Times New Roman" w:hAnsi="Times New Roman"/>
          <w:sz w:val="20"/>
          <w:szCs w:val="20"/>
        </w:rPr>
        <w:fldChar w:fldCharType="separate"/>
      </w:r>
      <w:r w:rsidRPr="00F80327">
        <w:rPr>
          <w:rFonts w:ascii="Times New Roman" w:hAnsi="Times New Roman"/>
          <w:sz w:val="20"/>
          <w:szCs w:val="20"/>
        </w:rPr>
        <w:fldChar w:fldCharType="end"/>
      </w:r>
      <w:r w:rsidR="00081539">
        <w:rPr>
          <w:rFonts w:ascii="Times New Roman" w:hAnsi="Times New Roman"/>
          <w:sz w:val="20"/>
          <w:szCs w:val="20"/>
        </w:rPr>
        <w:t xml:space="preserve"> </w:t>
      </w:r>
      <w:r w:rsidR="006E0770">
        <w:rPr>
          <w:rFonts w:ascii="Times New Roman" w:eastAsia="Times New Roman" w:hAnsi="Times New Roman"/>
          <w:sz w:val="20"/>
          <w:szCs w:val="20"/>
          <w:lang w:eastAsia="es-ES"/>
        </w:rPr>
        <w:t>CUENCA. Código</w:t>
      </w:r>
      <w:r w:rsidR="00A45661">
        <w:rPr>
          <w:rFonts w:ascii="Times New Roman" w:eastAsia="Times New Roman" w:hAnsi="Times New Roman"/>
          <w:sz w:val="20"/>
          <w:szCs w:val="20"/>
          <w:lang w:eastAsia="es-ES"/>
        </w:rPr>
        <w:t xml:space="preserve"> DIR 3: A08027356</w:t>
      </w:r>
    </w:p>
    <w:p w:rsidR="00081539" w:rsidRDefault="00BD3C9E" w:rsidP="00081539">
      <w:pPr>
        <w:framePr w:w="10168" w:h="901" w:hSpace="141" w:wrap="around" w:vAnchor="text" w:hAnchor="page" w:x="940" w:y="90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F80327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F80327">
        <w:rPr>
          <w:rFonts w:ascii="Times New Roman" w:hAnsi="Times New Roman"/>
          <w:sz w:val="20"/>
          <w:szCs w:val="20"/>
        </w:rPr>
        <w:instrText xml:space="preserve"> FORMCHECKBOX </w:instrText>
      </w:r>
      <w:r w:rsidR="0043490E">
        <w:rPr>
          <w:rFonts w:ascii="Times New Roman" w:hAnsi="Times New Roman"/>
          <w:sz w:val="20"/>
          <w:szCs w:val="20"/>
        </w:rPr>
      </w:r>
      <w:r w:rsidR="0043490E">
        <w:rPr>
          <w:rFonts w:ascii="Times New Roman" w:hAnsi="Times New Roman"/>
          <w:sz w:val="20"/>
          <w:szCs w:val="20"/>
        </w:rPr>
        <w:fldChar w:fldCharType="separate"/>
      </w:r>
      <w:r w:rsidRPr="00F80327">
        <w:rPr>
          <w:rFonts w:ascii="Times New Roman" w:hAnsi="Times New Roman"/>
          <w:sz w:val="20"/>
          <w:szCs w:val="20"/>
        </w:rPr>
        <w:fldChar w:fldCharType="end"/>
      </w:r>
      <w:r w:rsidR="00081539">
        <w:rPr>
          <w:rFonts w:ascii="Times New Roman" w:hAnsi="Times New Roman"/>
          <w:sz w:val="20"/>
          <w:szCs w:val="20"/>
        </w:rPr>
        <w:t xml:space="preserve"> </w:t>
      </w:r>
      <w:r w:rsidR="006E0770">
        <w:rPr>
          <w:rFonts w:ascii="Times New Roman" w:eastAsia="Times New Roman" w:hAnsi="Times New Roman"/>
          <w:sz w:val="20"/>
          <w:szCs w:val="20"/>
          <w:lang w:eastAsia="es-ES"/>
        </w:rPr>
        <w:t>GUADALAJARA. Código</w:t>
      </w:r>
      <w:r w:rsidR="00A45661">
        <w:rPr>
          <w:rFonts w:ascii="Times New Roman" w:eastAsia="Times New Roman" w:hAnsi="Times New Roman"/>
          <w:sz w:val="20"/>
          <w:szCs w:val="20"/>
          <w:lang w:eastAsia="es-ES"/>
        </w:rPr>
        <w:t xml:space="preserve"> DIR 3: A08027357</w:t>
      </w:r>
    </w:p>
    <w:p w:rsidR="00A942BA" w:rsidRPr="0094454F" w:rsidRDefault="00BD3C9E" w:rsidP="00081539">
      <w:pPr>
        <w:framePr w:w="10168" w:h="901" w:hSpace="141" w:wrap="around" w:vAnchor="text" w:hAnchor="page" w:x="940" w:y="90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F80327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F80327">
        <w:rPr>
          <w:rFonts w:ascii="Times New Roman" w:hAnsi="Times New Roman"/>
          <w:sz w:val="20"/>
          <w:szCs w:val="20"/>
        </w:rPr>
        <w:instrText xml:space="preserve"> FORMCHECKBOX </w:instrText>
      </w:r>
      <w:r w:rsidR="0043490E">
        <w:rPr>
          <w:rFonts w:ascii="Times New Roman" w:hAnsi="Times New Roman"/>
          <w:sz w:val="20"/>
          <w:szCs w:val="20"/>
        </w:rPr>
      </w:r>
      <w:r w:rsidR="0043490E">
        <w:rPr>
          <w:rFonts w:ascii="Times New Roman" w:hAnsi="Times New Roman"/>
          <w:sz w:val="20"/>
          <w:szCs w:val="20"/>
        </w:rPr>
        <w:fldChar w:fldCharType="separate"/>
      </w:r>
      <w:r w:rsidRPr="00F80327">
        <w:rPr>
          <w:rFonts w:ascii="Times New Roman" w:hAnsi="Times New Roman"/>
          <w:sz w:val="20"/>
          <w:szCs w:val="20"/>
        </w:rPr>
        <w:fldChar w:fldCharType="end"/>
      </w:r>
      <w:r w:rsidR="00081539">
        <w:rPr>
          <w:rFonts w:ascii="Times New Roman" w:hAnsi="Times New Roman"/>
          <w:sz w:val="20"/>
          <w:szCs w:val="20"/>
        </w:rPr>
        <w:t xml:space="preserve"> </w:t>
      </w:r>
      <w:r w:rsidR="006E0770">
        <w:rPr>
          <w:rFonts w:ascii="Times New Roman" w:eastAsia="Times New Roman" w:hAnsi="Times New Roman"/>
          <w:sz w:val="20"/>
          <w:szCs w:val="20"/>
          <w:lang w:eastAsia="es-ES"/>
        </w:rPr>
        <w:t>TOLEDO. Código</w:t>
      </w:r>
      <w:r w:rsidR="00A45661">
        <w:rPr>
          <w:rFonts w:ascii="Times New Roman" w:eastAsia="Times New Roman" w:hAnsi="Times New Roman"/>
          <w:sz w:val="20"/>
          <w:szCs w:val="20"/>
          <w:lang w:eastAsia="es-ES"/>
        </w:rPr>
        <w:t xml:space="preserve"> DIR 3: A08027358</w:t>
      </w:r>
      <w:r w:rsidR="00A942BA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2E320D" w:rsidRPr="00345F84" w:rsidRDefault="005911E3" w:rsidP="00345F84">
      <w:pPr>
        <w:spacing w:before="240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En  </w:t>
      </w:r>
      <w:r w:rsidR="00D818C5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AE3CB9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AE3CB9">
        <w:rPr>
          <w:rFonts w:ascii="Arial" w:hAnsi="Arial" w:cs="Arial"/>
          <w:sz w:val="20"/>
          <w:szCs w:val="20"/>
        </w:rPr>
        <w:instrText xml:space="preserve"> FORMTEXT </w:instrText>
      </w:r>
      <w:r w:rsidR="00AE3CB9">
        <w:rPr>
          <w:rFonts w:ascii="Arial" w:hAnsi="Arial" w:cs="Arial"/>
          <w:sz w:val="20"/>
          <w:szCs w:val="20"/>
        </w:rPr>
      </w:r>
      <w:r w:rsidR="00AE3CB9">
        <w:rPr>
          <w:rFonts w:ascii="Arial" w:hAnsi="Arial" w:cs="Arial"/>
          <w:sz w:val="20"/>
          <w:szCs w:val="20"/>
        </w:rPr>
        <w:fldChar w:fldCharType="separate"/>
      </w:r>
      <w:r w:rsidR="00AE3CB9">
        <w:rPr>
          <w:rFonts w:ascii="Arial" w:hAnsi="Arial" w:cs="Arial"/>
          <w:noProof/>
          <w:sz w:val="20"/>
          <w:szCs w:val="20"/>
        </w:rPr>
        <w:t> </w:t>
      </w:r>
      <w:r w:rsidR="00AE3CB9">
        <w:rPr>
          <w:rFonts w:ascii="Arial" w:hAnsi="Arial" w:cs="Arial"/>
          <w:noProof/>
          <w:sz w:val="20"/>
          <w:szCs w:val="20"/>
        </w:rPr>
        <w:t> </w:t>
      </w:r>
      <w:r w:rsidR="00AE3CB9">
        <w:rPr>
          <w:rFonts w:ascii="Arial" w:hAnsi="Arial" w:cs="Arial"/>
          <w:noProof/>
          <w:sz w:val="20"/>
          <w:szCs w:val="20"/>
        </w:rPr>
        <w:t> </w:t>
      </w:r>
      <w:r w:rsidR="00AE3CB9">
        <w:rPr>
          <w:rFonts w:ascii="Arial" w:hAnsi="Arial" w:cs="Arial"/>
          <w:noProof/>
          <w:sz w:val="20"/>
          <w:szCs w:val="20"/>
        </w:rPr>
        <w:t> </w:t>
      </w:r>
      <w:r w:rsidR="00AE3CB9">
        <w:rPr>
          <w:rFonts w:ascii="Arial" w:hAnsi="Arial" w:cs="Arial"/>
          <w:noProof/>
          <w:sz w:val="20"/>
          <w:szCs w:val="20"/>
        </w:rPr>
        <w:t> </w:t>
      </w:r>
      <w:r w:rsidR="00AE3CB9">
        <w:rPr>
          <w:rFonts w:ascii="Arial" w:hAnsi="Arial" w:cs="Arial"/>
          <w:sz w:val="20"/>
          <w:szCs w:val="20"/>
        </w:rPr>
        <w:fldChar w:fldCharType="end"/>
      </w:r>
      <w:r w:rsidR="00D818C5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>, a</w:t>
      </w:r>
      <w:r w:rsidR="00AC3644" w:rsidRPr="00AC364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AE3CB9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AE3CB9">
        <w:rPr>
          <w:rFonts w:ascii="Arial" w:hAnsi="Arial" w:cs="Arial"/>
          <w:sz w:val="20"/>
          <w:szCs w:val="20"/>
        </w:rPr>
        <w:instrText xml:space="preserve"> FORMTEXT </w:instrText>
      </w:r>
      <w:r w:rsidR="00AE3CB9">
        <w:rPr>
          <w:rFonts w:ascii="Arial" w:hAnsi="Arial" w:cs="Arial"/>
          <w:sz w:val="20"/>
          <w:szCs w:val="20"/>
        </w:rPr>
      </w:r>
      <w:r w:rsidR="00AE3CB9">
        <w:rPr>
          <w:rFonts w:ascii="Arial" w:hAnsi="Arial" w:cs="Arial"/>
          <w:sz w:val="20"/>
          <w:szCs w:val="20"/>
        </w:rPr>
        <w:fldChar w:fldCharType="separate"/>
      </w:r>
      <w:r w:rsidR="00AE3CB9">
        <w:rPr>
          <w:rFonts w:ascii="Arial" w:hAnsi="Arial" w:cs="Arial"/>
          <w:noProof/>
          <w:sz w:val="20"/>
          <w:szCs w:val="20"/>
        </w:rPr>
        <w:t> </w:t>
      </w:r>
      <w:r w:rsidR="00AE3CB9">
        <w:rPr>
          <w:rFonts w:ascii="Arial" w:hAnsi="Arial" w:cs="Arial"/>
          <w:noProof/>
          <w:sz w:val="20"/>
          <w:szCs w:val="20"/>
        </w:rPr>
        <w:t> </w:t>
      </w:r>
      <w:r w:rsidR="00AE3CB9">
        <w:rPr>
          <w:rFonts w:ascii="Arial" w:hAnsi="Arial" w:cs="Arial"/>
          <w:noProof/>
          <w:sz w:val="20"/>
          <w:szCs w:val="20"/>
        </w:rPr>
        <w:t> </w:t>
      </w:r>
      <w:r w:rsidR="00AE3CB9">
        <w:rPr>
          <w:rFonts w:ascii="Arial" w:hAnsi="Arial" w:cs="Arial"/>
          <w:noProof/>
          <w:sz w:val="20"/>
          <w:szCs w:val="20"/>
        </w:rPr>
        <w:t> </w:t>
      </w:r>
      <w:r w:rsidR="00AE3CB9">
        <w:rPr>
          <w:rFonts w:ascii="Arial" w:hAnsi="Arial" w:cs="Arial"/>
          <w:noProof/>
          <w:sz w:val="20"/>
          <w:szCs w:val="20"/>
        </w:rPr>
        <w:t> </w:t>
      </w:r>
      <w:r w:rsidR="00AE3CB9">
        <w:rPr>
          <w:rFonts w:ascii="Arial" w:hAnsi="Arial" w:cs="Arial"/>
          <w:sz w:val="20"/>
          <w:szCs w:val="20"/>
        </w:rPr>
        <w:fldChar w:fldCharType="end"/>
      </w:r>
      <w:r w:rsidR="00D818C5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>de</w:t>
      </w:r>
      <w:r w:rsidR="00AE3CB9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AE3CB9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AE3CB9">
        <w:rPr>
          <w:rFonts w:ascii="Arial" w:hAnsi="Arial" w:cs="Arial"/>
          <w:sz w:val="20"/>
          <w:szCs w:val="20"/>
        </w:rPr>
        <w:instrText xml:space="preserve"> FORMTEXT </w:instrText>
      </w:r>
      <w:r w:rsidR="00AE3CB9">
        <w:rPr>
          <w:rFonts w:ascii="Arial" w:hAnsi="Arial" w:cs="Arial"/>
          <w:sz w:val="20"/>
          <w:szCs w:val="20"/>
        </w:rPr>
      </w:r>
      <w:r w:rsidR="00AE3CB9">
        <w:rPr>
          <w:rFonts w:ascii="Arial" w:hAnsi="Arial" w:cs="Arial"/>
          <w:sz w:val="20"/>
          <w:szCs w:val="20"/>
        </w:rPr>
        <w:fldChar w:fldCharType="separate"/>
      </w:r>
      <w:r w:rsidR="00AE3CB9">
        <w:rPr>
          <w:rFonts w:ascii="Arial" w:hAnsi="Arial" w:cs="Arial"/>
          <w:noProof/>
          <w:sz w:val="20"/>
          <w:szCs w:val="20"/>
        </w:rPr>
        <w:t> </w:t>
      </w:r>
      <w:r w:rsidR="00AE3CB9">
        <w:rPr>
          <w:rFonts w:ascii="Arial" w:hAnsi="Arial" w:cs="Arial"/>
          <w:noProof/>
          <w:sz w:val="20"/>
          <w:szCs w:val="20"/>
        </w:rPr>
        <w:t> </w:t>
      </w:r>
      <w:r w:rsidR="00AE3CB9">
        <w:rPr>
          <w:rFonts w:ascii="Arial" w:hAnsi="Arial" w:cs="Arial"/>
          <w:noProof/>
          <w:sz w:val="20"/>
          <w:szCs w:val="20"/>
        </w:rPr>
        <w:t> </w:t>
      </w:r>
      <w:r w:rsidR="00AE3CB9">
        <w:rPr>
          <w:rFonts w:ascii="Arial" w:hAnsi="Arial" w:cs="Arial"/>
          <w:noProof/>
          <w:sz w:val="20"/>
          <w:szCs w:val="20"/>
        </w:rPr>
        <w:t> </w:t>
      </w:r>
      <w:r w:rsidR="00AE3CB9">
        <w:rPr>
          <w:rFonts w:ascii="Arial" w:hAnsi="Arial" w:cs="Arial"/>
          <w:noProof/>
          <w:sz w:val="20"/>
          <w:szCs w:val="20"/>
        </w:rPr>
        <w:t> </w:t>
      </w:r>
      <w:r w:rsidR="00AE3CB9">
        <w:rPr>
          <w:rFonts w:ascii="Arial" w:hAnsi="Arial" w:cs="Arial"/>
          <w:sz w:val="20"/>
          <w:szCs w:val="20"/>
        </w:rPr>
        <w:fldChar w:fldCharType="end"/>
      </w:r>
      <w:r w:rsidR="00D818C5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774E83">
        <w:rPr>
          <w:rFonts w:ascii="Times New Roman" w:eastAsia="Times New Roman" w:hAnsi="Times New Roman"/>
          <w:sz w:val="20"/>
          <w:szCs w:val="20"/>
          <w:lang w:eastAsia="es-ES"/>
        </w:rPr>
        <w:t>de 20</w:t>
      </w:r>
      <w:r w:rsidR="00AE3CB9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AE3CB9">
        <w:rPr>
          <w:rFonts w:ascii="Arial" w:hAnsi="Arial" w:cs="Arial"/>
          <w:sz w:val="20"/>
          <w:szCs w:val="20"/>
        </w:rPr>
        <w:instrText xml:space="preserve"> FORMTEXT </w:instrText>
      </w:r>
      <w:r w:rsidR="00AE3CB9">
        <w:rPr>
          <w:rFonts w:ascii="Arial" w:hAnsi="Arial" w:cs="Arial"/>
          <w:sz w:val="20"/>
          <w:szCs w:val="20"/>
        </w:rPr>
      </w:r>
      <w:r w:rsidR="00AE3CB9">
        <w:rPr>
          <w:rFonts w:ascii="Arial" w:hAnsi="Arial" w:cs="Arial"/>
          <w:sz w:val="20"/>
          <w:szCs w:val="20"/>
        </w:rPr>
        <w:fldChar w:fldCharType="separate"/>
      </w:r>
      <w:r w:rsidR="00AE3CB9">
        <w:rPr>
          <w:rFonts w:ascii="Arial" w:hAnsi="Arial" w:cs="Arial"/>
          <w:noProof/>
          <w:sz w:val="20"/>
          <w:szCs w:val="20"/>
        </w:rPr>
        <w:t> </w:t>
      </w:r>
      <w:r w:rsidR="00AE3CB9">
        <w:rPr>
          <w:rFonts w:ascii="Arial" w:hAnsi="Arial" w:cs="Arial"/>
          <w:noProof/>
          <w:sz w:val="20"/>
          <w:szCs w:val="20"/>
        </w:rPr>
        <w:t> </w:t>
      </w:r>
      <w:r w:rsidR="00AE3CB9">
        <w:rPr>
          <w:rFonts w:ascii="Arial" w:hAnsi="Arial" w:cs="Arial"/>
          <w:noProof/>
          <w:sz w:val="20"/>
          <w:szCs w:val="20"/>
        </w:rPr>
        <w:t> </w:t>
      </w:r>
      <w:r w:rsidR="00AE3CB9">
        <w:rPr>
          <w:rFonts w:ascii="Arial" w:hAnsi="Arial" w:cs="Arial"/>
          <w:noProof/>
          <w:sz w:val="20"/>
          <w:szCs w:val="20"/>
        </w:rPr>
        <w:t> </w:t>
      </w:r>
      <w:r w:rsidR="00AE3CB9">
        <w:rPr>
          <w:rFonts w:ascii="Arial" w:hAnsi="Arial" w:cs="Arial"/>
          <w:noProof/>
          <w:sz w:val="20"/>
          <w:szCs w:val="20"/>
        </w:rPr>
        <w:t> </w:t>
      </w:r>
      <w:r w:rsidR="00AE3CB9">
        <w:rPr>
          <w:rFonts w:ascii="Arial" w:hAnsi="Arial" w:cs="Arial"/>
          <w:sz w:val="20"/>
          <w:szCs w:val="20"/>
        </w:rPr>
        <w:fldChar w:fldCharType="end"/>
      </w:r>
      <w:r w:rsidR="00AC3644" w:rsidRPr="00AC364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sectPr w:rsidR="002E320D" w:rsidRPr="00345F84" w:rsidSect="000C3999">
      <w:headerReference w:type="default" r:id="rId10"/>
      <w:footerReference w:type="default" r:id="rId11"/>
      <w:pgSz w:w="11906" w:h="16838" w:code="9"/>
      <w:pgMar w:top="1701" w:right="851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614" w:rsidRDefault="00B67614" w:rsidP="00105875">
      <w:r>
        <w:separator/>
      </w:r>
    </w:p>
  </w:endnote>
  <w:endnote w:type="continuationSeparator" w:id="0">
    <w:p w:rsidR="00B67614" w:rsidRDefault="00B67614" w:rsidP="0010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320086" w:rsidRDefault="009B2899" w:rsidP="001353BD">
    <w:pPr>
      <w:pStyle w:val="Piedepgina"/>
      <w:rPr>
        <w:color w:val="A6A6A6"/>
        <w:sz w:val="16"/>
        <w:szCs w:val="16"/>
      </w:rPr>
    </w:pPr>
    <w:r w:rsidRPr="00320086">
      <w:rPr>
        <w:noProof/>
        <w:color w:val="A6A6A6"/>
        <w:sz w:val="16"/>
        <w:szCs w:val="16"/>
        <w:highlight w:val="lightGray"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AD4FE5" wp14:editId="31DECEE5">
              <wp:simplePos x="0" y="0"/>
              <wp:positionH relativeFrom="column">
                <wp:posOffset>5724525</wp:posOffset>
              </wp:positionH>
              <wp:positionV relativeFrom="paragraph">
                <wp:posOffset>92710</wp:posOffset>
              </wp:positionV>
              <wp:extent cx="1028700" cy="2095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642A" w:rsidRPr="003664B5" w:rsidRDefault="0053642A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3490E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3490E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53642A" w:rsidRDefault="005364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D4FE5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50.75pt;margin-top:7.3pt;width:81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" filled="f" stroked="f">
              <v:textbox>
                <w:txbxContent>
                  <w:p w:rsidR="0053642A" w:rsidRPr="003664B5" w:rsidRDefault="0053642A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43490E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43490E"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53642A" w:rsidRDefault="0053642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614" w:rsidRDefault="00B67614" w:rsidP="00105875">
      <w:r>
        <w:separator/>
      </w:r>
    </w:p>
  </w:footnote>
  <w:footnote w:type="continuationSeparator" w:id="0">
    <w:p w:rsidR="00B67614" w:rsidRDefault="00B67614" w:rsidP="0010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213E1A" w:rsidRDefault="009B2899" w:rsidP="001353BD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sz w:val="16"/>
        <w:szCs w:val="16"/>
      </w:rPr>
    </w:pPr>
    <w:r w:rsidRPr="00213E1A">
      <w:rPr>
        <w:rFonts w:ascii="Calibri" w:hAnsi="Calibri"/>
        <w:noProof/>
        <w:sz w:val="16"/>
        <w:szCs w:val="16"/>
        <w:lang w:val="es-ES"/>
      </w:rPr>
      <w:drawing>
        <wp:inline distT="0" distB="0" distL="0" distR="0" wp14:anchorId="5177D0A7" wp14:editId="7C8C8A94">
          <wp:extent cx="1057275" cy="714375"/>
          <wp:effectExtent l="0" t="0" r="0" b="0"/>
          <wp:docPr id="9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642A" w:rsidRPr="005512C9" w:rsidRDefault="0053642A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6"/>
        <w:szCs w:val="16"/>
      </w:rPr>
    </w:pPr>
  </w:p>
  <w:p w:rsidR="007C63F3" w:rsidRPr="00E00590" w:rsidRDefault="007C63F3" w:rsidP="007C63F3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Dirección General de Planificación,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Ordenación e Inspección Sanitaria.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45071 - Toledo</w:t>
    </w:r>
  </w:p>
  <w:p w:rsidR="0053642A" w:rsidRPr="00A00390" w:rsidRDefault="0053642A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BE2"/>
    <w:multiLevelType w:val="hybridMultilevel"/>
    <w:tmpl w:val="7CBE2BFC"/>
    <w:lvl w:ilvl="0" w:tplc="1BF25DB2">
      <w:numFmt w:val="bullet"/>
      <w:lvlText w:val="-"/>
      <w:lvlJc w:val="left"/>
      <w:pPr>
        <w:ind w:left="38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" w15:restartNumberingAfterBreak="0">
    <w:nsid w:val="0D077454"/>
    <w:multiLevelType w:val="hybridMultilevel"/>
    <w:tmpl w:val="F816F9B0"/>
    <w:lvl w:ilvl="0" w:tplc="F8567D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04C396E"/>
    <w:multiLevelType w:val="hybridMultilevel"/>
    <w:tmpl w:val="289C3ECE"/>
    <w:lvl w:ilvl="0" w:tplc="4E1C05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50F11"/>
    <w:multiLevelType w:val="hybridMultilevel"/>
    <w:tmpl w:val="5C6C073C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F7877"/>
    <w:multiLevelType w:val="hybridMultilevel"/>
    <w:tmpl w:val="5B6EF142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F605B"/>
    <w:multiLevelType w:val="hybridMultilevel"/>
    <w:tmpl w:val="826A9414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344B4"/>
    <w:multiLevelType w:val="hybridMultilevel"/>
    <w:tmpl w:val="FD507502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84BDE"/>
    <w:multiLevelType w:val="hybridMultilevel"/>
    <w:tmpl w:val="10B2D9B6"/>
    <w:lvl w:ilvl="0" w:tplc="1BF25DB2"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1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1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mLbX6jQ+WkCgIpjh6xNsVXhQglOb+2V5g8p8UfC3K8CEiBOu2tQbkI+ENNsEbNla1q2sy+E+P1Tc0Vt27/PPYg==" w:salt="mVG1LzrVy1i2a13/NXQjz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38"/>
    <w:rsid w:val="000027AC"/>
    <w:rsid w:val="00012114"/>
    <w:rsid w:val="0002567C"/>
    <w:rsid w:val="00026D65"/>
    <w:rsid w:val="000349FB"/>
    <w:rsid w:val="00051470"/>
    <w:rsid w:val="00051EE7"/>
    <w:rsid w:val="000550E4"/>
    <w:rsid w:val="00056277"/>
    <w:rsid w:val="000741E3"/>
    <w:rsid w:val="00081539"/>
    <w:rsid w:val="00092528"/>
    <w:rsid w:val="000A1A3C"/>
    <w:rsid w:val="000A333A"/>
    <w:rsid w:val="000B101E"/>
    <w:rsid w:val="000B78CE"/>
    <w:rsid w:val="000C1D73"/>
    <w:rsid w:val="000C3999"/>
    <w:rsid w:val="000C3F71"/>
    <w:rsid w:val="000C7D61"/>
    <w:rsid w:val="000D2E2F"/>
    <w:rsid w:val="000D431F"/>
    <w:rsid w:val="000E0833"/>
    <w:rsid w:val="000E76D2"/>
    <w:rsid w:val="000F5281"/>
    <w:rsid w:val="000F71F2"/>
    <w:rsid w:val="00103CBD"/>
    <w:rsid w:val="00105875"/>
    <w:rsid w:val="00111332"/>
    <w:rsid w:val="00113424"/>
    <w:rsid w:val="00114439"/>
    <w:rsid w:val="00121372"/>
    <w:rsid w:val="0012303E"/>
    <w:rsid w:val="0013295D"/>
    <w:rsid w:val="001353BD"/>
    <w:rsid w:val="001362CA"/>
    <w:rsid w:val="00140C27"/>
    <w:rsid w:val="001414B0"/>
    <w:rsid w:val="001475AF"/>
    <w:rsid w:val="00155E82"/>
    <w:rsid w:val="0015608D"/>
    <w:rsid w:val="001623DD"/>
    <w:rsid w:val="00163614"/>
    <w:rsid w:val="00166FF3"/>
    <w:rsid w:val="00173FB3"/>
    <w:rsid w:val="0017409C"/>
    <w:rsid w:val="00190CE5"/>
    <w:rsid w:val="00190DE8"/>
    <w:rsid w:val="001C4693"/>
    <w:rsid w:val="001D01D4"/>
    <w:rsid w:val="001E5F5B"/>
    <w:rsid w:val="001E6486"/>
    <w:rsid w:val="001E6F5A"/>
    <w:rsid w:val="001E79E7"/>
    <w:rsid w:val="001F4D1F"/>
    <w:rsid w:val="00201C17"/>
    <w:rsid w:val="00213E1A"/>
    <w:rsid w:val="002205E8"/>
    <w:rsid w:val="00220D8E"/>
    <w:rsid w:val="00227486"/>
    <w:rsid w:val="0024508B"/>
    <w:rsid w:val="00250ECC"/>
    <w:rsid w:val="002728E9"/>
    <w:rsid w:val="00273DD2"/>
    <w:rsid w:val="00275F9D"/>
    <w:rsid w:val="002829C2"/>
    <w:rsid w:val="00282F7F"/>
    <w:rsid w:val="00284BE2"/>
    <w:rsid w:val="00293A07"/>
    <w:rsid w:val="002A403F"/>
    <w:rsid w:val="002B16EA"/>
    <w:rsid w:val="002B1F15"/>
    <w:rsid w:val="002B7228"/>
    <w:rsid w:val="002C6597"/>
    <w:rsid w:val="002D09A1"/>
    <w:rsid w:val="002D3834"/>
    <w:rsid w:val="002D3F64"/>
    <w:rsid w:val="002D639F"/>
    <w:rsid w:val="002E2A24"/>
    <w:rsid w:val="002E320D"/>
    <w:rsid w:val="002F0A16"/>
    <w:rsid w:val="002F701B"/>
    <w:rsid w:val="002F7810"/>
    <w:rsid w:val="00302E2C"/>
    <w:rsid w:val="00311B2E"/>
    <w:rsid w:val="00320086"/>
    <w:rsid w:val="00327540"/>
    <w:rsid w:val="00330A06"/>
    <w:rsid w:val="00342FCF"/>
    <w:rsid w:val="00345F84"/>
    <w:rsid w:val="00356DEE"/>
    <w:rsid w:val="003574E3"/>
    <w:rsid w:val="003576D6"/>
    <w:rsid w:val="00361B9D"/>
    <w:rsid w:val="00362738"/>
    <w:rsid w:val="00367134"/>
    <w:rsid w:val="00367C1D"/>
    <w:rsid w:val="00377E4F"/>
    <w:rsid w:val="00394481"/>
    <w:rsid w:val="003A0911"/>
    <w:rsid w:val="003B098E"/>
    <w:rsid w:val="003C2315"/>
    <w:rsid w:val="003E25A1"/>
    <w:rsid w:val="003E5B3E"/>
    <w:rsid w:val="003F220A"/>
    <w:rsid w:val="003F32FF"/>
    <w:rsid w:val="003F37F0"/>
    <w:rsid w:val="003F6CD0"/>
    <w:rsid w:val="003F7F25"/>
    <w:rsid w:val="004009E5"/>
    <w:rsid w:val="00402556"/>
    <w:rsid w:val="00404788"/>
    <w:rsid w:val="00405623"/>
    <w:rsid w:val="004105C5"/>
    <w:rsid w:val="00425654"/>
    <w:rsid w:val="004307DA"/>
    <w:rsid w:val="004332F2"/>
    <w:rsid w:val="0043490E"/>
    <w:rsid w:val="004378F7"/>
    <w:rsid w:val="00442F60"/>
    <w:rsid w:val="00454366"/>
    <w:rsid w:val="00466F7E"/>
    <w:rsid w:val="00482164"/>
    <w:rsid w:val="00482708"/>
    <w:rsid w:val="004832BB"/>
    <w:rsid w:val="004917C8"/>
    <w:rsid w:val="004959F9"/>
    <w:rsid w:val="004B056E"/>
    <w:rsid w:val="004B36C6"/>
    <w:rsid w:val="004C2FDF"/>
    <w:rsid w:val="004D0F5D"/>
    <w:rsid w:val="004D4013"/>
    <w:rsid w:val="004E12D4"/>
    <w:rsid w:val="004E70CF"/>
    <w:rsid w:val="004F12D6"/>
    <w:rsid w:val="004F6BF2"/>
    <w:rsid w:val="005013DF"/>
    <w:rsid w:val="0051286F"/>
    <w:rsid w:val="0051477A"/>
    <w:rsid w:val="00517BC9"/>
    <w:rsid w:val="005230AF"/>
    <w:rsid w:val="00524F19"/>
    <w:rsid w:val="00530297"/>
    <w:rsid w:val="0053173D"/>
    <w:rsid w:val="00534CCF"/>
    <w:rsid w:val="0053642A"/>
    <w:rsid w:val="005512C9"/>
    <w:rsid w:val="0057426C"/>
    <w:rsid w:val="00574BCE"/>
    <w:rsid w:val="00577729"/>
    <w:rsid w:val="00577899"/>
    <w:rsid w:val="00580A39"/>
    <w:rsid w:val="00584C89"/>
    <w:rsid w:val="005911E3"/>
    <w:rsid w:val="005A7CBD"/>
    <w:rsid w:val="005B19AE"/>
    <w:rsid w:val="005B7647"/>
    <w:rsid w:val="005B7F55"/>
    <w:rsid w:val="005C62AB"/>
    <w:rsid w:val="005D08F6"/>
    <w:rsid w:val="005E2267"/>
    <w:rsid w:val="005F420F"/>
    <w:rsid w:val="006072EF"/>
    <w:rsid w:val="00616F9D"/>
    <w:rsid w:val="00617905"/>
    <w:rsid w:val="00625202"/>
    <w:rsid w:val="006328E1"/>
    <w:rsid w:val="006350B4"/>
    <w:rsid w:val="00642AE3"/>
    <w:rsid w:val="00642D85"/>
    <w:rsid w:val="006525FA"/>
    <w:rsid w:val="0065510A"/>
    <w:rsid w:val="00665D40"/>
    <w:rsid w:val="0066623B"/>
    <w:rsid w:val="00667BBE"/>
    <w:rsid w:val="00675B58"/>
    <w:rsid w:val="00677BFE"/>
    <w:rsid w:val="0068255F"/>
    <w:rsid w:val="00692CED"/>
    <w:rsid w:val="00693130"/>
    <w:rsid w:val="00693E81"/>
    <w:rsid w:val="00697063"/>
    <w:rsid w:val="006A1635"/>
    <w:rsid w:val="006A4029"/>
    <w:rsid w:val="006A473C"/>
    <w:rsid w:val="006C32B5"/>
    <w:rsid w:val="006D4000"/>
    <w:rsid w:val="006E0770"/>
    <w:rsid w:val="006E0B72"/>
    <w:rsid w:val="006F69DF"/>
    <w:rsid w:val="00704A03"/>
    <w:rsid w:val="0070515B"/>
    <w:rsid w:val="00705A5A"/>
    <w:rsid w:val="00706DB4"/>
    <w:rsid w:val="0071091C"/>
    <w:rsid w:val="00710F62"/>
    <w:rsid w:val="00713DFC"/>
    <w:rsid w:val="007154AF"/>
    <w:rsid w:val="00717D69"/>
    <w:rsid w:val="007203CE"/>
    <w:rsid w:val="007312EC"/>
    <w:rsid w:val="0073337D"/>
    <w:rsid w:val="00737893"/>
    <w:rsid w:val="00742AC4"/>
    <w:rsid w:val="00742B97"/>
    <w:rsid w:val="00742FC6"/>
    <w:rsid w:val="00746852"/>
    <w:rsid w:val="00751433"/>
    <w:rsid w:val="00753A3C"/>
    <w:rsid w:val="00756858"/>
    <w:rsid w:val="0076013A"/>
    <w:rsid w:val="007609DC"/>
    <w:rsid w:val="00772B0A"/>
    <w:rsid w:val="00773CB6"/>
    <w:rsid w:val="00774E83"/>
    <w:rsid w:val="007759DB"/>
    <w:rsid w:val="007761B0"/>
    <w:rsid w:val="00782BC9"/>
    <w:rsid w:val="00786069"/>
    <w:rsid w:val="00792253"/>
    <w:rsid w:val="0079401D"/>
    <w:rsid w:val="007A12DF"/>
    <w:rsid w:val="007A6618"/>
    <w:rsid w:val="007B251D"/>
    <w:rsid w:val="007B349F"/>
    <w:rsid w:val="007B5BF3"/>
    <w:rsid w:val="007C63F3"/>
    <w:rsid w:val="007D1CF3"/>
    <w:rsid w:val="007D2C14"/>
    <w:rsid w:val="007E282A"/>
    <w:rsid w:val="007F5CCF"/>
    <w:rsid w:val="0080735C"/>
    <w:rsid w:val="0081560F"/>
    <w:rsid w:val="008204DF"/>
    <w:rsid w:val="0082425E"/>
    <w:rsid w:val="008302E7"/>
    <w:rsid w:val="008447F0"/>
    <w:rsid w:val="0084622F"/>
    <w:rsid w:val="00855E36"/>
    <w:rsid w:val="008604B0"/>
    <w:rsid w:val="008615CB"/>
    <w:rsid w:val="008618F9"/>
    <w:rsid w:val="008664C2"/>
    <w:rsid w:val="00873E1E"/>
    <w:rsid w:val="0087767E"/>
    <w:rsid w:val="0088104B"/>
    <w:rsid w:val="008834AF"/>
    <w:rsid w:val="00883B31"/>
    <w:rsid w:val="00885AD9"/>
    <w:rsid w:val="0088668C"/>
    <w:rsid w:val="00894D1F"/>
    <w:rsid w:val="008A0989"/>
    <w:rsid w:val="008A2E06"/>
    <w:rsid w:val="008C6D47"/>
    <w:rsid w:val="008C7584"/>
    <w:rsid w:val="008D357B"/>
    <w:rsid w:val="008E0270"/>
    <w:rsid w:val="008E6D4E"/>
    <w:rsid w:val="009074E1"/>
    <w:rsid w:val="00913B03"/>
    <w:rsid w:val="00913D96"/>
    <w:rsid w:val="00924193"/>
    <w:rsid w:val="00930D40"/>
    <w:rsid w:val="0094211F"/>
    <w:rsid w:val="00944ED5"/>
    <w:rsid w:val="009632BB"/>
    <w:rsid w:val="009764F5"/>
    <w:rsid w:val="009803E2"/>
    <w:rsid w:val="00986085"/>
    <w:rsid w:val="009910E4"/>
    <w:rsid w:val="00994BBD"/>
    <w:rsid w:val="00997104"/>
    <w:rsid w:val="009A3D37"/>
    <w:rsid w:val="009B2899"/>
    <w:rsid w:val="009B3C96"/>
    <w:rsid w:val="009D236B"/>
    <w:rsid w:val="009D569F"/>
    <w:rsid w:val="009E4770"/>
    <w:rsid w:val="009E773D"/>
    <w:rsid w:val="00A005E2"/>
    <w:rsid w:val="00A00669"/>
    <w:rsid w:val="00A03AD0"/>
    <w:rsid w:val="00A054CD"/>
    <w:rsid w:val="00A20FEC"/>
    <w:rsid w:val="00A22FF5"/>
    <w:rsid w:val="00A235A0"/>
    <w:rsid w:val="00A25701"/>
    <w:rsid w:val="00A32CB2"/>
    <w:rsid w:val="00A410E0"/>
    <w:rsid w:val="00A4259E"/>
    <w:rsid w:val="00A426E9"/>
    <w:rsid w:val="00A45661"/>
    <w:rsid w:val="00A51587"/>
    <w:rsid w:val="00A57538"/>
    <w:rsid w:val="00A65C5E"/>
    <w:rsid w:val="00A669BF"/>
    <w:rsid w:val="00A67690"/>
    <w:rsid w:val="00A67C98"/>
    <w:rsid w:val="00A702FE"/>
    <w:rsid w:val="00A73246"/>
    <w:rsid w:val="00A755D4"/>
    <w:rsid w:val="00A761EC"/>
    <w:rsid w:val="00A82263"/>
    <w:rsid w:val="00A82721"/>
    <w:rsid w:val="00A82DF6"/>
    <w:rsid w:val="00A849BA"/>
    <w:rsid w:val="00A942BA"/>
    <w:rsid w:val="00A9796E"/>
    <w:rsid w:val="00AA523B"/>
    <w:rsid w:val="00AA5EF0"/>
    <w:rsid w:val="00AA6A8A"/>
    <w:rsid w:val="00AA72AD"/>
    <w:rsid w:val="00AA756B"/>
    <w:rsid w:val="00AC3644"/>
    <w:rsid w:val="00AC4E10"/>
    <w:rsid w:val="00AD3499"/>
    <w:rsid w:val="00AD75F1"/>
    <w:rsid w:val="00AE13DC"/>
    <w:rsid w:val="00AE3CB9"/>
    <w:rsid w:val="00AE59D2"/>
    <w:rsid w:val="00AF0771"/>
    <w:rsid w:val="00B0439A"/>
    <w:rsid w:val="00B05056"/>
    <w:rsid w:val="00B113CC"/>
    <w:rsid w:val="00B12EFC"/>
    <w:rsid w:val="00B144CD"/>
    <w:rsid w:val="00B24BFB"/>
    <w:rsid w:val="00B26417"/>
    <w:rsid w:val="00B31009"/>
    <w:rsid w:val="00B341C7"/>
    <w:rsid w:val="00B3669A"/>
    <w:rsid w:val="00B37097"/>
    <w:rsid w:val="00B40A15"/>
    <w:rsid w:val="00B4397D"/>
    <w:rsid w:val="00B53CAA"/>
    <w:rsid w:val="00B54332"/>
    <w:rsid w:val="00B55231"/>
    <w:rsid w:val="00B61ED0"/>
    <w:rsid w:val="00B63422"/>
    <w:rsid w:val="00B67614"/>
    <w:rsid w:val="00B75278"/>
    <w:rsid w:val="00B763B6"/>
    <w:rsid w:val="00B8177D"/>
    <w:rsid w:val="00B85A17"/>
    <w:rsid w:val="00B931CD"/>
    <w:rsid w:val="00B97015"/>
    <w:rsid w:val="00BA3AC4"/>
    <w:rsid w:val="00BB03F8"/>
    <w:rsid w:val="00BD0C63"/>
    <w:rsid w:val="00BD3C9E"/>
    <w:rsid w:val="00BD5C3F"/>
    <w:rsid w:val="00BE4D8B"/>
    <w:rsid w:val="00BE5D62"/>
    <w:rsid w:val="00BF08EE"/>
    <w:rsid w:val="00C01029"/>
    <w:rsid w:val="00C04875"/>
    <w:rsid w:val="00C07D24"/>
    <w:rsid w:val="00C1118C"/>
    <w:rsid w:val="00C2304C"/>
    <w:rsid w:val="00C32F1C"/>
    <w:rsid w:val="00C33276"/>
    <w:rsid w:val="00C534E3"/>
    <w:rsid w:val="00C57D59"/>
    <w:rsid w:val="00C65935"/>
    <w:rsid w:val="00C67600"/>
    <w:rsid w:val="00C81600"/>
    <w:rsid w:val="00C827A3"/>
    <w:rsid w:val="00C97BEE"/>
    <w:rsid w:val="00CB30C9"/>
    <w:rsid w:val="00CB449F"/>
    <w:rsid w:val="00CC5CF7"/>
    <w:rsid w:val="00CC6C2E"/>
    <w:rsid w:val="00CD07F2"/>
    <w:rsid w:val="00CD15F9"/>
    <w:rsid w:val="00CD731F"/>
    <w:rsid w:val="00CD75FF"/>
    <w:rsid w:val="00CE0C00"/>
    <w:rsid w:val="00CE2213"/>
    <w:rsid w:val="00CE7F09"/>
    <w:rsid w:val="00CF36E5"/>
    <w:rsid w:val="00CF3B06"/>
    <w:rsid w:val="00CF5A60"/>
    <w:rsid w:val="00D00985"/>
    <w:rsid w:val="00D060A5"/>
    <w:rsid w:val="00D21FEB"/>
    <w:rsid w:val="00D442ED"/>
    <w:rsid w:val="00D60F81"/>
    <w:rsid w:val="00D62E4B"/>
    <w:rsid w:val="00D6360D"/>
    <w:rsid w:val="00D818C5"/>
    <w:rsid w:val="00D86FB2"/>
    <w:rsid w:val="00DA24F7"/>
    <w:rsid w:val="00DB74CB"/>
    <w:rsid w:val="00DC5E90"/>
    <w:rsid w:val="00DC6FED"/>
    <w:rsid w:val="00DC737D"/>
    <w:rsid w:val="00DE0572"/>
    <w:rsid w:val="00DE6EE1"/>
    <w:rsid w:val="00DE7099"/>
    <w:rsid w:val="00DF2BCA"/>
    <w:rsid w:val="00DF314E"/>
    <w:rsid w:val="00DF4F82"/>
    <w:rsid w:val="00E00761"/>
    <w:rsid w:val="00E02D0C"/>
    <w:rsid w:val="00E07EB1"/>
    <w:rsid w:val="00E213AB"/>
    <w:rsid w:val="00E24EF4"/>
    <w:rsid w:val="00E26A4A"/>
    <w:rsid w:val="00E27170"/>
    <w:rsid w:val="00E35C22"/>
    <w:rsid w:val="00E37D8B"/>
    <w:rsid w:val="00E4111C"/>
    <w:rsid w:val="00E600DA"/>
    <w:rsid w:val="00E61AEC"/>
    <w:rsid w:val="00E62431"/>
    <w:rsid w:val="00E669C5"/>
    <w:rsid w:val="00E85FC9"/>
    <w:rsid w:val="00EA01E4"/>
    <w:rsid w:val="00EA28BA"/>
    <w:rsid w:val="00EA3E87"/>
    <w:rsid w:val="00EA7349"/>
    <w:rsid w:val="00EB46B5"/>
    <w:rsid w:val="00EB6818"/>
    <w:rsid w:val="00EE1707"/>
    <w:rsid w:val="00F02838"/>
    <w:rsid w:val="00F035E2"/>
    <w:rsid w:val="00F05B9B"/>
    <w:rsid w:val="00F1375E"/>
    <w:rsid w:val="00F25702"/>
    <w:rsid w:val="00F27E96"/>
    <w:rsid w:val="00F30C15"/>
    <w:rsid w:val="00F3105A"/>
    <w:rsid w:val="00F31F95"/>
    <w:rsid w:val="00F40BE2"/>
    <w:rsid w:val="00F420D8"/>
    <w:rsid w:val="00F56F85"/>
    <w:rsid w:val="00F65598"/>
    <w:rsid w:val="00F6623D"/>
    <w:rsid w:val="00F71E26"/>
    <w:rsid w:val="00F74D8F"/>
    <w:rsid w:val="00F91D0B"/>
    <w:rsid w:val="00F96C55"/>
    <w:rsid w:val="00FA3EA6"/>
    <w:rsid w:val="00FB1891"/>
    <w:rsid w:val="00FB7EDE"/>
    <w:rsid w:val="00FD63C1"/>
    <w:rsid w:val="00FE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62175B17-8377-41CE-A0D6-3645108A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911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rsid w:val="005364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B28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stillalamancha.es/protecciondeda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69376-C82B-4D7B-8AA2-559693A8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1369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8887</CharactersWithSpaces>
  <SharedDoc>false</SharedDoc>
  <HLinks>
    <vt:vector size="12" baseType="variant"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  <vt:variant>
        <vt:i4>5505114</vt:i4>
      </vt:variant>
      <vt:variant>
        <vt:i4>15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Ambrosia Gutiérrez Agudo</dc:creator>
  <cp:lastModifiedBy>Rafael Andres Garcia Fernandez Checa</cp:lastModifiedBy>
  <cp:revision>9</cp:revision>
  <cp:lastPrinted>2018-11-14T12:24:00Z</cp:lastPrinted>
  <dcterms:created xsi:type="dcterms:W3CDTF">2019-03-28T08:55:00Z</dcterms:created>
  <dcterms:modified xsi:type="dcterms:W3CDTF">2020-01-10T10:04:00Z</dcterms:modified>
</cp:coreProperties>
</file>