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CERTIFICACIÓN DEL VETERINARIO RESPONSABLE DE EXPLOTACIÓN RELATIVA A DETERMINADAS ENFERMEDADES ANIMALES </w:t>
      </w:r>
      <w:r w:rsidR="00DC0343">
        <w:rPr>
          <w:rFonts w:ascii="Arial" w:eastAsia="Calibri" w:hAnsi="Arial" w:cs="Arial"/>
          <w:b/>
          <w:sz w:val="22"/>
          <w:szCs w:val="22"/>
          <w:lang w:eastAsia="en-US"/>
        </w:rPr>
        <w:t>EN EXPLOTACIONES DE BOVINO</w:t>
      </w:r>
      <w:r w:rsidR="00B92807">
        <w:rPr>
          <w:rFonts w:ascii="Arial" w:eastAsia="Calibri" w:hAnsi="Arial" w:cs="Arial"/>
          <w:b/>
          <w:sz w:val="22"/>
          <w:szCs w:val="22"/>
          <w:lang w:eastAsia="en-US"/>
        </w:rPr>
        <w:t xml:space="preserve"> DE LECHE</w:t>
      </w:r>
    </w:p>
    <w:p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:rsidTr="00460D53">
        <w:trPr>
          <w:trHeight w:val="341"/>
        </w:trPr>
        <w:tc>
          <w:tcPr>
            <w:tcW w:w="5495" w:type="dxa"/>
            <w:vAlign w:val="center"/>
          </w:tcPr>
          <w:p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Nº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:rsidTr="00460D53">
        <w:trPr>
          <w:trHeight w:val="328"/>
        </w:trPr>
        <w:tc>
          <w:tcPr>
            <w:tcW w:w="5070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:rsidTr="00460D53">
        <w:trPr>
          <w:trHeight w:val="309"/>
        </w:trPr>
        <w:tc>
          <w:tcPr>
            <w:tcW w:w="8613" w:type="dxa"/>
            <w:vAlign w:val="center"/>
          </w:tcPr>
          <w:p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:rsidTr="00460D53">
        <w:trPr>
          <w:trHeight w:val="309"/>
        </w:trPr>
        <w:tc>
          <w:tcPr>
            <w:tcW w:w="8613" w:type="dxa"/>
            <w:vAlign w:val="center"/>
          </w:tcPr>
          <w:p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80050B" w:rsidRPr="00E852C6" w:rsidRDefault="00535A8D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21/02/2004 por el que se regula la autorización de veterinarios en Castilla-La Mancha para la certificación de los requerimientos exigidos por la normativa </w:t>
      </w:r>
      <w:r w:rsidR="008369AA" w:rsidRPr="00E852C6">
        <w:rPr>
          <w:rFonts w:ascii="Arial" w:eastAsia="Calibri" w:hAnsi="Arial" w:cs="Arial"/>
          <w:sz w:val="22"/>
          <w:szCs w:val="22"/>
          <w:lang w:eastAsia="en-US"/>
        </w:rPr>
        <w:t>veterinaria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E852C6">
        <w:rPr>
          <w:rFonts w:ascii="Arial" w:eastAsia="Calibri" w:hAnsi="Arial" w:cs="Arial"/>
          <w:sz w:val="22"/>
          <w:szCs w:val="22"/>
          <w:lang w:eastAsia="en-US"/>
        </w:rPr>
        <w:t>tachar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lo que </w:t>
      </w:r>
      <w:r w:rsidR="00145677"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>proceda</w:t>
      </w:r>
      <w:r w:rsidR="00742B27" w:rsidRPr="00E852C6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145677" w:rsidRPr="00E852C6" w:rsidRDefault="00E90B10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TUBERCULOSIS: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ganado caprino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E852C6">
        <w:rPr>
          <w:rFonts w:ascii="Arial" w:eastAsia="Calibri" w:hAnsi="Arial" w:cs="Arial"/>
          <w:sz w:val="22"/>
          <w:szCs w:val="22"/>
          <w:lang w:eastAsia="en-US"/>
        </w:rPr>
        <w:t>estas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 explotaciones 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está sometido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a programa oficial de Castilla-La Mancha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no se ha det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ectado sintomatología clínica ni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existe comunicación de detección de lesiones compatibles con tuberculosis en matadero en los últimos 12 meses.</w:t>
      </w:r>
    </w:p>
    <w:p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carbunco bacteridiano en los últimos 12 meses.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:rsidR="00D53A74" w:rsidRDefault="00F22F42" w:rsidP="00D53A74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FIEBRE Q</w:t>
      </w:r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>: En las explotaciones no se ha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registrado </w:t>
      </w:r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>ningún caso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de fiebre Q en los últimos 6 meses.</w:t>
      </w:r>
    </w:p>
    <w:p w:rsidR="00D53A74" w:rsidRPr="00D53A74" w:rsidRDefault="00B95A6F" w:rsidP="00D53A74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A74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B95A6F" w:rsidRPr="00D53A74" w:rsidRDefault="00B95A6F" w:rsidP="00D53A74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A74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="00D53A74" w:rsidRPr="00D53A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3A74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8" w:name="Texto80"/>
      <w:r w:rsidR="00C301A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C301AB">
        <w:rPr>
          <w:rFonts w:ascii="Arial" w:eastAsia="Calibri" w:hAnsi="Arial" w:cs="Arial"/>
          <w:sz w:val="22"/>
          <w:szCs w:val="22"/>
          <w:lang w:eastAsia="en-US"/>
        </w:rPr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D53A74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:rsidTr="00460D53">
        <w:tc>
          <w:tcPr>
            <w:tcW w:w="2093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9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09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0657AF" w:rsidRPr="00E664D5" w:rsidTr="00460D53">
        <w:trPr>
          <w:trHeight w:val="366"/>
        </w:trPr>
        <w:tc>
          <w:tcPr>
            <w:tcW w:w="2093" w:type="dxa"/>
            <w:vAlign w:val="center"/>
          </w:tcPr>
          <w:p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111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09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5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6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7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8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9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0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1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2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7A7BB9" w:rsidRPr="00E664D5" w:rsidTr="00460D53">
        <w:trPr>
          <w:trHeight w:val="35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5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BA4D8A" w:rsidRPr="00E664D5" w:rsidTr="00460D53">
        <w:trPr>
          <w:trHeight w:val="356"/>
        </w:trPr>
        <w:tc>
          <w:tcPr>
            <w:tcW w:w="2093" w:type="dxa"/>
            <w:vAlign w:val="center"/>
          </w:tcPr>
          <w:p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111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7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409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8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27FF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9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>
              <w:maxLength w:val="2"/>
            </w:textInput>
          </w:ffData>
        </w:fldChar>
      </w:r>
      <w:bookmarkStart w:id="40" w:name="Texto77"/>
      <w:r w:rsidR="00C301A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C301AB">
        <w:rPr>
          <w:rFonts w:ascii="Arial" w:eastAsia="Calibri" w:hAnsi="Arial" w:cs="Arial"/>
          <w:sz w:val="22"/>
          <w:szCs w:val="22"/>
          <w:lang w:eastAsia="en-US"/>
        </w:rPr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1" w:name="Texto78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  <w:r w:rsidR="002667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472CA9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>
              <w:maxLength w:val="1"/>
            </w:textInput>
          </w:ffData>
        </w:fldChar>
      </w:r>
      <w:bookmarkStart w:id="42" w:name="Texto79"/>
      <w:r w:rsidR="00C301A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C301AB">
        <w:rPr>
          <w:rFonts w:ascii="Arial" w:eastAsia="Calibri" w:hAnsi="Arial" w:cs="Arial"/>
          <w:sz w:val="22"/>
          <w:szCs w:val="22"/>
          <w:lang w:eastAsia="en-US"/>
        </w:rPr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C301A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C301A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2"/>
    </w:p>
    <w:p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6A" w:rsidRDefault="00C3176A">
      <w:r>
        <w:separator/>
      </w:r>
    </w:p>
  </w:endnote>
  <w:endnote w:type="continuationSeparator" w:id="0">
    <w:p w:rsidR="00C3176A" w:rsidRDefault="00C3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B63A66">
              <w:rPr>
                <w:b/>
                <w:bCs/>
                <w:noProof/>
              </w:rPr>
              <w:t>1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B63A66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6A" w:rsidRDefault="00C3176A">
      <w:r>
        <w:separator/>
      </w:r>
    </w:p>
  </w:footnote>
  <w:footnote w:type="continuationSeparator" w:id="0">
    <w:p w:rsidR="00C3176A" w:rsidRDefault="00C3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597EEF02" wp14:editId="75A415D0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UNeR6b8YL3CKi7okmH+tBjYCzIy33u9gcFV7Wsoem7I7fVWBTo3hhnL3GivN5ED8oZmSJ6W9PVG8F7gkdFL7FA==" w:salt="rBN3QGNReLX0v4+EnURc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17BE6"/>
    <w:rsid w:val="000657AF"/>
    <w:rsid w:val="00093802"/>
    <w:rsid w:val="00145677"/>
    <w:rsid w:val="0016584F"/>
    <w:rsid w:val="00170CFF"/>
    <w:rsid w:val="00241C0D"/>
    <w:rsid w:val="00266757"/>
    <w:rsid w:val="00273CF1"/>
    <w:rsid w:val="002C5F0B"/>
    <w:rsid w:val="002D27FF"/>
    <w:rsid w:val="00362BC2"/>
    <w:rsid w:val="00374935"/>
    <w:rsid w:val="003C1A10"/>
    <w:rsid w:val="003C6735"/>
    <w:rsid w:val="003F031D"/>
    <w:rsid w:val="003F4994"/>
    <w:rsid w:val="00420C9B"/>
    <w:rsid w:val="00452780"/>
    <w:rsid w:val="00460D53"/>
    <w:rsid w:val="00472CA9"/>
    <w:rsid w:val="004767F9"/>
    <w:rsid w:val="00535A8D"/>
    <w:rsid w:val="00545D77"/>
    <w:rsid w:val="005B1F98"/>
    <w:rsid w:val="005F58F5"/>
    <w:rsid w:val="0063487F"/>
    <w:rsid w:val="00641F54"/>
    <w:rsid w:val="00712C61"/>
    <w:rsid w:val="0073129C"/>
    <w:rsid w:val="00742B27"/>
    <w:rsid w:val="00744B1D"/>
    <w:rsid w:val="007A7BB9"/>
    <w:rsid w:val="0080050B"/>
    <w:rsid w:val="00811A8B"/>
    <w:rsid w:val="00825A19"/>
    <w:rsid w:val="008369AA"/>
    <w:rsid w:val="008467BB"/>
    <w:rsid w:val="008627E5"/>
    <w:rsid w:val="00894F4F"/>
    <w:rsid w:val="008A159E"/>
    <w:rsid w:val="008E6E57"/>
    <w:rsid w:val="008F52F2"/>
    <w:rsid w:val="009C351D"/>
    <w:rsid w:val="00A6219B"/>
    <w:rsid w:val="00AA1D80"/>
    <w:rsid w:val="00B63A66"/>
    <w:rsid w:val="00B71E89"/>
    <w:rsid w:val="00B7676B"/>
    <w:rsid w:val="00B92807"/>
    <w:rsid w:val="00B95A6F"/>
    <w:rsid w:val="00B9657F"/>
    <w:rsid w:val="00BA4D8A"/>
    <w:rsid w:val="00C301AB"/>
    <w:rsid w:val="00C3176A"/>
    <w:rsid w:val="00D04BE6"/>
    <w:rsid w:val="00D3682D"/>
    <w:rsid w:val="00D53A74"/>
    <w:rsid w:val="00DC0343"/>
    <w:rsid w:val="00DE15C6"/>
    <w:rsid w:val="00DF2AEE"/>
    <w:rsid w:val="00DF4E96"/>
    <w:rsid w:val="00E27DB5"/>
    <w:rsid w:val="00E70E7F"/>
    <w:rsid w:val="00E852C6"/>
    <w:rsid w:val="00E90B10"/>
    <w:rsid w:val="00EA5880"/>
    <w:rsid w:val="00EB34AF"/>
    <w:rsid w:val="00ED74E6"/>
    <w:rsid w:val="00F05E04"/>
    <w:rsid w:val="00F22F42"/>
    <w:rsid w:val="00F32F20"/>
    <w:rsid w:val="00F8267A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FFA1-A49B-4AB5-BF44-33AD81DB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2023-01-27T09:37:00Z</dcterms:created>
  <dcterms:modified xsi:type="dcterms:W3CDTF">2023-01-27T09:37:00Z</dcterms:modified>
</cp:coreProperties>
</file>