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E7" w:rsidRPr="00B74F8F" w:rsidRDefault="00553AD1" w:rsidP="5163ABB8">
      <w:pPr>
        <w:spacing w:before="120" w:after="120"/>
        <w:ind w:left="72" w:right="72"/>
        <w:jc w:val="center"/>
        <w:rPr>
          <w:rFonts w:ascii="Segoe UI" w:hAnsi="Segoe UI" w:cs="Segoe UI"/>
          <w:b/>
          <w:bCs/>
          <w:spacing w:val="5"/>
          <w:lang w:val="es-ES"/>
        </w:rPr>
      </w:pPr>
      <w:r>
        <w:rPr>
          <w:rFonts w:ascii="Segoe UI" w:hAnsi="Segoe UI" w:cs="Segoe UI"/>
          <w:b/>
          <w:strike/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-1210310</wp:posOffset>
                </wp:positionV>
                <wp:extent cx="137160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954" w:rsidRPr="002D7564" w:rsidRDefault="00607954" w:rsidP="00607954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2.75pt;margin-top:-95.3pt;width:10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" filled="f" stroked="f">
                <v:textbox inset=",1mm,,1mm">
                  <w:txbxContent>
                    <w:p w:rsidR="00607954" w:rsidRPr="002D7564" w:rsidRDefault="00607954" w:rsidP="00607954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1F8" w:rsidRPr="5163ABB8">
        <w:rPr>
          <w:rFonts w:ascii="Segoe UI" w:hAnsi="Segoe UI" w:cs="Segoe UI"/>
          <w:b/>
          <w:bCs/>
          <w:spacing w:val="5"/>
          <w:lang w:val="es-ES"/>
        </w:rPr>
        <w:t>ANEXO II</w:t>
      </w:r>
      <w:r w:rsidR="00BD7571">
        <w:rPr>
          <w:rFonts w:ascii="Segoe UI" w:hAnsi="Segoe UI" w:cs="Segoe UI"/>
          <w:b/>
          <w:bCs/>
          <w:spacing w:val="5"/>
          <w:lang w:val="es-ES"/>
        </w:rPr>
        <w:t>I</w:t>
      </w:r>
      <w:r w:rsidR="003441F8" w:rsidRPr="5163ABB8">
        <w:rPr>
          <w:rFonts w:ascii="Segoe UI" w:hAnsi="Segoe UI" w:cs="Segoe UI"/>
          <w:b/>
          <w:bCs/>
          <w:spacing w:val="5"/>
          <w:lang w:val="es-ES"/>
        </w:rPr>
        <w:t>. BAREMO</w:t>
      </w:r>
      <w:r w:rsidR="005C4993" w:rsidRPr="5163ABB8">
        <w:rPr>
          <w:rFonts w:ascii="Segoe UI" w:hAnsi="Segoe UI" w:cs="Segoe UI"/>
          <w:b/>
          <w:bCs/>
          <w:spacing w:val="5"/>
          <w:lang w:val="es-ES"/>
        </w:rPr>
        <w:t xml:space="preserve"> PROYECTO DE FORMACIÓN “AULA DEL FUTURO” 2022-2023</w:t>
      </w:r>
    </w:p>
    <w:tbl>
      <w:tblPr>
        <w:tblW w:w="5447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D2728" w:rsidRPr="00B74F8F" w:rsidTr="00BE16F1">
        <w:trPr>
          <w:trHeight w:val="340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:rsidR="008A2902" w:rsidRPr="00B74F8F" w:rsidRDefault="00F72160" w:rsidP="00DE3781">
            <w:pPr>
              <w:jc w:val="center"/>
              <w:rPr>
                <w:rFonts w:ascii="Segoe UI" w:eastAsia="Times New Roman" w:hAnsi="Segoe UI" w:cs="Segoe UI"/>
                <w:b/>
                <w:lang w:val="es-ES" w:eastAsia="es-ES"/>
              </w:rPr>
            </w:pPr>
            <w:r w:rsidRPr="00B74F8F">
              <w:rPr>
                <w:rFonts w:ascii="Segoe UI" w:eastAsia="Times New Roman" w:hAnsi="Segoe UI" w:cs="Segoe UI"/>
                <w:b/>
                <w:lang w:val="es-ES" w:eastAsia="es-ES"/>
              </w:rPr>
              <w:t>DATOS DEL CENTRO</w:t>
            </w:r>
          </w:p>
        </w:tc>
      </w:tr>
      <w:tr w:rsidR="00D82ED7" w:rsidRPr="00B74F8F" w:rsidTr="00BE16F1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5"/>
              <w:gridCol w:w="3675"/>
            </w:tblGrid>
            <w:tr w:rsidR="00D82ED7" w:rsidRPr="00B74F8F" w:rsidTr="005C780C">
              <w:trPr>
                <w:trHeight w:hRule="exact" w:val="435"/>
              </w:trPr>
              <w:tc>
                <w:tcPr>
                  <w:tcW w:w="32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2ED7" w:rsidRPr="00B74F8F" w:rsidRDefault="00DE3781" w:rsidP="00DE378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 </w:t>
                  </w:r>
                  <w:r w:rsidR="00D82ED7" w:rsidRPr="00B74F8F"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NOMBRE DEL CENTRO: 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0" w:name="Texto1"/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instrText xml:space="preserve"> FORMTEXT </w:instrTex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separate"/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end"/>
                  </w:r>
                  <w:bookmarkEnd w:id="0"/>
                </w:p>
              </w:tc>
              <w:tc>
                <w:tcPr>
                  <w:tcW w:w="1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 w:themeColor="text1"/>
                  </w:tcBorders>
                  <w:vAlign w:val="center"/>
                  <w:hideMark/>
                </w:tcPr>
                <w:p w:rsidR="00D82ED7" w:rsidRPr="00B74F8F" w:rsidRDefault="00DE3781" w:rsidP="00D82ED7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 </w:t>
                  </w:r>
                  <w:r w:rsidR="00D82ED7" w:rsidRPr="00B74F8F"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CÓDIGO DEL CENTRO: 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instrText xml:space="preserve"> FORMTEXT </w:instrTex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separate"/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end"/>
                  </w:r>
                </w:p>
              </w:tc>
            </w:tr>
            <w:tr w:rsidR="00D82ED7" w:rsidRPr="00B74F8F" w:rsidTr="005C780C">
              <w:trPr>
                <w:trHeight w:hRule="exact" w:val="435"/>
              </w:trPr>
              <w:tc>
                <w:tcPr>
                  <w:tcW w:w="32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 w:themeColor="text1"/>
                    <w:right w:val="single" w:sz="4" w:space="0" w:color="000000"/>
                  </w:tcBorders>
                  <w:vAlign w:val="center"/>
                  <w:hideMark/>
                </w:tcPr>
                <w:p w:rsidR="00D82ED7" w:rsidRPr="00B74F8F" w:rsidRDefault="00DE3781" w:rsidP="00D82ED7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 </w:t>
                  </w:r>
                  <w:r w:rsidR="00D82ED7" w:rsidRPr="00B74F8F"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LOCALIDAD: 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instrText xml:space="preserve"> FORMTEXT </w:instrTex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separate"/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end"/>
                  </w:r>
                </w:p>
              </w:tc>
              <w:tc>
                <w:tcPr>
                  <w:tcW w:w="1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82ED7" w:rsidRPr="00B74F8F" w:rsidRDefault="00DE3781" w:rsidP="00D82ED7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 </w:t>
                  </w:r>
                  <w:r w:rsidR="00D82ED7" w:rsidRPr="00B74F8F">
                    <w:rPr>
                      <w:rFonts w:ascii="Segoe UI" w:eastAsia="Times New Roman" w:hAnsi="Segoe UI" w:cs="Segoe UI"/>
                      <w:b/>
                      <w:lang w:val="es-ES" w:eastAsia="es-ES"/>
                    </w:rPr>
                    <w:t xml:space="preserve">PROVINCIA: 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instrText xml:space="preserve"> FORMTEXT </w:instrTex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separate"/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D82ED7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t> </w:t>
                  </w:r>
                  <w:r w:rsidR="006201BD" w:rsidRPr="00DE3781">
                    <w:rPr>
                      <w:rFonts w:eastAsia="Times New Roman" w:cstheme="minorHAnsi"/>
                      <w:sz w:val="18"/>
                      <w:lang w:val="es-ES" w:eastAsia="es-ES"/>
                    </w:rPr>
                    <w:fldChar w:fldCharType="end"/>
                  </w:r>
                </w:p>
              </w:tc>
            </w:tr>
          </w:tbl>
          <w:p w:rsidR="00D82ED7" w:rsidRPr="00B74F8F" w:rsidRDefault="00D82ED7" w:rsidP="00B711F2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</w:tbl>
    <w:p w:rsidR="00172BD6" w:rsidRPr="00DE3781" w:rsidRDefault="00172BD6" w:rsidP="007A36F9">
      <w:pPr>
        <w:spacing w:before="120" w:after="120"/>
        <w:ind w:left="72" w:right="72"/>
        <w:jc w:val="center"/>
        <w:rPr>
          <w:rFonts w:ascii="Segoe UI" w:hAnsi="Segoe UI" w:cs="Segoe UI"/>
          <w:b/>
          <w:spacing w:val="5"/>
          <w:sz w:val="10"/>
          <w:lang w:val="es-ES"/>
        </w:rPr>
      </w:pPr>
    </w:p>
    <w:tbl>
      <w:tblPr>
        <w:tblW w:w="5447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BA1FEE" w:rsidRPr="00B74F8F" w:rsidTr="00BE16F1">
        <w:trPr>
          <w:trHeight w:val="340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:rsidR="00BA1FEE" w:rsidRPr="00DE3781" w:rsidRDefault="00BA1FEE" w:rsidP="00500AC8">
            <w:pPr>
              <w:jc w:val="center"/>
              <w:rPr>
                <w:rFonts w:ascii="Segoe UI" w:eastAsia="Times New Roman" w:hAnsi="Segoe UI" w:cs="Segoe UI"/>
                <w:b/>
                <w:caps/>
                <w:lang w:val="es-ES" w:eastAsia="es-ES"/>
              </w:rPr>
            </w:pPr>
            <w:r w:rsidRPr="00DE3781">
              <w:rPr>
                <w:rFonts w:ascii="Segoe UI" w:eastAsia="Times New Roman" w:hAnsi="Segoe UI" w:cs="Segoe UI"/>
                <w:b/>
                <w:caps/>
                <w:lang w:val="es-ES" w:eastAsia="es-ES"/>
              </w:rPr>
              <w:t>Puntuación</w:t>
            </w:r>
          </w:p>
        </w:tc>
      </w:tr>
      <w:tr w:rsidR="00BA1FEE" w:rsidRPr="00B74F8F" w:rsidTr="00BE16F1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  <w:gridCol w:w="840"/>
            </w:tblGrid>
            <w:tr w:rsidR="00BA1FEE" w:rsidRPr="00BA1FEE" w:rsidTr="00553AD1">
              <w:trPr>
                <w:trHeight w:val="425"/>
              </w:trPr>
              <w:tc>
                <w:tcPr>
                  <w:tcW w:w="4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FEE" w:rsidRPr="00BA1FEE" w:rsidRDefault="00DE3781" w:rsidP="00BA1FEE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="00BA1FEE" w:rsidRPr="00BA1FEE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>REQUISITOS BÁSICOS (máx. 3 puntos)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FEE" w:rsidRPr="00BA1FEE" w:rsidRDefault="00BA1FEE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A1FEE" w:rsidRPr="00BA1FEE" w:rsidTr="00553AD1">
              <w:trPr>
                <w:trHeight w:val="425"/>
              </w:trPr>
              <w:tc>
                <w:tcPr>
                  <w:tcW w:w="4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1FEE" w:rsidRPr="00BA1FEE" w:rsidRDefault="00DE3781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="00BA1FEE" w:rsidRPr="00BA1FEE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>OTROS REQUISITOS</w:t>
                  </w:r>
                  <w:r w:rsidR="00217624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 xml:space="preserve">: </w:t>
                  </w:r>
                  <w:r w:rsidR="00217624" w:rsidRPr="00217624">
                    <w:rPr>
                      <w:rFonts w:ascii="Segoe UI" w:eastAsia="Times New Roman" w:hAnsi="Segoe UI" w:cs="Segoe UI"/>
                      <w:sz w:val="18"/>
                      <w:lang w:val="es-ES" w:eastAsia="es-ES"/>
                    </w:rPr>
                    <w:t>PARTICIPACIÓN EN PROYECTOS Y PROGRAMAS CONSEJERÍA</w:t>
                  </w:r>
                  <w:r w:rsidR="00217624" w:rsidRPr="00217624">
                    <w:rPr>
                      <w:rFonts w:ascii="Segoe UI" w:eastAsia="Times New Roman" w:hAnsi="Segoe UI" w:cs="Segoe UI"/>
                      <w:b/>
                      <w:sz w:val="16"/>
                      <w:szCs w:val="20"/>
                      <w:lang w:val="es-ES" w:eastAsia="es-ES"/>
                    </w:rPr>
                    <w:t xml:space="preserve"> </w:t>
                  </w:r>
                  <w:r w:rsidR="00BA1FEE" w:rsidRPr="00217624">
                    <w:rPr>
                      <w:rFonts w:ascii="Segoe UI" w:eastAsia="Times New Roman" w:hAnsi="Segoe UI" w:cs="Segoe UI"/>
                      <w:b/>
                      <w:sz w:val="16"/>
                      <w:szCs w:val="20"/>
                      <w:lang w:val="es-ES" w:eastAsia="es-ES"/>
                    </w:rPr>
                    <w:t xml:space="preserve"> </w:t>
                  </w:r>
                  <w:r w:rsidR="00BA1FEE" w:rsidRPr="00BA1FEE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>(máx. 2 puntos)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1FEE" w:rsidRPr="00BA1FEE" w:rsidRDefault="00BA1FEE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A1FEE" w:rsidRPr="00BA1FEE" w:rsidTr="00553AD1">
              <w:trPr>
                <w:trHeight w:val="425"/>
              </w:trPr>
              <w:tc>
                <w:tcPr>
                  <w:tcW w:w="4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1FEE" w:rsidRPr="00BA1FEE" w:rsidRDefault="00DE3781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Segoe UI" w:hAnsi="Segoe UI" w:cs="Segoe UI"/>
                      <w:b/>
                      <w:spacing w:val="4"/>
                      <w:sz w:val="20"/>
                      <w:szCs w:val="20"/>
                    </w:rPr>
                    <w:t xml:space="preserve"> </w:t>
                  </w:r>
                  <w:r w:rsidR="00BA1FEE" w:rsidRPr="00BA1FEE">
                    <w:rPr>
                      <w:rFonts w:ascii="Segoe UI" w:hAnsi="Segoe UI" w:cs="Segoe UI"/>
                      <w:b/>
                      <w:spacing w:val="4"/>
                      <w:sz w:val="20"/>
                      <w:szCs w:val="20"/>
                      <w:lang w:val="es-ES"/>
                    </w:rPr>
                    <w:t>JUSTIFICACIÓN E IMPACTO DEL PROYECTO ADF EN EL CENTRO Y SU ENTORNO (máx. 5 puntos 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1FEE" w:rsidRPr="00BA1FEE" w:rsidRDefault="00BA1FEE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i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A1FEE" w:rsidRPr="00BA1FEE" w:rsidTr="00553AD1">
              <w:trPr>
                <w:trHeight w:val="425"/>
              </w:trPr>
              <w:tc>
                <w:tcPr>
                  <w:tcW w:w="4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FEE" w:rsidRPr="00BA1FEE" w:rsidRDefault="00553AD1" w:rsidP="00553AD1">
                  <w:pPr>
                    <w:spacing w:line="256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 w:rsidR="00BA1FEE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  <w:t xml:space="preserve">TOTAL 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A1FEE" w:rsidRPr="00BA1FEE" w:rsidRDefault="00BA1FEE" w:rsidP="00F76631">
                  <w:pPr>
                    <w:spacing w:line="256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BA1FEE" w:rsidRPr="00B74F8F" w:rsidRDefault="00BA1FEE" w:rsidP="00F76631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</w:tbl>
    <w:p w:rsidR="00BA1FEE" w:rsidRPr="00B74F8F" w:rsidRDefault="00BA1FEE" w:rsidP="007A36F9">
      <w:pPr>
        <w:spacing w:before="120" w:after="120"/>
        <w:ind w:left="72" w:right="72"/>
        <w:jc w:val="center"/>
        <w:rPr>
          <w:rFonts w:ascii="Segoe UI" w:hAnsi="Segoe UI" w:cs="Segoe UI"/>
          <w:b/>
          <w:spacing w:val="5"/>
          <w:lang w:val="es-ES"/>
        </w:rPr>
      </w:pPr>
    </w:p>
    <w:tbl>
      <w:tblPr>
        <w:tblW w:w="10490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4380"/>
        <w:gridCol w:w="3250"/>
        <w:gridCol w:w="850"/>
      </w:tblGrid>
      <w:tr w:rsidR="00B939F2" w:rsidRPr="000A73E5" w:rsidTr="46ACA290">
        <w:trPr>
          <w:trHeight w:hRule="exact" w:val="868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41F8" w:rsidRPr="000A73E5" w:rsidRDefault="003441F8" w:rsidP="00BA1FEE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0A73E5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REQUISITOS BÁSICOS</w:t>
            </w:r>
            <w:r w:rsidR="00BA1FEE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 xml:space="preserve"> (máx</w:t>
            </w:r>
            <w:r w:rsidRPr="000A73E5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. 3 puntos)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74F8F" w:rsidRPr="000A73E5" w:rsidRDefault="00B74F8F" w:rsidP="003441F8">
            <w:pPr>
              <w:spacing w:line="256" w:lineRule="auto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  <w:p w:rsidR="003441F8" w:rsidRPr="000A73E5" w:rsidRDefault="003441F8" w:rsidP="000A73E5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0A73E5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Puntos</w:t>
            </w:r>
          </w:p>
        </w:tc>
      </w:tr>
      <w:tr w:rsidR="0070605F" w:rsidRPr="000A73E5" w:rsidTr="00553AD1">
        <w:trPr>
          <w:trHeight w:val="456"/>
        </w:trPr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939F2" w:rsidRPr="00500AC8" w:rsidRDefault="00B939F2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500AC8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PARTICIPACIÓN DEL CLAUSTRO (Primaria)</w:t>
            </w:r>
          </w:p>
        </w:tc>
        <w:tc>
          <w:tcPr>
            <w:tcW w:w="4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9F2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 xml:space="preserve">Nº total de docentes en el centro 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lang w:val="es-ES" w:eastAsia="es-ES"/>
              </w:rPr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</w:p>
          <w:p w:rsidR="00B939F2" w:rsidRPr="0070605F" w:rsidRDefault="00B939F2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  <w:p w:rsidR="00B939F2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 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Porcentaje participación</w:t>
            </w:r>
            <w:r w:rsidR="00B939F2" w:rsidRPr="00517F1F">
              <w:rPr>
                <w:rFonts w:ascii="Segoe UI" w:eastAsia="Times New Roman" w:hAnsi="Segoe UI" w:cs="Segoe UI"/>
                <w:lang w:val="es-ES" w:eastAsia="es-ES"/>
              </w:rPr>
              <w:t xml:space="preserve">   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lang w:val="es-ES" w:eastAsia="es-ES"/>
              </w:rPr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bookmarkStart w:id="1" w:name="_GoBack"/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bookmarkEnd w:id="1"/>
            <w:r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  <w:r>
              <w:rPr>
                <w:rFonts w:eastAsia="Times New Roman" w:cstheme="minorHAnsi"/>
                <w:sz w:val="18"/>
                <w:lang w:val="es-ES" w:eastAsia="es-ES"/>
              </w:rPr>
              <w:t xml:space="preserve"> </w:t>
            </w:r>
            <w:r w:rsidRPr="00DE3781">
              <w:rPr>
                <w:rFonts w:eastAsia="Times New Roman" w:cstheme="minorHAnsi"/>
                <w:b/>
                <w:lang w:val="es-ES" w:eastAsia="es-ES"/>
              </w:rPr>
              <w:t>%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9F2" w:rsidRPr="0070605F" w:rsidRDefault="00553AD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Entre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>25%</w:t>
            </w:r>
            <w:r w:rsidR="00517F1F">
              <w:rPr>
                <w:rFonts w:ascii="Segoe UI" w:eastAsia="Times New Roman" w:hAnsi="Segoe UI" w:cs="Segoe UI"/>
                <w:lang w:val="es-ES" w:eastAsia="es-ES"/>
              </w:rPr>
              <w:t xml:space="preserve"> y 50 % </w:t>
            </w:r>
            <w:r w:rsidR="00517F1F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(1.5 p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0A73E5" w:rsidRDefault="00B939F2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70605F" w:rsidRPr="000A73E5" w:rsidTr="00553AD1">
        <w:trPr>
          <w:trHeight w:hRule="exact" w:val="438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500AC8" w:rsidRDefault="00B939F2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vMerge/>
            <w:tcBorders>
              <w:left w:val="single" w:sz="4" w:space="0" w:color="000000" w:themeColor="text1"/>
            </w:tcBorders>
            <w:vAlign w:val="center"/>
          </w:tcPr>
          <w:p w:rsidR="00B939F2" w:rsidRPr="0070605F" w:rsidRDefault="00B939F2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553AD1">
              <w:rPr>
                <w:rFonts w:ascii="Segoe UI" w:eastAsia="Times New Roman" w:hAnsi="Segoe UI" w:cs="Segoe UI"/>
                <w:lang w:val="es-ES" w:eastAsia="es-ES"/>
              </w:rPr>
              <w:t>Entre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5</w:t>
            </w:r>
            <w:r w:rsidR="00553AD1">
              <w:rPr>
                <w:rFonts w:ascii="Segoe UI" w:eastAsia="Times New Roman" w:hAnsi="Segoe UI" w:cs="Segoe UI"/>
                <w:lang w:val="es-ES" w:eastAsia="es-ES"/>
              </w:rPr>
              <w:t>1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 xml:space="preserve">% y 75 % 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(2</w:t>
            </w:r>
            <w:r w:rsidR="00517F1F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 p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0A73E5" w:rsidRDefault="00B939F2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70605F" w:rsidRPr="000A73E5" w:rsidTr="00553AD1">
        <w:trPr>
          <w:trHeight w:val="398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500AC8" w:rsidRDefault="00B939F2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vMerge/>
            <w:tcBorders>
              <w:left w:val="single" w:sz="4" w:space="0" w:color="000000" w:themeColor="text1"/>
            </w:tcBorders>
            <w:vAlign w:val="center"/>
          </w:tcPr>
          <w:p w:rsidR="00B939F2" w:rsidRPr="0070605F" w:rsidRDefault="00B939F2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553AD1">
              <w:rPr>
                <w:rFonts w:ascii="Segoe UI" w:eastAsia="Times New Roman" w:hAnsi="Segoe UI" w:cs="Segoe UI"/>
                <w:lang w:val="es-ES" w:eastAsia="es-ES"/>
              </w:rPr>
              <w:t>Entre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el 7</w:t>
            </w:r>
            <w:r w:rsidR="00553AD1">
              <w:rPr>
                <w:rFonts w:ascii="Segoe UI" w:eastAsia="Times New Roman" w:hAnsi="Segoe UI" w:cs="Segoe UI"/>
                <w:lang w:val="es-ES" w:eastAsia="es-ES"/>
              </w:rPr>
              <w:t>6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>%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y 10</w:t>
            </w:r>
            <w:r w:rsidR="00B939F2" w:rsidRPr="0070605F">
              <w:rPr>
                <w:rFonts w:ascii="Segoe UI" w:eastAsia="Times New Roman" w:hAnsi="Segoe UI" w:cs="Segoe UI"/>
                <w:lang w:val="es-ES" w:eastAsia="es-ES"/>
              </w:rPr>
              <w:t xml:space="preserve">0 % 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(</w:t>
            </w:r>
            <w:r w:rsidR="000A73E5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2.5 </w:t>
            </w:r>
            <w:r w:rsidR="00517F1F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p</w:t>
            </w:r>
            <w:r w:rsidR="00B939F2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39F2" w:rsidRPr="000A73E5" w:rsidRDefault="00B939F2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val="439"/>
        </w:trPr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500AC8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PARTICIPACIÓN DEL CLAUSTRO (Secundaria)</w:t>
            </w:r>
          </w:p>
        </w:tc>
        <w:tc>
          <w:tcPr>
            <w:tcW w:w="4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E5" w:rsidRPr="0070605F" w:rsidRDefault="00DE3781" w:rsidP="00DE3781">
            <w:pPr>
              <w:spacing w:before="240" w:after="240" w:line="27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Nº total de docentes en el centro 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lang w:val="es-ES" w:eastAsia="es-ES"/>
              </w:rPr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</w:p>
          <w:p w:rsidR="000A73E5" w:rsidRPr="0070605F" w:rsidRDefault="00DE3781" w:rsidP="00DE3781">
            <w:pPr>
              <w:spacing w:before="240" w:after="240" w:line="27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Nº docentes participantes 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lang w:val="es-ES" w:eastAsia="es-ES"/>
              </w:rPr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</w:p>
          <w:p w:rsidR="000A73E5" w:rsidRPr="0070605F" w:rsidRDefault="00DE3781" w:rsidP="00DE3781">
            <w:pPr>
              <w:spacing w:before="240" w:after="240" w:line="27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Nº </w:t>
            </w:r>
            <w:r w:rsidR="000A73E5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departamentos</w:t>
            </w:r>
            <w:r w:rsidR="000A73E5" w:rsidRPr="0070605F">
              <w:rPr>
                <w:rFonts w:ascii="Segoe UI" w:eastAsia="Times New Roman" w:hAnsi="Segoe UI" w:cs="Segoe UI"/>
                <w:color w:val="FF0000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participantes 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lang w:val="es-ES" w:eastAsia="es-ES"/>
              </w:rPr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E5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812DBF">
              <w:rPr>
                <w:rFonts w:ascii="Segoe UI" w:eastAsia="Times New Roman" w:hAnsi="Segoe UI" w:cs="Segoe UI"/>
                <w:lang w:val="es-ES" w:eastAsia="es-ES"/>
              </w:rPr>
              <w:t>4</w:t>
            </w:r>
            <w:r w:rsidR="00553AD1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553AD1" w:rsidRPr="0070605F">
              <w:rPr>
                <w:rFonts w:ascii="Segoe UI" w:eastAsia="Times New Roman" w:hAnsi="Segoe UI" w:cs="Segoe UI"/>
                <w:lang w:val="es-ES" w:eastAsia="es-ES"/>
              </w:rPr>
              <w:t>departamentos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(1.5 p)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0A73E5" w:rsidRDefault="000A73E5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hRule="exact" w:val="416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vMerge/>
            <w:tcBorders>
              <w:left w:val="single" w:sz="4" w:space="0" w:color="000000" w:themeColor="text1"/>
            </w:tcBorders>
            <w:vAlign w:val="center"/>
          </w:tcPr>
          <w:p w:rsidR="000A73E5" w:rsidRPr="0070605F" w:rsidRDefault="000A73E5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3AA9725C">
              <w:rPr>
                <w:rFonts w:ascii="Segoe UI" w:eastAsia="Times New Roman" w:hAnsi="Segoe UI" w:cs="Segoe UI"/>
                <w:lang w:val="es-ES" w:eastAsia="es-ES"/>
              </w:rPr>
              <w:t xml:space="preserve">De </w:t>
            </w:r>
            <w:r w:rsidR="00812DBF">
              <w:rPr>
                <w:rFonts w:ascii="Segoe UI" w:eastAsia="Times New Roman" w:hAnsi="Segoe UI" w:cs="Segoe UI"/>
                <w:lang w:val="es-ES" w:eastAsia="es-ES"/>
              </w:rPr>
              <w:t>5</w:t>
            </w:r>
            <w:r w:rsidR="000A73E5" w:rsidRPr="3AA9725C">
              <w:rPr>
                <w:rFonts w:ascii="Segoe UI" w:eastAsia="Times New Roman" w:hAnsi="Segoe UI" w:cs="Segoe UI"/>
                <w:lang w:val="es-ES" w:eastAsia="es-ES"/>
              </w:rPr>
              <w:t xml:space="preserve"> a 6 departamentos (</w:t>
            </w:r>
            <w:r w:rsidR="00517F1F"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2 p</w:t>
            </w:r>
            <w:r w:rsidR="000A73E5"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0A73E5" w:rsidRDefault="000A73E5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hRule="exact" w:val="422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vMerge/>
            <w:tcBorders>
              <w:left w:val="single" w:sz="4" w:space="0" w:color="000000" w:themeColor="text1"/>
            </w:tcBorders>
            <w:vAlign w:val="center"/>
          </w:tcPr>
          <w:p w:rsidR="000A73E5" w:rsidRPr="0070605F" w:rsidRDefault="000A73E5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70605F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517F1F">
              <w:rPr>
                <w:rFonts w:ascii="Segoe UI" w:eastAsia="Times New Roman" w:hAnsi="Segoe UI" w:cs="Segoe UI"/>
                <w:lang w:val="es-ES" w:eastAsia="es-ES"/>
              </w:rPr>
              <w:t xml:space="preserve">Más de 6 departamentos </w:t>
            </w:r>
            <w:r w:rsidR="00517F1F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(</w:t>
            </w:r>
            <w:r w:rsidR="000A73E5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2.5</w:t>
            </w:r>
            <w:r w:rsidR="00517F1F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 p</w:t>
            </w:r>
            <w:r w:rsidR="000A73E5" w:rsidRPr="00517F1F">
              <w:rPr>
                <w:rFonts w:ascii="Segoe UI" w:eastAsia="Times New Roman" w:hAnsi="Segoe UI" w:cs="Segoe UI"/>
                <w:b/>
                <w:lang w:val="es-ES" w:eastAsia="es-ES"/>
              </w:rPr>
              <w:t>)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0A73E5" w:rsidRDefault="000A73E5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70605F" w:rsidRPr="000A73E5" w:rsidTr="00553AD1">
        <w:trPr>
          <w:trHeight w:val="550"/>
        </w:trPr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500AC8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ESPACIOS</w:t>
            </w:r>
          </w:p>
        </w:tc>
        <w:tc>
          <w:tcPr>
            <w:tcW w:w="4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E5" w:rsidRPr="0070605F" w:rsidRDefault="00DE3781" w:rsidP="00C7112F">
            <w:pPr>
              <w:spacing w:line="256" w:lineRule="auto"/>
              <w:contextualSpacing/>
              <w:rPr>
                <w:lang w:val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>Nº de m</w:t>
            </w:r>
            <w:r w:rsidR="000A73E5" w:rsidRPr="0070605F">
              <w:rPr>
                <w:rFonts w:ascii="Segoe UI" w:eastAsia="Times New Roman" w:hAnsi="Segoe UI" w:cs="Segoe UI"/>
                <w:vertAlign w:val="superscript"/>
                <w:lang w:val="es-ES" w:eastAsia="es-ES"/>
              </w:rPr>
              <w:t>2</w:t>
            </w:r>
            <w:r w:rsidR="00C7112F">
              <w:rPr>
                <w:rFonts w:ascii="Segoe UI" w:eastAsia="Times New Roman" w:hAnsi="Segoe UI" w:cs="Segoe UI"/>
                <w:lang w:val="es-ES" w:eastAsia="es-ES"/>
              </w:rPr>
              <w:t xml:space="preserve"> del espacio seleccionado </w:t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 w:rsidR="00C7112F"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 w:rsidR="00C7112F"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 w:rsidR="00C7112F"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 w:rsidR="00C7112F"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 w:rsidR="00C7112F">
              <w:rPr>
                <w:rFonts w:eastAsia="Times New Roman" w:cstheme="minorHAnsi"/>
                <w:noProof/>
                <w:sz w:val="18"/>
                <w:lang w:val="es-ES" w:eastAsia="es-ES"/>
              </w:rPr>
              <w:t> </w:t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  <w:r w:rsidR="00C7112F">
              <w:rPr>
                <w:rFonts w:eastAsia="Times New Roman" w:cstheme="minorHAnsi"/>
                <w:sz w:val="18"/>
                <w:lang w:val="es-ES" w:eastAsia="es-ES"/>
              </w:rPr>
              <w:t xml:space="preserve"> </w:t>
            </w:r>
            <w:r w:rsidR="00C7112F" w:rsidRPr="00C7112F">
              <w:rPr>
                <w:rFonts w:ascii="Segoe UI" w:eastAsia="Times New Roman" w:hAnsi="Segoe UI" w:cs="Segoe UI"/>
                <w:lang w:val="es-ES" w:eastAsia="es-ES"/>
              </w:rPr>
              <w:t>m</w:t>
            </w:r>
            <w:r w:rsidR="00C7112F" w:rsidRPr="00C7112F">
              <w:rPr>
                <w:rFonts w:ascii="Segoe UI" w:eastAsia="Times New Roman" w:hAnsi="Segoe UI" w:cs="Segoe UI"/>
                <w:vertAlign w:val="superscript"/>
                <w:lang w:val="es-ES" w:eastAsia="es-ES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781" w:rsidRDefault="00DE3781" w:rsidP="00DE3781">
            <w:pPr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1B6978">
              <w:rPr>
                <w:rFonts w:ascii="Segoe UI" w:eastAsia="Times New Roman" w:hAnsi="Segoe UI" w:cs="Segoe UI"/>
                <w:lang w:val="es-ES" w:eastAsia="es-ES"/>
              </w:rPr>
              <w:t xml:space="preserve">Posee conexión internet </w:t>
            </w:r>
          </w:p>
          <w:p w:rsidR="000A73E5" w:rsidRPr="0070605F" w:rsidRDefault="00DE3781" w:rsidP="00DE3781">
            <w:pPr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1B6978">
              <w:rPr>
                <w:rFonts w:ascii="Segoe UI" w:eastAsia="Times New Roman" w:hAnsi="Segoe UI" w:cs="Segoe UI"/>
                <w:lang w:val="es-ES" w:eastAsia="es-ES"/>
              </w:rPr>
              <w:t>SI</w:t>
            </w:r>
            <w:r w:rsidR="00217624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624"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  <w:r w:rsidR="00217624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 NO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624"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A73E5" w:rsidRPr="000A73E5" w:rsidRDefault="000A73E5" w:rsidP="00DE3781">
            <w:pPr>
              <w:spacing w:line="256" w:lineRule="auto"/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70605F" w:rsidRPr="000A73E5" w:rsidTr="00553AD1">
        <w:trPr>
          <w:trHeight w:hRule="exact" w:val="691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vMerge/>
            <w:tcBorders>
              <w:left w:val="single" w:sz="4" w:space="0" w:color="000000" w:themeColor="text1"/>
            </w:tcBorders>
            <w:vAlign w:val="center"/>
          </w:tcPr>
          <w:p w:rsidR="000A73E5" w:rsidRPr="0070605F" w:rsidRDefault="000A73E5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3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E3781" w:rsidRDefault="00DE3781" w:rsidP="00DE3781">
            <w:pPr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Posee conexión eléctrica </w:t>
            </w:r>
          </w:p>
          <w:p w:rsidR="000A73E5" w:rsidRPr="0070605F" w:rsidRDefault="00DE3781" w:rsidP="00DE3781">
            <w:pPr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SI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  NO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</w:p>
          <w:p w:rsidR="000A73E5" w:rsidRPr="0070605F" w:rsidRDefault="000A73E5" w:rsidP="00DE3781">
            <w:pPr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val="695"/>
        </w:trPr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A73E5" w:rsidRPr="00500AC8" w:rsidRDefault="000A73E5" w:rsidP="00DE3781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500AC8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RECURSOS TECNOLÓGICOS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781" w:rsidRDefault="00DE3781" w:rsidP="00DE3781">
            <w:pPr>
              <w:spacing w:line="256" w:lineRule="auto"/>
              <w:contextualSpacing/>
              <w:rPr>
                <w:rFonts w:ascii="Segoe UI" w:eastAsia="Times New Roman" w:hAnsi="Segoe UI" w:cs="Segoe UI"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>Panel/pizarra digital interactiva</w:t>
            </w:r>
          </w:p>
          <w:p w:rsidR="000A73E5" w:rsidRPr="00C7112F" w:rsidRDefault="000A73E5" w:rsidP="00C7112F">
            <w:pPr>
              <w:spacing w:line="256" w:lineRule="auto"/>
              <w:contextualSpacing/>
              <w:rPr>
                <w:rFonts w:ascii="Segoe UI" w:eastAsia="Times New Roman" w:hAnsi="Segoe UI" w:cs="Segoe UI"/>
                <w:lang w:eastAsia="es-ES"/>
              </w:rPr>
            </w:pPr>
            <w:r w:rsidRPr="0070605F">
              <w:rPr>
                <w:rFonts w:ascii="Segoe UI" w:eastAsia="Times New Roman" w:hAnsi="Segoe UI" w:cs="Segoe UI"/>
                <w:lang w:val="es-ES" w:eastAsia="es-ES"/>
              </w:rPr>
              <w:t xml:space="preserve"> SI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t xml:space="preserve">  NO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</w:p>
        </w:tc>
        <w:tc>
          <w:tcPr>
            <w:tcW w:w="3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7112F" w:rsidRPr="00C7112F" w:rsidRDefault="00553AD1" w:rsidP="00C7112F">
            <w:pPr>
              <w:contextualSpacing/>
              <w:rPr>
                <w:rFonts w:ascii="Segoe UI" w:eastAsia="Times New Roman" w:hAnsi="Segoe UI" w:cs="Segoe UI"/>
                <w:b/>
                <w:lang w:val="es-ES" w:eastAsia="es-ES"/>
              </w:rPr>
            </w:pPr>
            <w:r>
              <w:rPr>
                <w:rFonts w:ascii="Segoe UI" w:eastAsia="Times New Roman" w:hAnsi="Segoe UI" w:cs="Segoe UI"/>
                <w:lang w:val="es-ES" w:eastAsia="es-ES"/>
              </w:rPr>
              <w:t xml:space="preserve">      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>Otros (</w:t>
            </w:r>
            <w:r w:rsidR="00517F1F">
              <w:rPr>
                <w:rFonts w:ascii="Segoe UI" w:eastAsia="Times New Roman" w:hAnsi="Segoe UI" w:cs="Segoe UI"/>
                <w:lang w:val="es-ES" w:eastAsia="es-ES"/>
              </w:rPr>
              <w:t>e</w:t>
            </w:r>
            <w:r w:rsidR="000A73E5" w:rsidRPr="0070605F">
              <w:rPr>
                <w:rFonts w:ascii="Segoe UI" w:eastAsia="Times New Roman" w:hAnsi="Segoe UI" w:cs="Segoe UI"/>
                <w:lang w:val="es-ES" w:eastAsia="es-ES"/>
              </w:rPr>
              <w:t xml:space="preserve">numerar) </w:t>
            </w:r>
            <w:r w:rsidR="00217624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(0.5 p)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hRule="exact" w:val="546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A73E5" w:rsidRPr="000A73E5" w:rsidRDefault="000A73E5" w:rsidP="000A73E5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E5" w:rsidRPr="0070605F" w:rsidRDefault="000A73E5" w:rsidP="00C7112F">
            <w:pPr>
              <w:spacing w:line="256" w:lineRule="auto"/>
              <w:rPr>
                <w:rFonts w:ascii="Segoe UI" w:eastAsia="Times New Roman" w:hAnsi="Segoe UI" w:cs="Segoe UI"/>
                <w:lang w:val="es-ES" w:eastAsia="es-ES"/>
              </w:rPr>
            </w:pPr>
            <w:r w:rsidRPr="0070605F">
              <w:rPr>
                <w:rFonts w:ascii="Segoe UI" w:eastAsia="Times New Roman" w:hAnsi="Segoe UI" w:cs="Segoe UI"/>
                <w:lang w:eastAsia="es-ES"/>
              </w:rPr>
              <w:t xml:space="preserve"> Nº dispositivos para alumnado </w:t>
            </w:r>
            <w:r w:rsidR="006201BD" w:rsidRPr="00DE3781">
              <w:rPr>
                <w:rFonts w:eastAsia="Times New Roman" w:cstheme="minorHAnsi"/>
                <w:sz w:val="18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instrText xml:space="preserve"> FORMTEXT </w:instrText>
            </w:r>
            <w:r w:rsidR="006201BD" w:rsidRPr="00DE3781">
              <w:rPr>
                <w:rFonts w:eastAsia="Times New Roman" w:cstheme="minorHAnsi"/>
                <w:sz w:val="18"/>
                <w:lang w:val="es-ES" w:eastAsia="es-ES"/>
              </w:rPr>
            </w:r>
            <w:r w:rsidR="006201BD" w:rsidRPr="00DE3781">
              <w:rPr>
                <w:rFonts w:eastAsia="Times New Roman" w:cstheme="minorHAnsi"/>
                <w:sz w:val="18"/>
                <w:lang w:val="es-ES" w:eastAsia="es-ES"/>
              </w:rPr>
              <w:fldChar w:fldCharType="separate"/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t> </w:t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t> </w:t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t> </w:t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t> </w:t>
            </w:r>
            <w:r w:rsidRPr="00DE3781">
              <w:rPr>
                <w:rFonts w:eastAsia="Times New Roman" w:cstheme="minorHAnsi"/>
                <w:sz w:val="18"/>
                <w:lang w:val="es-ES" w:eastAsia="es-ES"/>
              </w:rPr>
              <w:t> </w:t>
            </w:r>
            <w:r w:rsidR="006201BD" w:rsidRPr="00DE3781">
              <w:rPr>
                <w:rFonts w:eastAsia="Times New Roman" w:cstheme="minorHAnsi"/>
                <w:sz w:val="18"/>
                <w:lang w:val="es-ES" w:eastAsia="es-ES"/>
              </w:rPr>
              <w:fldChar w:fldCharType="end"/>
            </w:r>
          </w:p>
        </w:tc>
        <w:tc>
          <w:tcPr>
            <w:tcW w:w="3250" w:type="dxa"/>
            <w:vMerge/>
            <w:tcBorders>
              <w:bottom w:val="single" w:sz="4" w:space="0" w:color="auto"/>
            </w:tcBorders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  <w:tr w:rsidR="000A73E5" w:rsidRPr="000A73E5" w:rsidTr="00553AD1">
        <w:trPr>
          <w:trHeight w:hRule="exact" w:val="722"/>
        </w:trPr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A73E5" w:rsidRPr="000A73E5" w:rsidRDefault="000A73E5" w:rsidP="000A73E5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112F" w:rsidRDefault="000A73E5" w:rsidP="00DE3781">
            <w:pPr>
              <w:spacing w:line="256" w:lineRule="auto"/>
              <w:rPr>
                <w:rFonts w:ascii="Segoe UI" w:eastAsia="Times New Roman" w:hAnsi="Segoe UI" w:cs="Segoe UI"/>
                <w:lang w:val="es-ES" w:eastAsia="es-ES"/>
              </w:rPr>
            </w:pPr>
            <w:r w:rsidRPr="0070605F">
              <w:rPr>
                <w:rFonts w:ascii="Segoe UI" w:eastAsia="Times New Roman" w:hAnsi="Segoe UI" w:cs="Segoe UI"/>
                <w:lang w:val="es-ES" w:eastAsia="es-ES"/>
              </w:rPr>
              <w:t xml:space="preserve"> Dispositivo para profesorado   </w:t>
            </w:r>
          </w:p>
          <w:p w:rsidR="000A73E5" w:rsidRPr="0070605F" w:rsidRDefault="000A73E5" w:rsidP="00DE3781">
            <w:pPr>
              <w:spacing w:line="256" w:lineRule="auto"/>
              <w:rPr>
                <w:rFonts w:ascii="Segoe UI" w:eastAsia="Times New Roman" w:hAnsi="Segoe UI" w:cs="Segoe UI"/>
                <w:lang w:val="es-ES" w:eastAsia="es-ES"/>
              </w:rPr>
            </w:pPr>
            <w:r w:rsidRPr="0070605F">
              <w:rPr>
                <w:rFonts w:ascii="Segoe UI" w:eastAsia="Times New Roman" w:hAnsi="Segoe UI" w:cs="Segoe UI"/>
                <w:lang w:val="es-ES" w:eastAsia="es-ES"/>
              </w:rPr>
              <w:t xml:space="preserve"> SI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t xml:space="preserve">  NO </w:t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05F">
              <w:rPr>
                <w:rFonts w:ascii="Segoe UI" w:eastAsia="Times New Roman" w:hAnsi="Segoe UI" w:cs="Segoe UI"/>
                <w:lang w:val="es-ES" w:eastAsia="es-ES"/>
              </w:rPr>
              <w:instrText xml:space="preserve"> FORMCHECKBOX </w:instrText>
            </w:r>
            <w:r w:rsidR="00260331">
              <w:rPr>
                <w:rFonts w:ascii="Segoe UI" w:eastAsia="Times New Roman" w:hAnsi="Segoe UI" w:cs="Segoe UI"/>
                <w:lang w:eastAsia="es-ES"/>
              </w:rPr>
            </w:r>
            <w:r w:rsidR="00260331">
              <w:rPr>
                <w:rFonts w:ascii="Segoe UI" w:eastAsia="Times New Roman" w:hAnsi="Segoe UI" w:cs="Segoe UI"/>
                <w:lang w:eastAsia="es-ES"/>
              </w:rPr>
              <w:fldChar w:fldCharType="separate"/>
            </w:r>
            <w:r w:rsidR="006201BD" w:rsidRPr="0070605F">
              <w:rPr>
                <w:rFonts w:ascii="Segoe UI" w:eastAsia="Times New Roman" w:hAnsi="Segoe UI" w:cs="Segoe UI"/>
                <w:lang w:eastAsia="es-ES"/>
              </w:rPr>
              <w:fldChar w:fldCharType="end"/>
            </w:r>
          </w:p>
        </w:tc>
        <w:tc>
          <w:tcPr>
            <w:tcW w:w="32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73E5" w:rsidRPr="000A73E5" w:rsidRDefault="000A73E5" w:rsidP="00DE3781">
            <w:pPr>
              <w:rPr>
                <w:rFonts w:ascii="Segoe UI" w:eastAsia="Times New Roman" w:hAnsi="Segoe UI" w:cs="Segoe UI"/>
                <w:sz w:val="20"/>
                <w:szCs w:val="20"/>
                <w:lang w:val="es-ES" w:eastAsia="es-ES"/>
              </w:rPr>
            </w:pPr>
          </w:p>
        </w:tc>
      </w:tr>
    </w:tbl>
    <w:p w:rsidR="00BA1FEE" w:rsidRDefault="00BA1FEE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C7112F" w:rsidRPr="00B74F8F" w:rsidRDefault="00C7112F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tbl>
      <w:tblPr>
        <w:tblW w:w="5516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  <w:gridCol w:w="1143"/>
      </w:tblGrid>
      <w:tr w:rsidR="00BA1FEE" w:rsidRPr="00B74F8F" w:rsidTr="00553AD1">
        <w:trPr>
          <w:trHeight w:val="707"/>
        </w:trPr>
        <w:tc>
          <w:tcPr>
            <w:tcW w:w="4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1FEE" w:rsidRDefault="00BA1FEE" w:rsidP="00500AC8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lang w:val="es-ES" w:eastAsia="es-ES"/>
              </w:rPr>
            </w:pPr>
            <w:r w:rsidRPr="00B74F8F">
              <w:rPr>
                <w:rFonts w:ascii="Segoe UI" w:eastAsia="Times New Roman" w:hAnsi="Segoe UI" w:cs="Segoe UI"/>
                <w:b/>
                <w:lang w:val="es-ES" w:eastAsia="es-ES"/>
              </w:rPr>
              <w:lastRenderedPageBreak/>
              <w:t>OTROS REQUISITOS (</w:t>
            </w:r>
            <w:r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máx. </w:t>
            </w:r>
            <w:r w:rsidRPr="00B74F8F">
              <w:rPr>
                <w:rFonts w:ascii="Segoe UI" w:eastAsia="Times New Roman" w:hAnsi="Segoe UI" w:cs="Segoe UI"/>
                <w:b/>
                <w:lang w:val="es-ES" w:eastAsia="es-ES"/>
              </w:rPr>
              <w:t>2 puntos)</w:t>
            </w:r>
          </w:p>
          <w:p w:rsidR="00500AC8" w:rsidRPr="00B74F8F" w:rsidRDefault="00500AC8" w:rsidP="00500AC8">
            <w:pPr>
              <w:spacing w:line="256" w:lineRule="auto"/>
              <w:jc w:val="center"/>
              <w:rPr>
                <w:rFonts w:ascii="Segoe UI" w:eastAsia="Times New Roman" w:hAnsi="Segoe UI" w:cs="Segoe UI"/>
                <w:b/>
                <w:lang w:val="es-ES" w:eastAsia="es-ES"/>
              </w:rPr>
            </w:pPr>
            <w:r w:rsidRPr="00B74F8F">
              <w:rPr>
                <w:rFonts w:ascii="Segoe UI" w:eastAsia="Times New Roman" w:hAnsi="Segoe UI" w:cs="Segoe UI"/>
                <w:b/>
                <w:lang w:val="es-ES" w:eastAsia="es-ES"/>
              </w:rPr>
              <w:t>PARTICIPACIÓN EN PROYECTOS Y PROGRAMAS CONSEJERÍA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A1FEE" w:rsidRPr="00B74F8F" w:rsidRDefault="00553AD1" w:rsidP="00B74F8F">
            <w:pPr>
              <w:spacing w:line="256" w:lineRule="auto"/>
              <w:rPr>
                <w:rFonts w:ascii="Segoe UI" w:eastAsia="Times New Roman" w:hAnsi="Segoe UI" w:cs="Segoe UI"/>
                <w:b/>
                <w:lang w:val="es-ES" w:eastAsia="es-ES"/>
              </w:rPr>
            </w:pPr>
            <w:r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  </w:t>
            </w:r>
            <w:r w:rsidR="00BA1FEE">
              <w:rPr>
                <w:rFonts w:ascii="Segoe UI" w:eastAsia="Times New Roman" w:hAnsi="Segoe UI" w:cs="Segoe UI"/>
                <w:b/>
                <w:lang w:val="es-ES" w:eastAsia="es-ES"/>
              </w:rPr>
              <w:t xml:space="preserve">Puntos </w:t>
            </w:r>
          </w:p>
        </w:tc>
      </w:tr>
      <w:tr w:rsidR="00500AC8" w:rsidRPr="00B74F8F" w:rsidTr="00553AD1">
        <w:trPr>
          <w:trHeight w:val="707"/>
        </w:trPr>
        <w:tc>
          <w:tcPr>
            <w:tcW w:w="4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0AC8" w:rsidRPr="00500AC8" w:rsidRDefault="00217624" w:rsidP="00500AC8">
            <w:pPr>
              <w:spacing w:line="256" w:lineRule="auto"/>
              <w:rPr>
                <w:rFonts w:ascii="Segoe UI" w:eastAsia="Times New Roman" w:hAnsi="Segoe UI" w:cs="Segoe UI"/>
                <w:lang w:val="es-ES" w:eastAsia="es-ES"/>
              </w:rPr>
            </w:pPr>
            <w:r w:rsidRPr="3AA9725C">
              <w:rPr>
                <w:rFonts w:ascii="Segoe UI" w:eastAsia="Times New Roman" w:hAnsi="Segoe UI" w:cs="Segoe UI"/>
                <w:lang w:val="es-ES" w:eastAsia="es-ES"/>
              </w:rPr>
              <w:t>Desarrolla 3 programas (</w:t>
            </w:r>
            <w:r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1 p</w:t>
            </w:r>
            <w:r w:rsidR="00500AC8"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)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00AC8" w:rsidRDefault="00500AC8" w:rsidP="00B74F8F">
            <w:pPr>
              <w:spacing w:line="256" w:lineRule="auto"/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  <w:tr w:rsidR="00500AC8" w:rsidRPr="00B74F8F" w:rsidTr="00553AD1">
        <w:trPr>
          <w:trHeight w:val="707"/>
        </w:trPr>
        <w:tc>
          <w:tcPr>
            <w:tcW w:w="4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0AC8" w:rsidRPr="00500AC8" w:rsidRDefault="00500AC8" w:rsidP="00500AC8">
            <w:pPr>
              <w:spacing w:line="256" w:lineRule="auto"/>
              <w:rPr>
                <w:rFonts w:ascii="Segoe UI" w:eastAsia="Times New Roman" w:hAnsi="Segoe UI" w:cs="Segoe UI"/>
                <w:lang w:val="es-ES" w:eastAsia="es-ES"/>
              </w:rPr>
            </w:pPr>
            <w:r w:rsidRPr="3AA9725C">
              <w:rPr>
                <w:rFonts w:ascii="Segoe UI" w:eastAsia="Times New Roman" w:hAnsi="Segoe UI" w:cs="Segoe UI"/>
                <w:lang w:val="es-ES" w:eastAsia="es-ES"/>
              </w:rPr>
              <w:t>Desarrolla 4 programas o más (</w:t>
            </w:r>
            <w:r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 xml:space="preserve">2 </w:t>
            </w:r>
            <w:r w:rsidR="00217624"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p</w:t>
            </w:r>
            <w:r w:rsidRPr="3AA9725C">
              <w:rPr>
                <w:rFonts w:ascii="Segoe UI" w:eastAsia="Times New Roman" w:hAnsi="Segoe UI" w:cs="Segoe UI"/>
                <w:b/>
                <w:bCs/>
                <w:lang w:val="es-ES" w:eastAsia="es-ES"/>
              </w:rPr>
              <w:t>)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00AC8" w:rsidRDefault="00500AC8" w:rsidP="00B74F8F">
            <w:pPr>
              <w:spacing w:line="256" w:lineRule="auto"/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</w:tbl>
    <w:p w:rsidR="003923BA" w:rsidRDefault="003923BA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500AC8" w:rsidRDefault="00500AC8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p w:rsidR="00500AC8" w:rsidRPr="00B74F8F" w:rsidRDefault="00500AC8" w:rsidP="00B711F2">
      <w:pPr>
        <w:jc w:val="both"/>
        <w:rPr>
          <w:rFonts w:ascii="Segoe UI" w:hAnsi="Segoe UI" w:cs="Segoe UI"/>
          <w:strike/>
          <w:spacing w:val="4"/>
          <w:lang w:val="es-ES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  <w:gridCol w:w="992"/>
      </w:tblGrid>
      <w:tr w:rsidR="00500AC8" w:rsidRPr="00B74F8F" w:rsidTr="00517F1F">
        <w:tc>
          <w:tcPr>
            <w:tcW w:w="9498" w:type="dxa"/>
            <w:shd w:val="clear" w:color="auto" w:fill="BFBFBF" w:themeFill="background1" w:themeFillShade="BF"/>
          </w:tcPr>
          <w:p w:rsidR="00517F1F" w:rsidRDefault="00500AC8" w:rsidP="00B74F8F">
            <w:pPr>
              <w:rPr>
                <w:rFonts w:ascii="Segoe UI" w:hAnsi="Segoe UI" w:cs="Segoe UI"/>
                <w:b/>
                <w:spacing w:val="4"/>
                <w:lang w:val="es-ES"/>
              </w:rPr>
            </w:pPr>
            <w:r w:rsidRPr="00B74F8F">
              <w:rPr>
                <w:rFonts w:ascii="Segoe UI" w:hAnsi="Segoe UI" w:cs="Segoe UI"/>
                <w:b/>
                <w:spacing w:val="4"/>
                <w:lang w:val="es-ES"/>
              </w:rPr>
              <w:t xml:space="preserve">JUSTIFICACIÓN E IMPACTO DEL PROYECTO ADF EN EL CENTRO Y SU ENTORNO </w:t>
            </w:r>
          </w:p>
          <w:p w:rsidR="00500AC8" w:rsidRPr="00B74F8F" w:rsidRDefault="00500AC8" w:rsidP="00B74F8F">
            <w:pPr>
              <w:rPr>
                <w:rFonts w:ascii="Segoe UI" w:hAnsi="Segoe UI" w:cs="Segoe UI"/>
                <w:b/>
                <w:spacing w:val="4"/>
                <w:lang w:val="es-ES"/>
              </w:rPr>
            </w:pPr>
            <w:r w:rsidRPr="00B74F8F">
              <w:rPr>
                <w:rFonts w:ascii="Segoe UI" w:hAnsi="Segoe UI" w:cs="Segoe UI"/>
                <w:b/>
                <w:spacing w:val="4"/>
                <w:lang w:val="es-ES"/>
              </w:rPr>
              <w:t>(</w:t>
            </w:r>
            <w:r>
              <w:rPr>
                <w:rFonts w:ascii="Segoe UI" w:hAnsi="Segoe UI" w:cs="Segoe UI"/>
                <w:b/>
                <w:spacing w:val="4"/>
                <w:lang w:val="es-ES"/>
              </w:rPr>
              <w:t xml:space="preserve">máx. </w:t>
            </w:r>
            <w:r w:rsidR="00517F1F">
              <w:rPr>
                <w:rFonts w:ascii="Segoe UI" w:hAnsi="Segoe UI" w:cs="Segoe UI"/>
                <w:b/>
                <w:spacing w:val="4"/>
                <w:lang w:val="es-ES"/>
              </w:rPr>
              <w:t>5 puntos)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00AC8" w:rsidRPr="00B74F8F" w:rsidRDefault="00517F1F" w:rsidP="00B74F8F">
            <w:pPr>
              <w:rPr>
                <w:rFonts w:ascii="Segoe UI" w:hAnsi="Segoe UI" w:cs="Segoe UI"/>
                <w:b/>
                <w:spacing w:val="4"/>
                <w:lang w:val="es-ES"/>
              </w:rPr>
            </w:pPr>
            <w:r>
              <w:rPr>
                <w:rFonts w:ascii="Segoe UI" w:hAnsi="Segoe UI" w:cs="Segoe UI"/>
                <w:b/>
                <w:spacing w:val="4"/>
                <w:lang w:val="es-ES"/>
              </w:rPr>
              <w:t xml:space="preserve">Puntos </w:t>
            </w:r>
          </w:p>
        </w:tc>
      </w:tr>
      <w:tr w:rsidR="00500AC8" w:rsidRPr="00B74F8F" w:rsidTr="00553AD1">
        <w:trPr>
          <w:trHeight w:val="519"/>
        </w:trPr>
        <w:tc>
          <w:tcPr>
            <w:tcW w:w="9498" w:type="dxa"/>
          </w:tcPr>
          <w:p w:rsidR="00500AC8" w:rsidRPr="00517F1F" w:rsidRDefault="00500AC8" w:rsidP="00517F1F">
            <w:pPr>
              <w:rPr>
                <w:rFonts w:ascii="Segoe UI" w:eastAsia="Times New Roman" w:hAnsi="Segoe UI" w:cs="Segoe UI"/>
                <w:lang w:val="es-ES" w:eastAsia="es-ES"/>
              </w:rPr>
            </w:pPr>
            <w:r w:rsidRPr="00517F1F">
              <w:rPr>
                <w:rFonts w:ascii="Segoe UI" w:eastAsia="Times New Roman" w:hAnsi="Segoe UI" w:cs="Segoe UI"/>
                <w:lang w:val="es-ES" w:eastAsia="es-ES"/>
              </w:rPr>
              <w:t>Especifica cómo</w:t>
            </w:r>
            <w:r w:rsidR="00517F1F" w:rsidRPr="00517F1F">
              <w:rPr>
                <w:rFonts w:ascii="Segoe UI" w:eastAsia="Times New Roman" w:hAnsi="Segoe UI" w:cs="Segoe UI"/>
                <w:lang w:val="es-ES" w:eastAsia="es-ES"/>
              </w:rPr>
              <w:t xml:space="preserve"> usar tecnologías </w:t>
            </w:r>
            <w:r w:rsidR="00517F1F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(1 p)</w:t>
            </w:r>
          </w:p>
        </w:tc>
        <w:tc>
          <w:tcPr>
            <w:tcW w:w="992" w:type="dxa"/>
          </w:tcPr>
          <w:p w:rsidR="00500AC8" w:rsidRPr="00B74F8F" w:rsidRDefault="00500AC8" w:rsidP="00517F1F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  <w:tr w:rsidR="00500AC8" w:rsidRPr="00B74F8F" w:rsidTr="00553AD1">
        <w:trPr>
          <w:trHeight w:val="519"/>
        </w:trPr>
        <w:tc>
          <w:tcPr>
            <w:tcW w:w="9498" w:type="dxa"/>
          </w:tcPr>
          <w:p w:rsidR="00500AC8" w:rsidRPr="00517F1F" w:rsidRDefault="00517F1F" w:rsidP="009C6814">
            <w:pPr>
              <w:rPr>
                <w:rFonts w:ascii="Segoe UI" w:eastAsia="Times New Roman" w:hAnsi="Segoe UI" w:cs="Segoe UI"/>
                <w:lang w:val="es-ES" w:eastAsia="es-ES"/>
              </w:rPr>
            </w:pPr>
            <w:r w:rsidRPr="00517F1F">
              <w:rPr>
                <w:rFonts w:ascii="Segoe UI" w:eastAsia="Times New Roman" w:hAnsi="Segoe UI" w:cs="Segoe UI"/>
                <w:lang w:val="es-ES" w:eastAsia="es-ES"/>
              </w:rPr>
              <w:t xml:space="preserve">Especifica cómo usar </w:t>
            </w:r>
            <w:r w:rsidR="009C6814">
              <w:rPr>
                <w:rFonts w:ascii="Segoe UI" w:eastAsia="Times New Roman" w:hAnsi="Segoe UI" w:cs="Segoe UI"/>
                <w:lang w:val="es-ES" w:eastAsia="es-ES"/>
              </w:rPr>
              <w:t xml:space="preserve">espacios </w:t>
            </w:r>
            <w:r w:rsidR="00217624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(1 p)</w:t>
            </w:r>
          </w:p>
        </w:tc>
        <w:tc>
          <w:tcPr>
            <w:tcW w:w="992" w:type="dxa"/>
          </w:tcPr>
          <w:p w:rsidR="00500AC8" w:rsidRPr="00B74F8F" w:rsidRDefault="00500AC8" w:rsidP="00517F1F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  <w:tr w:rsidR="00500AC8" w:rsidRPr="00B74F8F" w:rsidTr="00553AD1">
        <w:trPr>
          <w:trHeight w:val="519"/>
        </w:trPr>
        <w:tc>
          <w:tcPr>
            <w:tcW w:w="9498" w:type="dxa"/>
          </w:tcPr>
          <w:p w:rsidR="00500AC8" w:rsidRPr="00517F1F" w:rsidRDefault="00517F1F" w:rsidP="009C6814">
            <w:pPr>
              <w:rPr>
                <w:rFonts w:ascii="Segoe UI" w:eastAsia="Times New Roman" w:hAnsi="Segoe UI" w:cs="Segoe UI"/>
                <w:lang w:val="es-ES" w:eastAsia="es-ES"/>
              </w:rPr>
            </w:pPr>
            <w:r w:rsidRPr="00517F1F">
              <w:rPr>
                <w:rFonts w:ascii="Segoe UI" w:eastAsia="Times New Roman" w:hAnsi="Segoe UI" w:cs="Segoe UI"/>
                <w:lang w:val="es-ES" w:eastAsia="es-ES"/>
              </w:rPr>
              <w:t xml:space="preserve">Especifica cómo usar </w:t>
            </w:r>
            <w:r w:rsidR="009C6814">
              <w:rPr>
                <w:rFonts w:ascii="Segoe UI" w:eastAsia="Times New Roman" w:hAnsi="Segoe UI" w:cs="Segoe UI"/>
                <w:lang w:val="es-ES" w:eastAsia="es-ES"/>
              </w:rPr>
              <w:t>metodologías</w:t>
            </w:r>
            <w:r w:rsidR="00217624">
              <w:rPr>
                <w:rFonts w:ascii="Segoe UI" w:eastAsia="Times New Roman" w:hAnsi="Segoe UI" w:cs="Segoe UI"/>
                <w:lang w:val="es-ES" w:eastAsia="es-ES"/>
              </w:rPr>
              <w:t xml:space="preserve"> </w:t>
            </w:r>
            <w:r w:rsidR="00217624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(1 p)</w:t>
            </w:r>
          </w:p>
        </w:tc>
        <w:tc>
          <w:tcPr>
            <w:tcW w:w="992" w:type="dxa"/>
          </w:tcPr>
          <w:p w:rsidR="00500AC8" w:rsidRPr="00B74F8F" w:rsidRDefault="00500AC8" w:rsidP="00517F1F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  <w:tr w:rsidR="00500AC8" w:rsidRPr="00B74F8F" w:rsidTr="00553AD1">
        <w:trPr>
          <w:trHeight w:val="519"/>
        </w:trPr>
        <w:tc>
          <w:tcPr>
            <w:tcW w:w="9498" w:type="dxa"/>
          </w:tcPr>
          <w:p w:rsidR="00500AC8" w:rsidRPr="00517F1F" w:rsidRDefault="00517F1F" w:rsidP="00517F1F">
            <w:pPr>
              <w:rPr>
                <w:rFonts w:ascii="Segoe UI" w:eastAsia="Times New Roman" w:hAnsi="Segoe UI" w:cs="Segoe UI"/>
                <w:lang w:val="es-ES" w:eastAsia="es-ES"/>
              </w:rPr>
            </w:pPr>
            <w:r w:rsidRPr="00517F1F">
              <w:rPr>
                <w:rFonts w:ascii="Segoe UI" w:eastAsia="Times New Roman" w:hAnsi="Segoe UI" w:cs="Segoe UI"/>
                <w:lang w:val="es-ES" w:eastAsia="es-ES"/>
              </w:rPr>
              <w:t>Involucra</w:t>
            </w:r>
            <w:r w:rsidR="009C6814">
              <w:rPr>
                <w:rFonts w:ascii="Segoe UI" w:eastAsia="Times New Roman" w:hAnsi="Segoe UI" w:cs="Segoe UI"/>
                <w:lang w:val="es-ES" w:eastAsia="es-ES"/>
              </w:rPr>
              <w:t xml:space="preserve"> a</w:t>
            </w:r>
            <w:r w:rsidRPr="00517F1F">
              <w:rPr>
                <w:rFonts w:ascii="Segoe UI" w:eastAsia="Times New Roman" w:hAnsi="Segoe UI" w:cs="Segoe UI"/>
                <w:lang w:val="es-ES" w:eastAsia="es-ES"/>
              </w:rPr>
              <w:t xml:space="preserve"> la comunidad educativa </w:t>
            </w:r>
            <w:r w:rsidR="00217624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(1 p)</w:t>
            </w:r>
          </w:p>
        </w:tc>
        <w:tc>
          <w:tcPr>
            <w:tcW w:w="992" w:type="dxa"/>
          </w:tcPr>
          <w:p w:rsidR="00500AC8" w:rsidRPr="00B74F8F" w:rsidRDefault="00500AC8" w:rsidP="00517F1F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  <w:tr w:rsidR="00517F1F" w:rsidRPr="00B74F8F" w:rsidTr="00553AD1">
        <w:trPr>
          <w:trHeight w:val="519"/>
        </w:trPr>
        <w:tc>
          <w:tcPr>
            <w:tcW w:w="9498" w:type="dxa"/>
          </w:tcPr>
          <w:p w:rsidR="00517F1F" w:rsidRPr="00517F1F" w:rsidRDefault="00517F1F" w:rsidP="00517F1F">
            <w:pPr>
              <w:rPr>
                <w:rFonts w:ascii="Segoe UI" w:eastAsia="Times New Roman" w:hAnsi="Segoe UI" w:cs="Segoe UI"/>
                <w:lang w:val="es-ES" w:eastAsia="es-ES"/>
              </w:rPr>
            </w:pPr>
            <w:r w:rsidRPr="00517F1F">
              <w:rPr>
                <w:rFonts w:ascii="Segoe UI" w:eastAsia="Times New Roman" w:hAnsi="Segoe UI" w:cs="Segoe UI"/>
                <w:lang w:val="es-ES" w:eastAsia="es-ES"/>
              </w:rPr>
              <w:t xml:space="preserve">Describe cómo repercute en el centro </w:t>
            </w:r>
            <w:r w:rsidR="00217624" w:rsidRPr="00217624">
              <w:rPr>
                <w:rFonts w:ascii="Segoe UI" w:eastAsia="Times New Roman" w:hAnsi="Segoe UI" w:cs="Segoe UI"/>
                <w:b/>
                <w:lang w:val="es-ES" w:eastAsia="es-ES"/>
              </w:rPr>
              <w:t>(1 p)</w:t>
            </w:r>
          </w:p>
        </w:tc>
        <w:tc>
          <w:tcPr>
            <w:tcW w:w="992" w:type="dxa"/>
          </w:tcPr>
          <w:p w:rsidR="00517F1F" w:rsidRPr="00B74F8F" w:rsidRDefault="00517F1F" w:rsidP="00517F1F">
            <w:pPr>
              <w:rPr>
                <w:rFonts w:ascii="Segoe UI" w:eastAsia="Times New Roman" w:hAnsi="Segoe UI" w:cs="Segoe UI"/>
                <w:b/>
                <w:lang w:val="es-ES" w:eastAsia="es-ES"/>
              </w:rPr>
            </w:pPr>
          </w:p>
        </w:tc>
      </w:tr>
    </w:tbl>
    <w:p w:rsidR="003923BA" w:rsidRDefault="003923BA" w:rsidP="00517F1F">
      <w:pPr>
        <w:rPr>
          <w:rFonts w:ascii="Segoe UI" w:hAnsi="Segoe UI" w:cs="Segoe UI"/>
          <w:strike/>
          <w:spacing w:val="4"/>
          <w:sz w:val="20"/>
          <w:szCs w:val="20"/>
          <w:lang w:val="es-ES"/>
        </w:rPr>
      </w:pPr>
    </w:p>
    <w:p w:rsidR="00172BD6" w:rsidRPr="00D70FF4" w:rsidRDefault="00172BD6" w:rsidP="00B711F2">
      <w:pPr>
        <w:jc w:val="both"/>
        <w:rPr>
          <w:rFonts w:ascii="Segoe UI" w:hAnsi="Segoe UI" w:cs="Segoe UI"/>
          <w:strike/>
          <w:spacing w:val="4"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p w:rsidR="5163ABB8" w:rsidRDefault="5163ABB8" w:rsidP="5163ABB8">
      <w:pPr>
        <w:jc w:val="both"/>
        <w:rPr>
          <w:rFonts w:ascii="Segoe UI" w:hAnsi="Segoe UI" w:cs="Segoe UI"/>
          <w:strike/>
          <w:sz w:val="20"/>
          <w:szCs w:val="20"/>
          <w:lang w:val="es-ES"/>
        </w:rPr>
      </w:pPr>
    </w:p>
    <w:sectPr w:rsidR="5163ABB8" w:rsidSect="00C7112F">
      <w:headerReference w:type="default" r:id="rId11"/>
      <w:pgSz w:w="11906" w:h="16838"/>
      <w:pgMar w:top="1417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331" w:rsidRDefault="00260331" w:rsidP="008A2902">
      <w:r>
        <w:separator/>
      </w:r>
    </w:p>
  </w:endnote>
  <w:endnote w:type="continuationSeparator" w:id="0">
    <w:p w:rsidR="00260331" w:rsidRDefault="00260331" w:rsidP="008A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331" w:rsidRDefault="00260331" w:rsidP="008A2902">
      <w:r>
        <w:separator/>
      </w:r>
    </w:p>
  </w:footnote>
  <w:footnote w:type="continuationSeparator" w:id="0">
    <w:p w:rsidR="00260331" w:rsidRDefault="00260331" w:rsidP="008A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02" w:rsidRPr="002D7564" w:rsidRDefault="00AD33A2" w:rsidP="008A2902">
    <w:pPr>
      <w:pStyle w:val="Encabezado"/>
      <w:tabs>
        <w:tab w:val="clear" w:pos="4252"/>
        <w:tab w:val="clear" w:pos="8504"/>
        <w:tab w:val="left" w:pos="6795"/>
      </w:tabs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 wp14:anchorId="4725DEE2">
          <wp:simplePos x="0" y="0"/>
          <wp:positionH relativeFrom="column">
            <wp:posOffset>4823460</wp:posOffset>
          </wp:positionH>
          <wp:positionV relativeFrom="paragraph">
            <wp:posOffset>-160020</wp:posOffset>
          </wp:positionV>
          <wp:extent cx="990600" cy="71247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Aniversario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1F2" w:rsidRPr="002D7564">
      <w:rPr>
        <w:rFonts w:ascii="Segoe UI" w:hAnsi="Segoe UI" w:cs="Segoe UI"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057275" cy="714375"/>
          <wp:effectExtent l="0" t="0" r="9525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2902" w:rsidRPr="002D7564">
      <w:rPr>
        <w:rFonts w:ascii="Segoe UI" w:hAnsi="Segoe UI" w:cs="Segoe UI"/>
        <w:sz w:val="18"/>
        <w:szCs w:val="18"/>
      </w:rPr>
      <w:tab/>
    </w:r>
  </w:p>
  <w:p w:rsidR="008A2902" w:rsidRDefault="008A2902" w:rsidP="008A290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</w:p>
  <w:p w:rsidR="008A2902" w:rsidRDefault="008A2902" w:rsidP="008A290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</w:p>
  <w:p w:rsidR="008A2902" w:rsidRPr="008A2902" w:rsidRDefault="008A290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6313C"/>
    <w:multiLevelType w:val="hybridMultilevel"/>
    <w:tmpl w:val="18362C20"/>
    <w:lvl w:ilvl="0" w:tplc="D0049FA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D9gzTZeVcPemcHT4O8Tz8RC1kHDxHMOhPMyO6I9sVFk5xI/81+oNLxMgsy7nwHqzKOqJhV7equVJ1o1khvuQ==" w:salt="9gSZp54md6p5RB0k/nLz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7"/>
    <w:rsid w:val="00012635"/>
    <w:rsid w:val="0002049F"/>
    <w:rsid w:val="0005742B"/>
    <w:rsid w:val="000777D6"/>
    <w:rsid w:val="00087484"/>
    <w:rsid w:val="00094E15"/>
    <w:rsid w:val="000A73E5"/>
    <w:rsid w:val="000F17E2"/>
    <w:rsid w:val="0012132A"/>
    <w:rsid w:val="0012681E"/>
    <w:rsid w:val="00131AD4"/>
    <w:rsid w:val="00172BD6"/>
    <w:rsid w:val="001A444A"/>
    <w:rsid w:val="001A47D5"/>
    <w:rsid w:val="001B08CE"/>
    <w:rsid w:val="001B6978"/>
    <w:rsid w:val="00217624"/>
    <w:rsid w:val="00217C9E"/>
    <w:rsid w:val="00260331"/>
    <w:rsid w:val="00282A42"/>
    <w:rsid w:val="002D2728"/>
    <w:rsid w:val="002F2038"/>
    <w:rsid w:val="00307337"/>
    <w:rsid w:val="00310302"/>
    <w:rsid w:val="003441F8"/>
    <w:rsid w:val="003923BA"/>
    <w:rsid w:val="00392546"/>
    <w:rsid w:val="00393346"/>
    <w:rsid w:val="003964A3"/>
    <w:rsid w:val="003F0142"/>
    <w:rsid w:val="0040198B"/>
    <w:rsid w:val="00426BF3"/>
    <w:rsid w:val="00451E95"/>
    <w:rsid w:val="004666AD"/>
    <w:rsid w:val="004A4301"/>
    <w:rsid w:val="00500AC8"/>
    <w:rsid w:val="00517F1F"/>
    <w:rsid w:val="00553AD1"/>
    <w:rsid w:val="005C4993"/>
    <w:rsid w:val="005C780C"/>
    <w:rsid w:val="00606718"/>
    <w:rsid w:val="00607954"/>
    <w:rsid w:val="006201BD"/>
    <w:rsid w:val="00644484"/>
    <w:rsid w:val="006E0220"/>
    <w:rsid w:val="006F4B72"/>
    <w:rsid w:val="0070605F"/>
    <w:rsid w:val="00717CF5"/>
    <w:rsid w:val="00747CB7"/>
    <w:rsid w:val="00776D7E"/>
    <w:rsid w:val="00782704"/>
    <w:rsid w:val="007A36F9"/>
    <w:rsid w:val="007C66FF"/>
    <w:rsid w:val="00812DBF"/>
    <w:rsid w:val="00873183"/>
    <w:rsid w:val="0089543D"/>
    <w:rsid w:val="008A2902"/>
    <w:rsid w:val="008B7B52"/>
    <w:rsid w:val="008D1E40"/>
    <w:rsid w:val="008D392D"/>
    <w:rsid w:val="008E736E"/>
    <w:rsid w:val="00911E55"/>
    <w:rsid w:val="00921852"/>
    <w:rsid w:val="009230BE"/>
    <w:rsid w:val="00946259"/>
    <w:rsid w:val="00967447"/>
    <w:rsid w:val="00976092"/>
    <w:rsid w:val="009A7278"/>
    <w:rsid w:val="009C6814"/>
    <w:rsid w:val="009F6F63"/>
    <w:rsid w:val="00A12BA9"/>
    <w:rsid w:val="00A254B4"/>
    <w:rsid w:val="00A642F4"/>
    <w:rsid w:val="00A83929"/>
    <w:rsid w:val="00AC605E"/>
    <w:rsid w:val="00AD33A2"/>
    <w:rsid w:val="00AE5510"/>
    <w:rsid w:val="00B269D4"/>
    <w:rsid w:val="00B711F2"/>
    <w:rsid w:val="00B717BD"/>
    <w:rsid w:val="00B74F8F"/>
    <w:rsid w:val="00B939F2"/>
    <w:rsid w:val="00BA1FEE"/>
    <w:rsid w:val="00BB255A"/>
    <w:rsid w:val="00BD7571"/>
    <w:rsid w:val="00BE16F1"/>
    <w:rsid w:val="00BF0991"/>
    <w:rsid w:val="00BF5E75"/>
    <w:rsid w:val="00C23FE6"/>
    <w:rsid w:val="00C56A83"/>
    <w:rsid w:val="00C56FC0"/>
    <w:rsid w:val="00C62DE6"/>
    <w:rsid w:val="00C7112F"/>
    <w:rsid w:val="00C762B9"/>
    <w:rsid w:val="00D1651A"/>
    <w:rsid w:val="00D25BAC"/>
    <w:rsid w:val="00D26C5F"/>
    <w:rsid w:val="00D70FF4"/>
    <w:rsid w:val="00D82ED7"/>
    <w:rsid w:val="00DB447D"/>
    <w:rsid w:val="00DD1825"/>
    <w:rsid w:val="00DE3781"/>
    <w:rsid w:val="00E1480C"/>
    <w:rsid w:val="00E33DD9"/>
    <w:rsid w:val="00E37EC0"/>
    <w:rsid w:val="00E45B6F"/>
    <w:rsid w:val="00EA2922"/>
    <w:rsid w:val="00F111E7"/>
    <w:rsid w:val="00F1511D"/>
    <w:rsid w:val="00F211B7"/>
    <w:rsid w:val="00F72160"/>
    <w:rsid w:val="00FB2CBA"/>
    <w:rsid w:val="00FD1D31"/>
    <w:rsid w:val="00FE33DF"/>
    <w:rsid w:val="2AD92AA6"/>
    <w:rsid w:val="3AA9725C"/>
    <w:rsid w:val="46ACA290"/>
    <w:rsid w:val="49586702"/>
    <w:rsid w:val="5163A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697E"/>
  <w15:docId w15:val="{29CD74A9-9795-4801-87BF-C255AD0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1E7"/>
    <w:pPr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9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90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29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02"/>
    <w:rPr>
      <w:lang w:val="en-US"/>
    </w:rPr>
  </w:style>
  <w:style w:type="paragraph" w:styleId="Prrafodelista">
    <w:name w:val="List Paragraph"/>
    <w:basedOn w:val="Normal"/>
    <w:uiPriority w:val="34"/>
    <w:qFormat/>
    <w:rsid w:val="008A290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8A29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9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68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8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D41927CA603848A02961CEC4273333" ma:contentTypeVersion="8" ma:contentTypeDescription="Crear nuevo documento." ma:contentTypeScope="" ma:versionID="8d4d0aa434304d7a580d71d5501ce719">
  <xsd:schema xmlns:xsd="http://www.w3.org/2001/XMLSchema" xmlns:xs="http://www.w3.org/2001/XMLSchema" xmlns:p="http://schemas.microsoft.com/office/2006/metadata/properties" xmlns:ns2="ad9b804e-5638-4ee1-a448-3e1eb055b92f" targetNamespace="http://schemas.microsoft.com/office/2006/metadata/properties" ma:root="true" ma:fieldsID="a755384b8bcd15e69ecf3fe0c25854bf" ns2:_="">
    <xsd:import namespace="ad9b804e-5638-4ee1-a448-3e1eb055b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804e-5638-4ee1-a448-3e1eb055b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4D67-9E93-4F5C-8B3B-D0229DB24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9015F-3C70-4F4C-B830-40AE025E0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EB324-8FA8-4D3C-96B2-BF2835347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804e-5638-4ee1-a448-3e1eb055b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47A04-E552-4701-A9C4-39FB8AD9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Maria Teresa Del Rio Polo</cp:lastModifiedBy>
  <cp:revision>2</cp:revision>
  <cp:lastPrinted>2022-01-21T10:02:00Z</cp:lastPrinted>
  <dcterms:created xsi:type="dcterms:W3CDTF">2022-09-15T12:12:00Z</dcterms:created>
  <dcterms:modified xsi:type="dcterms:W3CDTF">2022-09-15T12:12:00Z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0x01010092D41927CA603848A02961CEC4273333</vt:lpwstr>
  </property>
</Properties>
</file>