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77" w:rsidRPr="0023099E" w:rsidRDefault="00EE3777">
      <w:pPr>
        <w:rPr>
          <w:rFonts w:ascii="Arial" w:hAnsi="Arial" w:cs="Arial"/>
          <w:sz w:val="20"/>
          <w:szCs w:val="20"/>
        </w:rPr>
      </w:pPr>
    </w:p>
    <w:p w:rsidR="005842DC" w:rsidRPr="0023099E" w:rsidRDefault="005842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740"/>
      </w:tblGrid>
      <w:tr w:rsidR="00EE3777" w:rsidRPr="0023099E" w:rsidTr="00EE3777">
        <w:trPr>
          <w:trHeight w:val="523"/>
          <w:jc w:val="center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EE3777" w:rsidRPr="0023099E" w:rsidRDefault="00EE3777" w:rsidP="00EE3777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ECONÓMICOS DEL PROYECTO</w:t>
            </w:r>
          </w:p>
        </w:tc>
      </w:tr>
      <w:tr w:rsidR="00EE3777" w:rsidRPr="0023099E" w:rsidTr="00D87EA5">
        <w:trPr>
          <w:jc w:val="center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:rsidR="00EE3777" w:rsidRPr="0023099E" w:rsidRDefault="0040323D" w:rsidP="009417B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Persona/</w:t>
            </w:r>
            <w:r w:rsidR="009417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EE3777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solicitante</w:t>
            </w:r>
          </w:p>
        </w:tc>
        <w:tc>
          <w:tcPr>
            <w:tcW w:w="6740" w:type="dxa"/>
            <w:vAlign w:val="center"/>
          </w:tcPr>
          <w:p w:rsidR="00EE3777" w:rsidRPr="0023099E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777" w:rsidRPr="0023099E" w:rsidTr="00D87EA5">
        <w:trPr>
          <w:jc w:val="center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:rsidR="00EE3777" w:rsidRPr="0023099E" w:rsidRDefault="0040323D" w:rsidP="004032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6740" w:type="dxa"/>
            <w:vAlign w:val="center"/>
          </w:tcPr>
          <w:p w:rsidR="00EE3777" w:rsidRPr="0023099E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417B7" w:rsidRPr="0023099E" w:rsidTr="00D87EA5">
        <w:trPr>
          <w:jc w:val="center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:rsidR="009417B7" w:rsidRDefault="009417B7" w:rsidP="004032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Denominación de la sala o complejo:</w:t>
            </w:r>
          </w:p>
        </w:tc>
        <w:tc>
          <w:tcPr>
            <w:tcW w:w="6740" w:type="dxa"/>
            <w:vAlign w:val="center"/>
          </w:tcPr>
          <w:p w:rsidR="009417B7" w:rsidRPr="0023099E" w:rsidRDefault="006D3B75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3099E" w:rsidTr="00EE3777">
        <w:trPr>
          <w:jc w:val="center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:rsidR="00EE3777" w:rsidRPr="0023099E" w:rsidRDefault="006D3B75" w:rsidP="006D3B75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Número de pantallas</w:t>
            </w:r>
          </w:p>
        </w:tc>
        <w:tc>
          <w:tcPr>
            <w:tcW w:w="6740" w:type="dxa"/>
          </w:tcPr>
          <w:p w:rsidR="00EE3777" w:rsidRPr="0023099E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3099E" w:rsidTr="00EE3777">
        <w:trPr>
          <w:jc w:val="center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:rsidR="00EE3777" w:rsidRPr="0023099E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6740" w:type="dxa"/>
          </w:tcPr>
          <w:p w:rsidR="00EE3777" w:rsidRPr="0023099E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CD3C71" w:rsidRPr="0023099E" w:rsidRDefault="00CD3C71">
      <w:pPr>
        <w:rPr>
          <w:rFonts w:ascii="Arial" w:hAnsi="Arial" w:cs="Arial"/>
          <w:sz w:val="20"/>
          <w:szCs w:val="20"/>
        </w:rPr>
      </w:pPr>
    </w:p>
    <w:p w:rsidR="00BC326C" w:rsidRPr="0023099E" w:rsidRDefault="00BC326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23099E" w:rsidTr="00D067CA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:rsidR="00C4564E" w:rsidRDefault="00D256DF" w:rsidP="00D256DF">
            <w:pPr>
              <w:spacing w:after="120"/>
              <w:jc w:val="center"/>
              <w:rPr>
                <w:rFonts w:ascii="Arial" w:eastAsia="Arial" w:hAnsi="Arial" w:cs="Arial"/>
                <w:b/>
                <w:spacing w:val="-8"/>
                <w:sz w:val="22"/>
                <w:szCs w:val="22"/>
                <w:lang w:eastAsia="en-US"/>
              </w:rPr>
            </w:pPr>
            <w:r w:rsidRPr="0023099E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ANEXO II </w:t>
            </w:r>
            <w:r w:rsidR="00C4564E">
              <w:rPr>
                <w:rFonts w:ascii="Arial" w:eastAsia="Arial" w:hAnsi="Arial" w:cs="Arial"/>
                <w:b/>
                <w:spacing w:val="-8"/>
                <w:sz w:val="22"/>
                <w:szCs w:val="22"/>
                <w:lang w:eastAsia="en-US"/>
              </w:rPr>
              <w:t>DATOS DEL PRESUPUESTO</w:t>
            </w:r>
          </w:p>
          <w:p w:rsidR="004D31D2" w:rsidRPr="0023099E" w:rsidRDefault="006E1D45" w:rsidP="006525A5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  <w:lang w:eastAsia="en-US"/>
              </w:rPr>
              <w:t>SUBVENCIONES</w:t>
            </w:r>
            <w:r w:rsidR="00D256DF" w:rsidRPr="0023099E">
              <w:rPr>
                <w:rFonts w:ascii="Arial" w:eastAsia="Arial" w:hAnsi="Arial" w:cs="Arial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="006525A5" w:rsidRPr="006525A5">
              <w:rPr>
                <w:rFonts w:ascii="Arial" w:eastAsia="Arial" w:hAnsi="Arial" w:cs="Arial"/>
                <w:b/>
                <w:spacing w:val="-8"/>
                <w:sz w:val="22"/>
                <w:szCs w:val="22"/>
                <w:lang w:eastAsia="en-US"/>
              </w:rPr>
              <w:t>A SALAS DE EXHIBICIÓN CINEMATOGRÁFICA DE CASTILLA-LA MANCHA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7F7F7F" w:themeFill="text1" w:themeFillTint="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3384" w:rsidRPr="0023099E" w:rsidTr="00DE626C">
        <w:trPr>
          <w:trHeight w:hRule="exact" w:val="851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:rsidR="00843384" w:rsidRPr="0023099E" w:rsidRDefault="00843384" w:rsidP="00DE626C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Cs w:val="20"/>
              </w:rPr>
              <w:t>DATOS DEL PRESUPUESTO DEL PROYECTO</w:t>
            </w:r>
          </w:p>
        </w:tc>
      </w:tr>
    </w:tbl>
    <w:p w:rsidR="00843384" w:rsidRDefault="00843384" w:rsidP="00843384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7F7F7F" w:themeFill="text1" w:themeFillTint="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384" w:rsidRPr="0023099E" w:rsidTr="00E308C8">
        <w:trPr>
          <w:trHeight w:val="100"/>
          <w:jc w:val="center"/>
        </w:trPr>
        <w:tc>
          <w:tcPr>
            <w:tcW w:w="10206" w:type="dxa"/>
            <w:shd w:val="clear" w:color="auto" w:fill="595959" w:themeFill="text1" w:themeFillTint="A6"/>
            <w:vAlign w:val="center"/>
          </w:tcPr>
          <w:p w:rsidR="00D067CA" w:rsidRPr="0023099E" w:rsidRDefault="00D067CA" w:rsidP="0084338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3384" w:rsidRPr="0023099E" w:rsidRDefault="00843384" w:rsidP="00D067CA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GASTOS SUBVENCIONABLES DEL PROYECTO</w:t>
            </w:r>
          </w:p>
          <w:p w:rsidR="00D067CA" w:rsidRPr="0023099E" w:rsidRDefault="00D067CA" w:rsidP="0084338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4C69BF" w:rsidRPr="0023099E" w:rsidTr="00843384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4"/>
              <w:gridCol w:w="2390"/>
              <w:gridCol w:w="19"/>
            </w:tblGrid>
            <w:tr w:rsidR="00016C86" w:rsidRPr="0023099E" w:rsidTr="00733695">
              <w:trPr>
                <w:trHeight w:val="335"/>
              </w:trPr>
              <w:tc>
                <w:tcPr>
                  <w:tcW w:w="10183" w:type="dxa"/>
                  <w:gridSpan w:val="3"/>
                  <w:shd w:val="clear" w:color="auto" w:fill="595959" w:themeFill="text1" w:themeFillTint="A6"/>
                  <w:vAlign w:val="center"/>
                </w:tcPr>
                <w:p w:rsidR="00016C86" w:rsidRPr="0023099E" w:rsidRDefault="00016C86" w:rsidP="006D3B75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2511CE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3D130D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="003D130D" w:rsidRPr="003D130D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Digitalización</w:t>
                  </w:r>
                  <w:r w:rsidR="004234CF" w:rsidRPr="003D130D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shd w:val="clear" w:color="auto" w:fill="595959" w:themeFill="text1" w:themeFillTint="A6"/>
                    </w:rPr>
                    <w:t xml:space="preserve"> y</w:t>
                  </w:r>
                  <w:r w:rsidR="004234CF" w:rsidRPr="000B643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shd w:val="clear" w:color="auto" w:fill="595959" w:themeFill="text1" w:themeFillTint="A6"/>
                    </w:rPr>
                    <w:t xml:space="preserve"> aplicación de nuevas tecnologías a la actividad de las salas de exhibición</w:t>
                  </w:r>
                  <w:r w:rsidR="004234CF" w:rsidRPr="004234C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shd w:val="clear" w:color="auto" w:fill="595959" w:themeFill="text1" w:themeFillTint="A6"/>
                    </w:rPr>
                    <w:t>.</w:t>
                  </w:r>
                  <w:r w:rsidR="003D130D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shd w:val="clear" w:color="auto" w:fill="595959" w:themeFill="text1" w:themeFillTint="A6"/>
                    </w:rPr>
                    <w:t xml:space="preserve"> </w:t>
                  </w:r>
                  <w:r w:rsidR="003D130D" w:rsidRPr="00904E0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D130D" w:rsidRPr="003D130D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Al menos un 25% de la ayuda recibida deberá emplearse en este eje vinculado a cuestiones de conectividad, capacitación digital y uso de internet e integración de la tecnología digital a la actividad de la empresa.</w:t>
                  </w:r>
                  <w:r w:rsidR="000B6436" w:rsidRPr="003D130D">
                    <w:rPr>
                      <w:rFonts w:ascii="Arial" w:eastAsiaTheme="minorHAnsi" w:hAnsi="Arial" w:cs="Arial"/>
                      <w:color w:val="FFFFFF" w:themeColor="background1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016C86" w:rsidRPr="0023099E" w:rsidTr="00733695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:rsidR="00016C86" w:rsidRPr="00E308C8" w:rsidRDefault="00DA2AD0" w:rsidP="002511CE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2AD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Estudios de viabilidad de proyectos de transformación digital.</w:t>
                  </w:r>
                </w:p>
              </w:tc>
              <w:tc>
                <w:tcPr>
                  <w:tcW w:w="2409" w:type="dxa"/>
                  <w:gridSpan w:val="2"/>
                  <w:shd w:val="clear" w:color="auto" w:fill="595959" w:themeFill="text1" w:themeFillTint="A6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016C86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256DF" w:rsidRPr="0023099E" w:rsidTr="00733695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:rsidR="00D256DF" w:rsidRPr="00E308C8" w:rsidRDefault="002B3C1E" w:rsidP="00D256D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2B3C1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Comunicación y marketing digital.</w:t>
                  </w:r>
                </w:p>
              </w:tc>
              <w:tc>
                <w:tcPr>
                  <w:tcW w:w="2409" w:type="dxa"/>
                  <w:gridSpan w:val="2"/>
                  <w:shd w:val="clear" w:color="auto" w:fill="595959" w:themeFill="text1" w:themeFillTint="A6"/>
                  <w:vAlign w:val="center"/>
                </w:tcPr>
                <w:p w:rsidR="00D256DF" w:rsidRPr="00E308C8" w:rsidRDefault="002511CE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016C86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</w:tcPr>
                <w:p w:rsidR="00016C86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06D10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806D10" w:rsidRPr="0023099E" w:rsidRDefault="00806D10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</w:tcPr>
                <w:p w:rsidR="00806D10" w:rsidRPr="00E308C8" w:rsidRDefault="00806D10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E308C8" w:rsidTr="00733695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:rsidR="00E308C8" w:rsidRPr="00E308C8" w:rsidRDefault="001A6AFE" w:rsidP="00E308C8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6AF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lastRenderedPageBreak/>
                    <w:t>Actualización de sistemas de ticketing.</w:t>
                  </w:r>
                </w:p>
              </w:tc>
              <w:tc>
                <w:tcPr>
                  <w:tcW w:w="2409" w:type="dxa"/>
                  <w:gridSpan w:val="2"/>
                  <w:shd w:val="clear" w:color="auto" w:fill="595959" w:themeFill="text1" w:themeFillTint="A6"/>
                  <w:vAlign w:val="center"/>
                </w:tcPr>
                <w:p w:rsidR="00E308C8" w:rsidRPr="00C611E2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611E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E308C8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E308C8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E308C8" w:rsidRPr="00E308C8" w:rsidRDefault="00C611E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016C86" w:rsidRPr="00E308C8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362DC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4362DC" w:rsidRPr="00E308C8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4362DC" w:rsidRPr="00E308C8" w:rsidRDefault="00C611E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611E2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C611E2" w:rsidRPr="00E308C8" w:rsidRDefault="00C611E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C611E2" w:rsidRPr="00E308C8" w:rsidRDefault="00C611E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33695" w:rsidRPr="0023099E" w:rsidTr="00733695">
              <w:trPr>
                <w:gridAfter w:val="1"/>
                <w:wAfter w:w="19" w:type="dxa"/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733695" w:rsidRPr="0023099E" w:rsidRDefault="008820C6" w:rsidP="008820C6">
                  <w:pPr>
                    <w:spacing w:before="6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20C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Modernización de sistemas digitales de proyección, audio y conectividad, entre ellos los vinculados a la exhibición dirigida para personas con discapacidad.</w:t>
                  </w:r>
                </w:p>
              </w:tc>
            </w:tr>
            <w:tr w:rsidR="00733695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33695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33695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33695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33695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3E7F71" w:rsidRPr="0023099E" w:rsidTr="002A03A4">
              <w:trPr>
                <w:gridAfter w:val="1"/>
                <w:wAfter w:w="19" w:type="dxa"/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3E7F71" w:rsidRPr="0023099E" w:rsidRDefault="003E7F71" w:rsidP="003E7F71">
                  <w:pPr>
                    <w:spacing w:before="6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7F7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Aplicación de inteligencia artificial y </w:t>
                  </w:r>
                  <w:proofErr w:type="spellStart"/>
                  <w:r w:rsidRPr="003E7F7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big</w:t>
                  </w:r>
                  <w:proofErr w:type="spellEnd"/>
                  <w:r w:rsidRPr="003E7F7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data.</w:t>
                  </w:r>
                </w:p>
              </w:tc>
            </w:tr>
            <w:tr w:rsidR="00733695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33695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820C6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8820C6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8820C6" w:rsidRPr="00E308C8" w:rsidRDefault="008820C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3E7F71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3E7F71" w:rsidRPr="00E308C8" w:rsidRDefault="003E7F71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3E7F71" w:rsidRPr="00E308C8" w:rsidRDefault="003E7F71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3E7F71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3E7F71" w:rsidRPr="00E308C8" w:rsidRDefault="003E7F71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3E7F71" w:rsidRPr="00E308C8" w:rsidRDefault="003E7F71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610C2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610C2" w:rsidRPr="0023099E" w:rsidTr="002A03A4">
              <w:trPr>
                <w:gridAfter w:val="1"/>
                <w:wAfter w:w="19" w:type="dxa"/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7610C2" w:rsidRPr="0023099E" w:rsidRDefault="007610C2" w:rsidP="007610C2">
                  <w:pPr>
                    <w:spacing w:before="6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10C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Digitalización de otros servicios.</w:t>
                  </w:r>
                </w:p>
              </w:tc>
            </w:tr>
            <w:tr w:rsidR="007610C2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3E7F71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3E7F71" w:rsidRPr="00E308C8" w:rsidRDefault="003E7F71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3E7F71" w:rsidRPr="00E87725" w:rsidRDefault="003E7F71" w:rsidP="00843384">
                  <w:pPr>
                    <w:spacing w:before="60" w:line="360" w:lineRule="auto"/>
                    <w:jc w:val="both"/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610C2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7610C2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610C2" w:rsidRPr="00E308C8" w:rsidRDefault="007610C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877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7725"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BA02C2" w:rsidRPr="00E308C8" w:rsidTr="00733695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BA02C2" w:rsidRPr="00E308C8" w:rsidRDefault="00BA02C2" w:rsidP="00BA02C2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BA02C2" w:rsidRPr="00E308C8" w:rsidRDefault="00BA02C2" w:rsidP="00BA02C2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F7E17" w:rsidRPr="00E308C8" w:rsidTr="002A03A4">
              <w:tc>
                <w:tcPr>
                  <w:tcW w:w="7774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8F7E17" w:rsidRDefault="008F7E17" w:rsidP="008F7E1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SUBTOTAL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</w:t>
                  </w: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GRAFE 1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F7E17" w:rsidRPr="00496777" w:rsidRDefault="008F7E17" w:rsidP="008F7E1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4C69BF" w:rsidRPr="0023099E" w:rsidRDefault="004C69BF" w:rsidP="008433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59EB" w:rsidRPr="0023099E" w:rsidTr="00843384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AD59EB" w:rsidRPr="0023099E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AD59EB" w:rsidRPr="0023099E" w:rsidRDefault="00AD59EB" w:rsidP="000B6436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707361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2</w:t>
                  </w:r>
                  <w:r w:rsidRPr="000B643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="00707361" w:rsidRPr="000B643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0B6436" w:rsidRPr="000B643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Adopción de m</w:t>
                  </w:r>
                  <w:r w:rsidR="005872AA" w:rsidRPr="000B643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edidas de desarrollo sostenible e impacto medioambiental positivo.</w:t>
                  </w:r>
                </w:p>
              </w:tc>
            </w:tr>
            <w:tr w:rsidR="00AD59EB" w:rsidRPr="0023099E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AD59EB" w:rsidRPr="0023099E" w:rsidRDefault="00902182" w:rsidP="000B6436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0218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Estudios</w:t>
                  </w:r>
                  <w:r w:rsidR="000B643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0B6436" w:rsidRPr="000B6436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B6436" w:rsidRPr="000B643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que permitan identificar las posibles </w:t>
                  </w:r>
                  <w:r w:rsidRPr="0090218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de</w:t>
                  </w:r>
                  <w:r w:rsidRPr="0090218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mejoras</w:t>
                  </w:r>
                  <w:r w:rsidR="000B643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0B6436" w:rsidRPr="000B6436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B6436" w:rsidRPr="000B643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en diferentes áreas relacionadas con la </w:t>
                  </w:r>
                  <w:r w:rsidRPr="0090218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sostenibilidad, la eficiencia energética o la economía circular y desarrollo de planes de acción.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11CE" w:rsidRPr="0023099E" w:rsidTr="00E308C8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9F2ED7" w:rsidP="009F2ED7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F2ED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Capacitación e implantación de modelos de gestión basados en economía circular.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2511CE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C611E2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23099E" w:rsidRDefault="00AD59EB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23099E" w:rsidRDefault="00AD59EB" w:rsidP="00C611E2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25E0B" w:rsidRPr="0023099E" w:rsidTr="002A03A4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825E0B" w:rsidRPr="006D3D39" w:rsidRDefault="00825E0B" w:rsidP="000B6436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25E0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Inversiones </w:t>
                  </w:r>
                  <w:r w:rsidR="000B6436" w:rsidRPr="000B6436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B6436" w:rsidRPr="000B643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que lleven a aumentar </w:t>
                  </w:r>
                  <w:r w:rsidR="000B643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la</w:t>
                  </w:r>
                  <w:r w:rsidRPr="00825E0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eficiencia energética</w:t>
                  </w:r>
                  <w:r w:rsidR="00D96F1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(renovación proyectores, de sistemas de iluminación u otros equipamientos)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825E0B" w:rsidRPr="006D3D39" w:rsidRDefault="00825E0B" w:rsidP="00825E0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96F1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5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87725" w:rsidRPr="0023099E" w:rsidRDefault="00E87725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87725" w:rsidRPr="003A670A" w:rsidRDefault="00E87725" w:rsidP="00C611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5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87725" w:rsidRPr="0023099E" w:rsidRDefault="00E87725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87725" w:rsidRPr="003A670A" w:rsidRDefault="00E87725" w:rsidP="00C611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5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87725" w:rsidRPr="0023099E" w:rsidRDefault="00E87725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87725" w:rsidRPr="003A670A" w:rsidRDefault="00E87725" w:rsidP="00C611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11CE" w:rsidRPr="0023099E" w:rsidTr="00E308C8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E87725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8772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Inversiones para la utilización de fuentes renovables y generación de electricidad para autoconsumo.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2511CE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C611E2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E308C8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C611E2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11CE" w:rsidRPr="0023099E" w:rsidTr="00E308C8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E87725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8772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Inversiones en sistemas de reducción de residuos y mejora de los sistemas de reciclaje.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6D3D39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2511CE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2511CE" w:rsidRPr="0023099E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2511CE" w:rsidRPr="0023099E" w:rsidRDefault="00E308C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11CE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2511CE" w:rsidRPr="0023099E" w:rsidRDefault="00CF205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2511CE" w:rsidRPr="0023099E" w:rsidRDefault="007A79E5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11CE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2511CE" w:rsidRPr="0023099E" w:rsidRDefault="00CF2052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2511CE" w:rsidRPr="0023099E" w:rsidRDefault="007A79E5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06D10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806D10" w:rsidRPr="00E308C8" w:rsidRDefault="00806D10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806D10" w:rsidRPr="00D33319" w:rsidRDefault="00806D10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CF205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6E08F3"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11CE" w:rsidRPr="0023099E" w:rsidTr="00C611E2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547BA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7BA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lastRenderedPageBreak/>
                    <w:t>Formación al personal en eficiencia energética y gestión de residuos.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2511CE" w:rsidRPr="006D3D39" w:rsidRDefault="002511CE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E308C8" w:rsidRPr="0023099E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CF205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6E08F3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CF205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6E08F3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CF205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6E08F3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308C8" w:rsidRPr="0023099E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E308C8" w:rsidRPr="0023099E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E308C8" w:rsidRDefault="00E308C8" w:rsidP="006E08F3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26D71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611E2" w:rsidRPr="00126D71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26D71" w:rsidRPr="00126D71" w:rsidTr="00C611E2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C611E2" w:rsidRPr="00126D71" w:rsidRDefault="00035CFE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Otras iniciativas de desarrollo sostenible.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280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126D71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611E2" w:rsidRPr="00126D71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26D71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611E2" w:rsidRPr="00126D71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26D71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611E2" w:rsidRPr="00126D71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06D10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806D10" w:rsidRPr="00126D71" w:rsidRDefault="00806D10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806D10" w:rsidRPr="00126D71" w:rsidRDefault="00806D10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26D71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611E2" w:rsidRPr="00126D71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26D71" w:rsidRPr="00126D71" w:rsidTr="006E08F3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611E2" w:rsidRPr="00126D71" w:rsidRDefault="00C611E2" w:rsidP="00E308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611E2" w:rsidRPr="00126D71" w:rsidRDefault="00C611E2" w:rsidP="006E08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26D71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92E4A" w:rsidRPr="0023099E" w:rsidTr="002A03A4">
              <w:tc>
                <w:tcPr>
                  <w:tcW w:w="772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392E4A" w:rsidRDefault="00392E4A" w:rsidP="00392E4A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SUBTOTAL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</w:t>
                  </w: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GRAFE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2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2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392E4A" w:rsidRPr="00496777" w:rsidRDefault="00392E4A" w:rsidP="00392E4A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AD59EB" w:rsidRPr="0023099E" w:rsidRDefault="00AD59EB" w:rsidP="00843384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016C86" w:rsidRPr="0023099E" w:rsidTr="00843384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45"/>
              <w:gridCol w:w="2442"/>
            </w:tblGrid>
            <w:tr w:rsidR="00016C86" w:rsidRPr="0023099E" w:rsidTr="00016C86">
              <w:trPr>
                <w:trHeight w:val="335"/>
              </w:trPr>
              <w:tc>
                <w:tcPr>
                  <w:tcW w:w="10187" w:type="dxa"/>
                  <w:gridSpan w:val="2"/>
                  <w:shd w:val="clear" w:color="auto" w:fill="595959" w:themeFill="text1" w:themeFillTint="A6"/>
                  <w:vAlign w:val="center"/>
                </w:tcPr>
                <w:p w:rsidR="00016C86" w:rsidRPr="0023099E" w:rsidRDefault="00016C86" w:rsidP="0000255F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EPÍGRAFE</w:t>
                  </w:r>
                  <w:r w:rsidR="002511CE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707361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Pr="002A03A4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.-</w:t>
                  </w:r>
                  <w:r w:rsidR="006B76F9" w:rsidRPr="002A03A4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Fidelización y captación de públicos, e innovación en la programación y circulación de producciones europeas y en lenguas oficiales de España.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016C86" w:rsidRPr="0023099E" w:rsidRDefault="008D6DE1" w:rsidP="008D6DE1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D6DE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Prácticas y procesos de promoción y fidelización de públicos inn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ovadores.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06D10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806D10" w:rsidRPr="0023099E" w:rsidRDefault="00806D10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806D10" w:rsidRPr="0023099E" w:rsidRDefault="00806D10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B25B5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B25B5" w:rsidRPr="0023099E" w:rsidRDefault="003B25B5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B25B5" w:rsidRPr="0023099E" w:rsidRDefault="003B25B5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B25B5" w:rsidRPr="0023099E" w:rsidTr="002A03A4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3B25B5" w:rsidRPr="0023099E" w:rsidRDefault="00895DB5" w:rsidP="003B25B5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95DB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Actividades vinculadas a programas escolares, educativos o de integración social y/o cultural.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3B25B5" w:rsidRPr="0023099E" w:rsidRDefault="003B25B5" w:rsidP="003B25B5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016C86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016C86" w:rsidRPr="0023099E" w:rsidRDefault="00016C86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7744F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47744F" w:rsidRPr="0023099E" w:rsidRDefault="0047744F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7744F" w:rsidRPr="0023099E" w:rsidRDefault="0047744F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7744F" w:rsidRPr="0023099E" w:rsidTr="00016C86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47744F" w:rsidRPr="0023099E" w:rsidRDefault="0047744F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7744F" w:rsidRPr="0023099E" w:rsidRDefault="0047744F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4242E" w:rsidRPr="0023099E" w:rsidTr="002A03A4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242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lastRenderedPageBreak/>
                    <w:t>Campañas de marketing de asistencia al cine en general o de ciertos grupos de población en particular.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54242E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4242E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4242E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4242E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54242E" w:rsidRPr="0023099E" w:rsidRDefault="0054242E" w:rsidP="0054242E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7566D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7566D" w:rsidRPr="0023099E" w:rsidRDefault="0017566D" w:rsidP="0017566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7566D" w:rsidRPr="0023099E" w:rsidRDefault="0017566D" w:rsidP="0017566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82398" w:rsidRPr="0023099E" w:rsidTr="002A03A4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48239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Campañas de promoción de películas europeas, iberoamericanas, en una lengua oficial de España, realizadas por mujeres y/o que hayan obtenido el distintivo "Especialmente recomendada para el fomento de la igualdad de género” realizadas por directores/as noveles, “Especialmente recomendadas para público infantil y juvenil”, o consideradas “obras audiovisuales difíciles”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482398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82398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82398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76670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776670" w:rsidRPr="0023099E" w:rsidRDefault="00776670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76670" w:rsidRPr="0023099E" w:rsidRDefault="00776670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82398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82398" w:rsidRPr="0023099E" w:rsidRDefault="00482398" w:rsidP="0048239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7566D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7566D" w:rsidRPr="0023099E" w:rsidRDefault="0017566D" w:rsidP="0017566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7566D" w:rsidRPr="0023099E" w:rsidRDefault="0017566D" w:rsidP="0017566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F1C13" w:rsidRPr="0023099E" w:rsidTr="002A03A4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F1C1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Proyectos de desarrollo de comunidades de públicos centrados en la inclusión y el acceso.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9F1C13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F1C13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F1C13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F1C13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F1C13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9F1C13" w:rsidRPr="0023099E" w:rsidRDefault="009F1C13" w:rsidP="009F1C1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3C57" w:rsidRPr="0023099E" w:rsidTr="002A03A4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753C57" w:rsidRPr="0023099E" w:rsidRDefault="00753C57" w:rsidP="00753C57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753C5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Desarrollo de habilidades para captación de públicos. 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753C57" w:rsidRPr="0023099E" w:rsidRDefault="00753C57" w:rsidP="00753C57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C10A1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C10A1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C10A1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06D10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806D10" w:rsidRPr="0023099E" w:rsidRDefault="00806D10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806D10" w:rsidRPr="0023099E" w:rsidRDefault="00806D10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C10A1" w:rsidRPr="0023099E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C10A1" w:rsidRPr="0023099E" w:rsidRDefault="00AC10A1" w:rsidP="00AC10A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08D2" w:rsidRPr="00DA08D2" w:rsidTr="002A03A4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DA08D2" w:rsidRPr="0023099E" w:rsidRDefault="00DA08D2" w:rsidP="00DA08D2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0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lastRenderedPageBreak/>
                    <w:t>Desarrollo de actividades profesionales que tengan como objetivo la creación, la fidelización o el incremento de públicos audiovisuales para las salas.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DA08D2" w:rsidRPr="0023099E" w:rsidRDefault="00DA08D2" w:rsidP="00DA08D2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3412C0" w:rsidRPr="00DA08D2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412C0" w:rsidRPr="0023099E" w:rsidRDefault="003412C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412C0" w:rsidRPr="0023099E" w:rsidRDefault="003412C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412C0" w:rsidRPr="00DA08D2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412C0" w:rsidRPr="0023099E" w:rsidRDefault="003412C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412C0" w:rsidRPr="0023099E" w:rsidRDefault="003412C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412C0" w:rsidRPr="00DA08D2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412C0" w:rsidRPr="0023099E" w:rsidRDefault="003412C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412C0" w:rsidRPr="0023099E" w:rsidRDefault="003412C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06D10" w:rsidRPr="00DA08D2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806D10" w:rsidRPr="0023099E" w:rsidRDefault="00806D1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806D10" w:rsidRPr="0023099E" w:rsidRDefault="00806D10" w:rsidP="003412C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E4ACA" w:rsidRPr="00DA08D2" w:rsidTr="002A03A4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E4ACA" w:rsidRPr="0023099E" w:rsidRDefault="003E4ACA" w:rsidP="003E4AC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E4ACA" w:rsidRPr="0023099E" w:rsidRDefault="003E4ACA" w:rsidP="003E4AC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13818" w:rsidRPr="00DA08D2" w:rsidTr="002A03A4">
              <w:tc>
                <w:tcPr>
                  <w:tcW w:w="774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F13818" w:rsidRDefault="00F13818" w:rsidP="00F13818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SUBTOTAL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</w:t>
                  </w: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GRAFE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42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F13818" w:rsidRPr="00496777" w:rsidRDefault="00F13818" w:rsidP="00F1381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016C86" w:rsidRPr="0023099E" w:rsidRDefault="00016C86" w:rsidP="0084338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A6194" w:rsidRPr="0023099E" w:rsidTr="00843384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F46298" w:rsidRPr="0023099E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F46298" w:rsidRPr="0023099E" w:rsidRDefault="00F46298" w:rsidP="006D3B75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605B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="00605B35">
                    <w:t xml:space="preserve"> </w:t>
                  </w:r>
                  <w:r w:rsidR="00605B3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</w:t>
                  </w:r>
                  <w:r w:rsidR="00605B35" w:rsidRPr="00605B3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astos de consultoría que directamente afecten al proyecto</w:t>
                  </w:r>
                  <w:r w:rsidR="00C00B7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(no podrán exceder del </w:t>
                  </w:r>
                  <w:r w:rsidR="006D3B75" w:rsidRPr="006D3B7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10% del coste total del proyecto</w:t>
                  </w:r>
                  <w:r w:rsidR="006D3B7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c>
            </w:tr>
            <w:tr w:rsidR="00F46298" w:rsidRPr="0023099E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F46298" w:rsidRPr="0023099E" w:rsidRDefault="00F46298" w:rsidP="008D1305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F46298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23099E" w:rsidRDefault="00F46298" w:rsidP="00843384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46584F" w:rsidRPr="0023099E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46584F" w:rsidRPr="0023099E" w:rsidRDefault="0046584F" w:rsidP="0046584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46584F" w:rsidRPr="0023099E" w:rsidRDefault="0046584F" w:rsidP="0046584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1687C" w:rsidRPr="0023099E" w:rsidTr="002A03A4">
              <w:tc>
                <w:tcPr>
                  <w:tcW w:w="772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D1687C" w:rsidRDefault="00D1687C" w:rsidP="00D1687C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SUBTOTAL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</w:t>
                  </w:r>
                  <w:r w:rsidRPr="0097234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GRAFE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4</w:t>
                  </w:r>
                  <w:r w:rsidRPr="0097234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2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D1687C" w:rsidRPr="00496777" w:rsidRDefault="00D1687C" w:rsidP="00D1687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9677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FA6194" w:rsidRPr="0023099E" w:rsidRDefault="00FA6194" w:rsidP="0084338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D079B0" w:rsidRPr="00806D10" w:rsidRDefault="00D079B0" w:rsidP="00B61012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487"/>
      </w:tblGrid>
      <w:tr w:rsidR="004F45FC" w:rsidRPr="0023099E" w:rsidTr="005D0803">
        <w:tc>
          <w:tcPr>
            <w:tcW w:w="7655" w:type="dxa"/>
            <w:shd w:val="clear" w:color="auto" w:fill="595959" w:themeFill="text1" w:themeFillTint="A6"/>
            <w:vAlign w:val="center"/>
          </w:tcPr>
          <w:p w:rsidR="0069372F" w:rsidRPr="0023099E" w:rsidRDefault="0023099E" w:rsidP="00FF1FB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IMPORTE TOTAL DE GASTOS SUBVENCIONABLES</w:t>
            </w:r>
          </w:p>
          <w:p w:rsidR="004F45FC" w:rsidRPr="0023099E" w:rsidRDefault="00707044" w:rsidP="00230DFB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6322D7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uma Epígrafe</w:t>
            </w:r>
            <w:r w:rsidR="00BA2AA6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322D7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1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6322D7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FF1FBD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322D7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="00230DF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23099E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87" w:type="dxa"/>
            <w:vAlign w:val="center"/>
          </w:tcPr>
          <w:p w:rsidR="004F45FC" w:rsidRPr="0023099E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4F45FC" w:rsidRPr="00806D10" w:rsidRDefault="004F45FC" w:rsidP="00B61012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100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shd w:val="clear" w:color="auto" w:fill="7F7F7F" w:themeFill="text1" w:themeFillTint="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5"/>
        <w:gridCol w:w="2442"/>
      </w:tblGrid>
      <w:tr w:rsidR="006D3B75" w:rsidRPr="006D3B75" w:rsidTr="00B23EAB">
        <w:trPr>
          <w:trHeight w:val="100"/>
          <w:jc w:val="center"/>
        </w:trPr>
        <w:tc>
          <w:tcPr>
            <w:tcW w:w="10087" w:type="dxa"/>
            <w:gridSpan w:val="2"/>
            <w:shd w:val="clear" w:color="auto" w:fill="595959" w:themeFill="text1" w:themeFillTint="A6"/>
            <w:vAlign w:val="center"/>
          </w:tcPr>
          <w:p w:rsidR="0012774B" w:rsidRPr="006D3B75" w:rsidRDefault="0012774B" w:rsidP="002A03A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12774B" w:rsidRPr="006D3B75" w:rsidRDefault="0012774B" w:rsidP="002A03A4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6D3B75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GASTOS NO SUBVENCIONABLES DEL PROYECTO</w:t>
            </w:r>
          </w:p>
          <w:p w:rsidR="0012774B" w:rsidRPr="006D3B75" w:rsidRDefault="0012774B" w:rsidP="002A03A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BB2A75" w:rsidRPr="008D378C" w:rsidTr="00BB2A75">
        <w:trPr>
          <w:trHeight w:val="252"/>
          <w:jc w:val="center"/>
        </w:trPr>
        <w:tc>
          <w:tcPr>
            <w:tcW w:w="7645" w:type="dxa"/>
            <w:shd w:val="clear" w:color="auto" w:fill="595959" w:themeFill="text1" w:themeFillTint="A6"/>
            <w:vAlign w:val="center"/>
          </w:tcPr>
          <w:p w:rsidR="00BB2A75" w:rsidRPr="009417B7" w:rsidRDefault="00BB2A75" w:rsidP="009417B7">
            <w:pPr>
              <w:spacing w:before="6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BB2A75" w:rsidRPr="00B23EAB" w:rsidRDefault="00BB2A75" w:rsidP="009417B7">
            <w:pPr>
              <w:spacing w:line="24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9417B7" w:rsidRPr="008D378C" w:rsidTr="00B23EAB">
        <w:trPr>
          <w:trHeight w:val="25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9417B7" w:rsidRPr="009417B7" w:rsidRDefault="009417B7" w:rsidP="009417B7">
            <w:pPr>
              <w:spacing w:before="6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417B7" w:rsidRPr="00B23EAB" w:rsidRDefault="009417B7" w:rsidP="009417B7">
            <w:pPr>
              <w:spacing w:line="24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9417B7" w:rsidRPr="008D378C" w:rsidTr="00B23EAB">
        <w:trPr>
          <w:trHeight w:val="25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9417B7" w:rsidRPr="009417B7" w:rsidRDefault="009417B7" w:rsidP="009417B7">
            <w:pPr>
              <w:spacing w:before="6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417B7" w:rsidRPr="00B23EAB" w:rsidRDefault="009417B7" w:rsidP="009417B7">
            <w:pPr>
              <w:spacing w:line="24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23EAB" w:rsidRPr="008D378C" w:rsidTr="00B23EAB">
        <w:trPr>
          <w:trHeight w:val="25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B23EAB" w:rsidRPr="009417B7" w:rsidRDefault="00B23EAB" w:rsidP="009417B7">
            <w:pPr>
              <w:spacing w:before="6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3EAB" w:rsidRPr="00B23EAB" w:rsidRDefault="00B23EAB" w:rsidP="009417B7">
            <w:pPr>
              <w:spacing w:line="24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9417B7" w:rsidRPr="008D378C" w:rsidTr="00B23EAB">
        <w:trPr>
          <w:trHeight w:val="25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9417B7" w:rsidRPr="009417B7" w:rsidRDefault="009417B7" w:rsidP="009417B7">
            <w:pPr>
              <w:spacing w:before="6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17B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417B7" w:rsidRPr="00B23EAB" w:rsidRDefault="009417B7" w:rsidP="009417B7">
            <w:pPr>
              <w:spacing w:line="24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23EAB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10087" w:type="dxa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32"/>
        <w:gridCol w:w="2455"/>
      </w:tblGrid>
      <w:tr w:rsidR="008D378C" w:rsidRPr="008D378C" w:rsidTr="00B23EAB">
        <w:tc>
          <w:tcPr>
            <w:tcW w:w="7632" w:type="dxa"/>
            <w:shd w:val="clear" w:color="auto" w:fill="595959" w:themeFill="text1" w:themeFillTint="A6"/>
            <w:vAlign w:val="center"/>
          </w:tcPr>
          <w:p w:rsidR="005D0803" w:rsidRPr="006D3B75" w:rsidRDefault="006D3B75" w:rsidP="006D3B75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IMPORTE TOTAL DE GASTOS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NO </w:t>
            </w:r>
            <w:r w:rsidRPr="0023099E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SUBVENCIONABLES</w:t>
            </w:r>
          </w:p>
        </w:tc>
        <w:tc>
          <w:tcPr>
            <w:tcW w:w="2455" w:type="dxa"/>
            <w:vAlign w:val="center"/>
          </w:tcPr>
          <w:p w:rsidR="005D0803" w:rsidRPr="006D3B75" w:rsidRDefault="005D0803" w:rsidP="002A0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D3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3B75">
              <w:rPr>
                <w:rFonts w:ascii="Arial" w:hAnsi="Arial" w:cs="Arial"/>
                <w:sz w:val="20"/>
                <w:szCs w:val="20"/>
              </w:rPr>
            </w:r>
            <w:r w:rsidRPr="006D3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3B7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12774B" w:rsidRDefault="0012774B" w:rsidP="00B61012">
      <w:pPr>
        <w:jc w:val="both"/>
        <w:rPr>
          <w:rFonts w:ascii="Arial" w:hAnsi="Arial" w:cs="Arial"/>
          <w:sz w:val="20"/>
          <w:szCs w:val="20"/>
        </w:rPr>
      </w:pPr>
    </w:p>
    <w:p w:rsidR="006D3B75" w:rsidRPr="00806D10" w:rsidRDefault="006D3B75" w:rsidP="00B61012">
      <w:pPr>
        <w:jc w:val="both"/>
        <w:rPr>
          <w:rFonts w:ascii="Arial" w:hAnsi="Arial" w:cs="Arial"/>
          <w:sz w:val="8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487"/>
      </w:tblGrid>
      <w:tr w:rsidR="008167B0" w:rsidRPr="008167B0" w:rsidTr="00806D10">
        <w:tc>
          <w:tcPr>
            <w:tcW w:w="7655" w:type="dxa"/>
            <w:shd w:val="clear" w:color="auto" w:fill="595959" w:themeFill="text1" w:themeFillTint="A6"/>
            <w:vAlign w:val="center"/>
          </w:tcPr>
          <w:p w:rsidR="00BB2A75" w:rsidRPr="006D3B75" w:rsidRDefault="00BB2A75" w:rsidP="008167B0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3B75">
              <w:rPr>
                <w:rFonts w:ascii="Arial" w:hAnsi="Arial" w:cs="Arial"/>
                <w:b/>
                <w:color w:val="FFFFFF" w:themeColor="background1"/>
              </w:rPr>
              <w:t>IMPORTE TOTAL DEL COSTE DEL PROYECTO</w:t>
            </w:r>
            <w:r w:rsidRPr="006D3B75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de</w:t>
            </w:r>
            <w:r w:rsidR="008167B0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los </w:t>
            </w:r>
            <w:r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  <w:r w:rsidR="008167B0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 totales </w:t>
            </w:r>
            <w:r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gastos subvencionables y no subvencionables)</w:t>
            </w:r>
          </w:p>
        </w:tc>
        <w:tc>
          <w:tcPr>
            <w:tcW w:w="2487" w:type="dxa"/>
            <w:vAlign w:val="center"/>
          </w:tcPr>
          <w:p w:rsidR="00BB2A75" w:rsidRPr="006D3B75" w:rsidRDefault="00BB2A75" w:rsidP="00806D1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D3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3B75">
              <w:rPr>
                <w:rFonts w:ascii="Arial" w:hAnsi="Arial" w:cs="Arial"/>
                <w:sz w:val="20"/>
                <w:szCs w:val="20"/>
              </w:rPr>
            </w:r>
            <w:r w:rsidRPr="006D3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3B7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3B7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1456A6" w:rsidRDefault="001456A6" w:rsidP="00B61012">
      <w:pPr>
        <w:jc w:val="both"/>
        <w:rPr>
          <w:rFonts w:ascii="Arial" w:hAnsi="Arial" w:cs="Arial"/>
          <w:sz w:val="20"/>
          <w:szCs w:val="20"/>
        </w:rPr>
      </w:pPr>
    </w:p>
    <w:p w:rsidR="00BB2A75" w:rsidRPr="00806D10" w:rsidRDefault="00BB2A75" w:rsidP="00B61012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23099E" w:rsidTr="004C69BF">
        <w:trPr>
          <w:trHeight w:val="335"/>
        </w:trPr>
        <w:tc>
          <w:tcPr>
            <w:tcW w:w="102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7C6AC0" w:rsidRPr="0023099E" w:rsidRDefault="007C6AC0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27630" w:rsidRPr="006D3D39" w:rsidRDefault="00D15154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INGRESOS (</w:t>
            </w:r>
            <w:r w:rsidR="003158D6"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Fuentes de financiación del proyecto</w:t>
            </w:r>
            <w:r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)</w:t>
            </w:r>
          </w:p>
          <w:p w:rsidR="007C6AC0" w:rsidRPr="0023099E" w:rsidRDefault="007C6AC0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23099E" w:rsidTr="004C69BF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C69BF" w:rsidRPr="0023099E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995D8A" w:rsidRPr="0023099E" w:rsidTr="003C12FA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95D8A" w:rsidRPr="0023099E" w:rsidRDefault="00995D8A" w:rsidP="008167B0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1.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Ayuda </w:t>
            </w:r>
            <w:r w:rsidR="00980281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olicitada a esta Consejería</w:t>
            </w:r>
            <w:r w:rsidR="00BB2A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BB2A75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(como máx. </w:t>
            </w:r>
            <w:r w:rsidR="008167B0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  <w:r w:rsidR="00BB2A75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0% </w:t>
            </w:r>
            <w:r w:rsidR="008167B0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los</w:t>
            </w:r>
            <w:r w:rsidR="00BB2A75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gastos subvencionables</w:t>
            </w:r>
            <w:r w:rsidR="008167B0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del proyecto</w:t>
            </w:r>
            <w:r w:rsidR="00BB2A75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3D39" w:rsidRPr="006D3D39" w:rsidRDefault="006D3D39" w:rsidP="00995D8A">
            <w:pPr>
              <w:spacing w:before="60" w:line="360" w:lineRule="auto"/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995D8A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Pr="00B55318">
              <w:rPr>
                <w:rFonts w:ascii="Arial" w:hAnsi="Arial" w:cs="Arial"/>
                <w:sz w:val="16"/>
                <w:szCs w:val="16"/>
              </w:rPr>
              <w:t>(IVA excluido)</w:t>
            </w:r>
          </w:p>
          <w:p w:rsidR="006D3D39" w:rsidRPr="006D3D39" w:rsidRDefault="006D3D39" w:rsidP="00995D8A">
            <w:pPr>
              <w:spacing w:before="60" w:line="36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95D8A" w:rsidRPr="0023099E" w:rsidTr="004C69BF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95D8A" w:rsidRPr="0023099E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527630" w:rsidRPr="0023099E" w:rsidTr="004C69BF">
        <w:tc>
          <w:tcPr>
            <w:tcW w:w="1026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23099E" w:rsidRDefault="00BA2AA6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23099E" w:rsidTr="004C69BF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527630" w:rsidRPr="0023099E" w:rsidTr="004C69BF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3099E" w:rsidTr="004C69BF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23099E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23099E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3099E" w:rsidTr="004C69BF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3099E" w:rsidTr="004C69BF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23099E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23099E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23099E" w:rsidTr="00C6475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527630" w:rsidRPr="0023099E" w:rsidRDefault="00BA2AA6" w:rsidP="00C6475F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23099E" w:rsidTr="00C6475F">
        <w:tc>
          <w:tcPr>
            <w:tcW w:w="7774" w:type="dxa"/>
            <w:shd w:val="clear" w:color="auto" w:fill="595959" w:themeFill="text1" w:themeFillTint="A6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527630" w:rsidRPr="0023099E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3099E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3099E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3099E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23099E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23099E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DD39F0" w:rsidRPr="0023099E" w:rsidTr="005E1BE8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DD39F0" w:rsidRPr="0023099E" w:rsidRDefault="00BA2AA6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230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3D39" w:rsidRPr="006D3D39" w:rsidRDefault="006D3D39" w:rsidP="00DD39F0">
            <w:pPr>
              <w:spacing w:before="60" w:line="360" w:lineRule="auto"/>
              <w:rPr>
                <w:rFonts w:ascii="Arial" w:hAnsi="Arial" w:cs="Arial"/>
                <w:sz w:val="12"/>
                <w:szCs w:val="20"/>
              </w:rPr>
            </w:pPr>
          </w:p>
          <w:p w:rsidR="00DD39F0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Pr="005E1BE8">
              <w:rPr>
                <w:rFonts w:ascii="Arial" w:hAnsi="Arial" w:cs="Arial"/>
                <w:sz w:val="16"/>
                <w:szCs w:val="16"/>
              </w:rPr>
              <w:t>(IVA excluido)</w:t>
            </w:r>
          </w:p>
          <w:p w:rsidR="006D3D39" w:rsidRPr="006D3D39" w:rsidRDefault="006D3D39" w:rsidP="00DD39F0">
            <w:pPr>
              <w:spacing w:before="60" w:line="36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527630" w:rsidRPr="00806D10" w:rsidRDefault="00527630" w:rsidP="00B61012">
      <w:pPr>
        <w:jc w:val="both"/>
        <w:rPr>
          <w:rFonts w:ascii="Arial" w:hAnsi="Arial" w:cs="Arial"/>
          <w:sz w:val="12"/>
          <w:szCs w:val="20"/>
        </w:rPr>
      </w:pPr>
    </w:p>
    <w:p w:rsidR="00E301FC" w:rsidRPr="00806D10" w:rsidRDefault="00E301FC" w:rsidP="00B61012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4F45FC" w:rsidRPr="0023099E" w:rsidTr="005E1BE8">
        <w:tc>
          <w:tcPr>
            <w:tcW w:w="7774" w:type="dxa"/>
            <w:shd w:val="clear" w:color="auto" w:fill="595959" w:themeFill="text1" w:themeFillTint="A6"/>
            <w:vAlign w:val="center"/>
          </w:tcPr>
          <w:p w:rsidR="00995D8A" w:rsidRPr="006D3D39" w:rsidRDefault="004F45FC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Importe </w:t>
            </w:r>
            <w:r w:rsidR="00C64823"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t</w:t>
            </w:r>
            <w:r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otal de ingresos</w:t>
            </w:r>
            <w:r w:rsidR="003158D6"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C64823"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del p</w:t>
            </w:r>
            <w:r w:rsidRPr="006D3D3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royecto</w:t>
            </w:r>
          </w:p>
          <w:p w:rsidR="004F45FC" w:rsidRPr="0023099E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BA2AA6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uma Epígrafes 1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3</w:t>
            </w:r>
            <w:r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BA2AA6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87" w:type="dxa"/>
            <w:vAlign w:val="center"/>
          </w:tcPr>
          <w:p w:rsidR="004F45FC" w:rsidRPr="0023099E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4C69BF"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9BF" w:rsidRPr="005E1BE8">
              <w:rPr>
                <w:rFonts w:ascii="Arial" w:hAnsi="Arial" w:cs="Arial"/>
                <w:sz w:val="16"/>
                <w:szCs w:val="16"/>
              </w:rPr>
              <w:t>(IVA excluido)</w:t>
            </w:r>
          </w:p>
        </w:tc>
      </w:tr>
    </w:tbl>
    <w:p w:rsidR="00A577B5" w:rsidRPr="0023099E" w:rsidRDefault="00A577B5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D13753" w:rsidRPr="0023099E" w:rsidTr="00D13753">
        <w:tc>
          <w:tcPr>
            <w:tcW w:w="5148" w:type="dxa"/>
          </w:tcPr>
          <w:p w:rsidR="00D13753" w:rsidRPr="0023099E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6D3D39" w:rsidRDefault="006D3D39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753" w:rsidRPr="0023099E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6D3D39" w:rsidRDefault="006D3D39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753" w:rsidRPr="0023099E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99E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23099E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:rsidR="00D13753" w:rsidRPr="0023099E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753" w:rsidRPr="0023099E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23099E">
              <w:rPr>
                <w:rFonts w:ascii="Arial" w:hAnsi="Arial" w:cs="Arial"/>
                <w:sz w:val="20"/>
                <w:szCs w:val="20"/>
              </w:rPr>
              <w:t>27</w:t>
            </w:r>
            <w:r w:rsidRPr="0023099E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23099E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78713A" w:rsidRPr="0023099E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D13753" w:rsidRPr="0023099E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:rsidR="00D13753" w:rsidRPr="0023099E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753" w:rsidRPr="0023099E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13A" w:rsidRPr="0023099E" w:rsidRDefault="0078713A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753" w:rsidRPr="0023099E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D39" w:rsidRDefault="006D3D39" w:rsidP="006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3D39" w:rsidRDefault="006D3D39" w:rsidP="006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753" w:rsidRPr="0023099E" w:rsidRDefault="00D13753" w:rsidP="006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230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834A71" w:rsidRPr="0023099E">
              <w:rPr>
                <w:rFonts w:ascii="Arial" w:hAnsi="Arial" w:cs="Arial"/>
                <w:sz w:val="20"/>
                <w:szCs w:val="20"/>
              </w:rPr>
              <w:t>2</w:t>
            </w:r>
            <w:r w:rsidR="006D3D39"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D3D39"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D39" w:rsidRPr="0023099E">
              <w:rPr>
                <w:rFonts w:ascii="Arial" w:hAnsi="Arial" w:cs="Arial"/>
                <w:sz w:val="20"/>
                <w:szCs w:val="20"/>
              </w:rPr>
            </w:r>
            <w:r w:rsidR="006D3D39"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D39"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D39"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D39"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3753" w:rsidRPr="0023099E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23099E" w:rsidSect="00B23348">
      <w:headerReference w:type="default" r:id="rId8"/>
      <w:footerReference w:type="default" r:id="rId9"/>
      <w:headerReference w:type="first" r:id="rId10"/>
      <w:pgSz w:w="11906" w:h="16838" w:code="9"/>
      <w:pgMar w:top="2599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10" w:rsidRDefault="00806D10">
      <w:r>
        <w:separator/>
      </w:r>
    </w:p>
  </w:endnote>
  <w:endnote w:type="continuationSeparator" w:id="0">
    <w:p w:rsidR="00806D10" w:rsidRDefault="0080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10" w:rsidRPr="00E90930" w:rsidRDefault="00806D10" w:rsidP="00E90930">
    <w:pPr>
      <w:pStyle w:val="Piedepgina"/>
      <w:jc w:val="right"/>
      <w:rPr>
        <w:rFonts w:ascii="Arial" w:hAnsi="Arial" w:cs="Arial"/>
        <w:sz w:val="18"/>
      </w:rPr>
    </w:pPr>
    <w:r w:rsidRPr="00E90930">
      <w:rPr>
        <w:rFonts w:ascii="Arial" w:hAnsi="Arial" w:cs="Arial"/>
        <w:sz w:val="18"/>
      </w:rPr>
      <w:t xml:space="preserve">Página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PAGE  \* Arabic  \* MERGEFORMAT</w:instrText>
    </w:r>
    <w:r w:rsidRPr="00E9093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E90930">
      <w:rPr>
        <w:rFonts w:ascii="Arial" w:hAnsi="Arial" w:cs="Arial"/>
        <w:sz w:val="18"/>
      </w:rPr>
      <w:fldChar w:fldCharType="end"/>
    </w:r>
    <w:r w:rsidRPr="00E90930">
      <w:rPr>
        <w:rFonts w:ascii="Arial" w:hAnsi="Arial" w:cs="Arial"/>
        <w:sz w:val="18"/>
      </w:rPr>
      <w:t xml:space="preserve"> de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NUMPAGES  \* Arabic  \* MERGEFORMAT</w:instrText>
    </w:r>
    <w:r w:rsidRPr="00E9093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7</w:t>
    </w:r>
    <w:r w:rsidRPr="00E90930">
      <w:rPr>
        <w:rFonts w:ascii="Arial" w:hAnsi="Arial" w:cs="Arial"/>
        <w:sz w:val="18"/>
      </w:rPr>
      <w:fldChar w:fldCharType="end"/>
    </w:r>
  </w:p>
  <w:p w:rsidR="00806D10" w:rsidRDefault="00806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10" w:rsidRDefault="00806D10">
      <w:r>
        <w:separator/>
      </w:r>
    </w:p>
  </w:footnote>
  <w:footnote w:type="continuationSeparator" w:id="0">
    <w:p w:rsidR="00806D10" w:rsidRDefault="0080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10" w:rsidRDefault="00806D10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  <w:r w:rsidRPr="00B859CF">
      <w:rPr>
        <w:noProof/>
      </w:rPr>
      <w:drawing>
        <wp:anchor distT="0" distB="0" distL="114300" distR="114300" simplePos="0" relativeHeight="251659264" behindDoc="0" locked="0" layoutInCell="1" allowOverlap="1" wp14:anchorId="5A4C4021" wp14:editId="3A452288">
          <wp:simplePos x="0" y="0"/>
          <wp:positionH relativeFrom="column">
            <wp:posOffset>5981700</wp:posOffset>
          </wp:positionH>
          <wp:positionV relativeFrom="paragraph">
            <wp:posOffset>117475</wp:posOffset>
          </wp:positionV>
          <wp:extent cx="606882" cy="518160"/>
          <wp:effectExtent l="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82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6D10" w:rsidRDefault="00806D10" w:rsidP="009714CE">
    <w:pPr>
      <w:pStyle w:val="Encabezado"/>
      <w:tabs>
        <w:tab w:val="clear" w:pos="4252"/>
        <w:tab w:val="clear" w:pos="8504"/>
        <w:tab w:val="left" w:pos="3402"/>
      </w:tabs>
      <w:ind w:right="809" w:hanging="426"/>
      <w:rPr>
        <w:rFonts w:ascii="Arial" w:hAnsi="Arial" w:cs="Arial"/>
        <w:b/>
        <w:noProof/>
        <w:color w:val="000080"/>
        <w:sz w:val="16"/>
        <w:szCs w:val="16"/>
      </w:rPr>
    </w:pPr>
    <w:r>
      <w:rPr>
        <w:noProof/>
      </w:rPr>
      <w:drawing>
        <wp:inline distT="0" distB="0" distL="0" distR="0" wp14:anchorId="7AE4597D" wp14:editId="254A0EBE">
          <wp:extent cx="6035040" cy="450850"/>
          <wp:effectExtent l="0" t="0" r="3810" b="635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309" cy="45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D10" w:rsidRDefault="00806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10" w:rsidRPr="000B3664" w:rsidRDefault="00806D10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806D10" w:rsidRPr="000B3664" w:rsidRDefault="00806D10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:rsidR="00806D10" w:rsidRPr="000B3664" w:rsidRDefault="00806D10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806D10" w:rsidRPr="00DA0FB5" w:rsidRDefault="00806D10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xflF5akkiZ6F05UWEYJMLPgb+D3aE64A4N+gFvCbXSifkVeJH3fbix6bUbKodWBYi3JP2JMTTtN3i2JVJNTg==" w:salt="2dyMXz6tVJpA2sT63V1XI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255F"/>
    <w:rsid w:val="000064D6"/>
    <w:rsid w:val="00006A90"/>
    <w:rsid w:val="000075D0"/>
    <w:rsid w:val="000075D7"/>
    <w:rsid w:val="00016C86"/>
    <w:rsid w:val="000273C0"/>
    <w:rsid w:val="00035CFE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940E7"/>
    <w:rsid w:val="0009682B"/>
    <w:rsid w:val="000A509B"/>
    <w:rsid w:val="000A695A"/>
    <w:rsid w:val="000B217D"/>
    <w:rsid w:val="000B2598"/>
    <w:rsid w:val="000B2D50"/>
    <w:rsid w:val="000B3664"/>
    <w:rsid w:val="000B6436"/>
    <w:rsid w:val="000C09D4"/>
    <w:rsid w:val="000C125D"/>
    <w:rsid w:val="000C163F"/>
    <w:rsid w:val="000C3B7E"/>
    <w:rsid w:val="000C4878"/>
    <w:rsid w:val="000C498C"/>
    <w:rsid w:val="000C545E"/>
    <w:rsid w:val="000C7ACB"/>
    <w:rsid w:val="000D26F6"/>
    <w:rsid w:val="000D4E7E"/>
    <w:rsid w:val="000D522A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3BD4"/>
    <w:rsid w:val="0010413B"/>
    <w:rsid w:val="00106D08"/>
    <w:rsid w:val="00107E41"/>
    <w:rsid w:val="00114479"/>
    <w:rsid w:val="00117684"/>
    <w:rsid w:val="00124A6E"/>
    <w:rsid w:val="00126D71"/>
    <w:rsid w:val="0012774B"/>
    <w:rsid w:val="00130BF9"/>
    <w:rsid w:val="001340F7"/>
    <w:rsid w:val="001355F0"/>
    <w:rsid w:val="00143A8E"/>
    <w:rsid w:val="001456A6"/>
    <w:rsid w:val="0015026E"/>
    <w:rsid w:val="00156739"/>
    <w:rsid w:val="001678AE"/>
    <w:rsid w:val="001701A3"/>
    <w:rsid w:val="00170FD2"/>
    <w:rsid w:val="00171757"/>
    <w:rsid w:val="001737B1"/>
    <w:rsid w:val="00174E5E"/>
    <w:rsid w:val="0017566D"/>
    <w:rsid w:val="001777EF"/>
    <w:rsid w:val="00177A25"/>
    <w:rsid w:val="001803B8"/>
    <w:rsid w:val="001826B9"/>
    <w:rsid w:val="001860AD"/>
    <w:rsid w:val="00187CBF"/>
    <w:rsid w:val="0019444B"/>
    <w:rsid w:val="00194D9D"/>
    <w:rsid w:val="001970D7"/>
    <w:rsid w:val="001979C1"/>
    <w:rsid w:val="001A2A5E"/>
    <w:rsid w:val="001A52EA"/>
    <w:rsid w:val="001A5ED5"/>
    <w:rsid w:val="001A6AFE"/>
    <w:rsid w:val="001A7353"/>
    <w:rsid w:val="001A73FB"/>
    <w:rsid w:val="001B01AF"/>
    <w:rsid w:val="001B5B6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1164C"/>
    <w:rsid w:val="00213C98"/>
    <w:rsid w:val="00214153"/>
    <w:rsid w:val="00217073"/>
    <w:rsid w:val="00217BD5"/>
    <w:rsid w:val="00222004"/>
    <w:rsid w:val="002248FC"/>
    <w:rsid w:val="00224BEC"/>
    <w:rsid w:val="00225ED6"/>
    <w:rsid w:val="00230274"/>
    <w:rsid w:val="0023099E"/>
    <w:rsid w:val="00230DFB"/>
    <w:rsid w:val="002320FD"/>
    <w:rsid w:val="00236D59"/>
    <w:rsid w:val="00237B24"/>
    <w:rsid w:val="00241A52"/>
    <w:rsid w:val="00243CFE"/>
    <w:rsid w:val="002511C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2806"/>
    <w:rsid w:val="002940FF"/>
    <w:rsid w:val="002A03A4"/>
    <w:rsid w:val="002A0FB4"/>
    <w:rsid w:val="002B3C1E"/>
    <w:rsid w:val="002B3D75"/>
    <w:rsid w:val="002B5F80"/>
    <w:rsid w:val="002C3076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12C0"/>
    <w:rsid w:val="00342C46"/>
    <w:rsid w:val="0034364D"/>
    <w:rsid w:val="00344760"/>
    <w:rsid w:val="00347065"/>
    <w:rsid w:val="00350452"/>
    <w:rsid w:val="003512B4"/>
    <w:rsid w:val="00361711"/>
    <w:rsid w:val="0036419D"/>
    <w:rsid w:val="003664B5"/>
    <w:rsid w:val="0037143A"/>
    <w:rsid w:val="00382300"/>
    <w:rsid w:val="00382F40"/>
    <w:rsid w:val="00384056"/>
    <w:rsid w:val="00392E4A"/>
    <w:rsid w:val="003A150A"/>
    <w:rsid w:val="003A4CDD"/>
    <w:rsid w:val="003A5225"/>
    <w:rsid w:val="003A7F5C"/>
    <w:rsid w:val="003B164F"/>
    <w:rsid w:val="003B25B5"/>
    <w:rsid w:val="003B349D"/>
    <w:rsid w:val="003B5E57"/>
    <w:rsid w:val="003C12FA"/>
    <w:rsid w:val="003C3075"/>
    <w:rsid w:val="003C3213"/>
    <w:rsid w:val="003C4442"/>
    <w:rsid w:val="003C4F52"/>
    <w:rsid w:val="003D130D"/>
    <w:rsid w:val="003D166B"/>
    <w:rsid w:val="003D478A"/>
    <w:rsid w:val="003E049B"/>
    <w:rsid w:val="003E3998"/>
    <w:rsid w:val="003E4ACA"/>
    <w:rsid w:val="003E54FE"/>
    <w:rsid w:val="003E5807"/>
    <w:rsid w:val="003E5C55"/>
    <w:rsid w:val="003E7F71"/>
    <w:rsid w:val="003F01FD"/>
    <w:rsid w:val="003F0493"/>
    <w:rsid w:val="003F1A11"/>
    <w:rsid w:val="003F3D5E"/>
    <w:rsid w:val="003F42E9"/>
    <w:rsid w:val="00401B7B"/>
    <w:rsid w:val="00401EBB"/>
    <w:rsid w:val="004024B0"/>
    <w:rsid w:val="0040323D"/>
    <w:rsid w:val="00412D00"/>
    <w:rsid w:val="00414040"/>
    <w:rsid w:val="00416174"/>
    <w:rsid w:val="00416190"/>
    <w:rsid w:val="0042006B"/>
    <w:rsid w:val="004234CF"/>
    <w:rsid w:val="0043125F"/>
    <w:rsid w:val="0043511E"/>
    <w:rsid w:val="0043544F"/>
    <w:rsid w:val="004362DC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584F"/>
    <w:rsid w:val="0046627D"/>
    <w:rsid w:val="0046645B"/>
    <w:rsid w:val="00467FE5"/>
    <w:rsid w:val="00475C7D"/>
    <w:rsid w:val="0047744F"/>
    <w:rsid w:val="00482398"/>
    <w:rsid w:val="0048328A"/>
    <w:rsid w:val="00483488"/>
    <w:rsid w:val="00484B46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4B89"/>
    <w:rsid w:val="004B7119"/>
    <w:rsid w:val="004C69BF"/>
    <w:rsid w:val="004D007D"/>
    <w:rsid w:val="004D1290"/>
    <w:rsid w:val="004D1D21"/>
    <w:rsid w:val="004D2494"/>
    <w:rsid w:val="004D31D2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6814"/>
    <w:rsid w:val="00527630"/>
    <w:rsid w:val="00531BB5"/>
    <w:rsid w:val="005367EB"/>
    <w:rsid w:val="0054242E"/>
    <w:rsid w:val="00547BA6"/>
    <w:rsid w:val="005502C9"/>
    <w:rsid w:val="005523C9"/>
    <w:rsid w:val="00552478"/>
    <w:rsid w:val="00560357"/>
    <w:rsid w:val="00560C7D"/>
    <w:rsid w:val="00561A1C"/>
    <w:rsid w:val="0056298E"/>
    <w:rsid w:val="00562F59"/>
    <w:rsid w:val="0056569C"/>
    <w:rsid w:val="005833A9"/>
    <w:rsid w:val="00583BB9"/>
    <w:rsid w:val="005842DC"/>
    <w:rsid w:val="005872AA"/>
    <w:rsid w:val="005917AE"/>
    <w:rsid w:val="005936F2"/>
    <w:rsid w:val="00593B58"/>
    <w:rsid w:val="005961FA"/>
    <w:rsid w:val="00596E37"/>
    <w:rsid w:val="005A24D6"/>
    <w:rsid w:val="005D0803"/>
    <w:rsid w:val="005D78BF"/>
    <w:rsid w:val="005E1BE8"/>
    <w:rsid w:val="005E1CD2"/>
    <w:rsid w:val="005E3299"/>
    <w:rsid w:val="005E4DD1"/>
    <w:rsid w:val="005F13BC"/>
    <w:rsid w:val="005F75A4"/>
    <w:rsid w:val="006016E8"/>
    <w:rsid w:val="00605B35"/>
    <w:rsid w:val="006103F7"/>
    <w:rsid w:val="006142F4"/>
    <w:rsid w:val="00614758"/>
    <w:rsid w:val="00625C4D"/>
    <w:rsid w:val="00627EA2"/>
    <w:rsid w:val="006322D7"/>
    <w:rsid w:val="00645336"/>
    <w:rsid w:val="006525A5"/>
    <w:rsid w:val="006538F6"/>
    <w:rsid w:val="00654E18"/>
    <w:rsid w:val="006578F1"/>
    <w:rsid w:val="00662236"/>
    <w:rsid w:val="00665036"/>
    <w:rsid w:val="006657B0"/>
    <w:rsid w:val="00667321"/>
    <w:rsid w:val="006674EE"/>
    <w:rsid w:val="00680C5E"/>
    <w:rsid w:val="0068194E"/>
    <w:rsid w:val="00683245"/>
    <w:rsid w:val="00690FCD"/>
    <w:rsid w:val="0069372F"/>
    <w:rsid w:val="006B356D"/>
    <w:rsid w:val="006B4A4B"/>
    <w:rsid w:val="006B5E2D"/>
    <w:rsid w:val="006B5FAB"/>
    <w:rsid w:val="006B76F9"/>
    <w:rsid w:val="006B79B8"/>
    <w:rsid w:val="006B7BC1"/>
    <w:rsid w:val="006C1083"/>
    <w:rsid w:val="006C2340"/>
    <w:rsid w:val="006C7420"/>
    <w:rsid w:val="006D3B75"/>
    <w:rsid w:val="006D3D39"/>
    <w:rsid w:val="006E072D"/>
    <w:rsid w:val="006E08F3"/>
    <w:rsid w:val="006E10BD"/>
    <w:rsid w:val="006E1D45"/>
    <w:rsid w:val="006E2BDA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18DC"/>
    <w:rsid w:val="00724930"/>
    <w:rsid w:val="007326BE"/>
    <w:rsid w:val="00733695"/>
    <w:rsid w:val="00736875"/>
    <w:rsid w:val="0073695E"/>
    <w:rsid w:val="00743E89"/>
    <w:rsid w:val="00745310"/>
    <w:rsid w:val="00747759"/>
    <w:rsid w:val="00752610"/>
    <w:rsid w:val="00753C57"/>
    <w:rsid w:val="00753F0A"/>
    <w:rsid w:val="007607FA"/>
    <w:rsid w:val="007610C2"/>
    <w:rsid w:val="007641A1"/>
    <w:rsid w:val="00776670"/>
    <w:rsid w:val="00777E3F"/>
    <w:rsid w:val="00780D86"/>
    <w:rsid w:val="00786C0D"/>
    <w:rsid w:val="0078713A"/>
    <w:rsid w:val="0079045C"/>
    <w:rsid w:val="00791184"/>
    <w:rsid w:val="007918A6"/>
    <w:rsid w:val="007936C3"/>
    <w:rsid w:val="007A26BF"/>
    <w:rsid w:val="007A5B0B"/>
    <w:rsid w:val="007A79E5"/>
    <w:rsid w:val="007B074E"/>
    <w:rsid w:val="007B328A"/>
    <w:rsid w:val="007C00A1"/>
    <w:rsid w:val="007C2BAF"/>
    <w:rsid w:val="007C6AC0"/>
    <w:rsid w:val="007D03E7"/>
    <w:rsid w:val="007D2369"/>
    <w:rsid w:val="007E500C"/>
    <w:rsid w:val="007E6C52"/>
    <w:rsid w:val="007F14FF"/>
    <w:rsid w:val="007F2B7F"/>
    <w:rsid w:val="007F74FD"/>
    <w:rsid w:val="0080698F"/>
    <w:rsid w:val="00806D10"/>
    <w:rsid w:val="008100A9"/>
    <w:rsid w:val="00813564"/>
    <w:rsid w:val="00814C3B"/>
    <w:rsid w:val="0081530C"/>
    <w:rsid w:val="008167B0"/>
    <w:rsid w:val="0082286A"/>
    <w:rsid w:val="00822D17"/>
    <w:rsid w:val="008238F9"/>
    <w:rsid w:val="00825E0B"/>
    <w:rsid w:val="008263C0"/>
    <w:rsid w:val="00833F0B"/>
    <w:rsid w:val="0083448F"/>
    <w:rsid w:val="00834A71"/>
    <w:rsid w:val="0083651B"/>
    <w:rsid w:val="00841C95"/>
    <w:rsid w:val="008430EE"/>
    <w:rsid w:val="00843384"/>
    <w:rsid w:val="00844196"/>
    <w:rsid w:val="00847615"/>
    <w:rsid w:val="008511DE"/>
    <w:rsid w:val="00854429"/>
    <w:rsid w:val="00855540"/>
    <w:rsid w:val="008637DF"/>
    <w:rsid w:val="00863CBB"/>
    <w:rsid w:val="00867A1D"/>
    <w:rsid w:val="008730E9"/>
    <w:rsid w:val="00874F56"/>
    <w:rsid w:val="00876C90"/>
    <w:rsid w:val="008800A1"/>
    <w:rsid w:val="008811E1"/>
    <w:rsid w:val="008820C6"/>
    <w:rsid w:val="00884B9E"/>
    <w:rsid w:val="0089106C"/>
    <w:rsid w:val="008938DB"/>
    <w:rsid w:val="00895DB5"/>
    <w:rsid w:val="00896866"/>
    <w:rsid w:val="00897AC1"/>
    <w:rsid w:val="008A13E1"/>
    <w:rsid w:val="008A178C"/>
    <w:rsid w:val="008A4AEC"/>
    <w:rsid w:val="008A5496"/>
    <w:rsid w:val="008A7716"/>
    <w:rsid w:val="008B3537"/>
    <w:rsid w:val="008B54F2"/>
    <w:rsid w:val="008B5590"/>
    <w:rsid w:val="008B66FE"/>
    <w:rsid w:val="008B748A"/>
    <w:rsid w:val="008C78CB"/>
    <w:rsid w:val="008D05EA"/>
    <w:rsid w:val="008D1305"/>
    <w:rsid w:val="008D3096"/>
    <w:rsid w:val="008D3361"/>
    <w:rsid w:val="008D378C"/>
    <w:rsid w:val="008D48EB"/>
    <w:rsid w:val="008D6DE1"/>
    <w:rsid w:val="008E0B51"/>
    <w:rsid w:val="008E2D74"/>
    <w:rsid w:val="008E3D52"/>
    <w:rsid w:val="008E59C3"/>
    <w:rsid w:val="008E62EC"/>
    <w:rsid w:val="008F2C72"/>
    <w:rsid w:val="008F64A2"/>
    <w:rsid w:val="008F7E17"/>
    <w:rsid w:val="0090122C"/>
    <w:rsid w:val="00902182"/>
    <w:rsid w:val="00912D93"/>
    <w:rsid w:val="009203F8"/>
    <w:rsid w:val="009220B5"/>
    <w:rsid w:val="009232E4"/>
    <w:rsid w:val="00927238"/>
    <w:rsid w:val="009313B7"/>
    <w:rsid w:val="009417B7"/>
    <w:rsid w:val="00943B38"/>
    <w:rsid w:val="00947147"/>
    <w:rsid w:val="00950078"/>
    <w:rsid w:val="0095289F"/>
    <w:rsid w:val="00955F88"/>
    <w:rsid w:val="0095783A"/>
    <w:rsid w:val="00960F28"/>
    <w:rsid w:val="009714CE"/>
    <w:rsid w:val="00980281"/>
    <w:rsid w:val="009803FF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5A81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7627"/>
    <w:rsid w:val="009F00F6"/>
    <w:rsid w:val="009F1C13"/>
    <w:rsid w:val="009F2ED7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51B93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10A1"/>
    <w:rsid w:val="00AC33C6"/>
    <w:rsid w:val="00AC661A"/>
    <w:rsid w:val="00AC7992"/>
    <w:rsid w:val="00AD4E83"/>
    <w:rsid w:val="00AD59EB"/>
    <w:rsid w:val="00AF6496"/>
    <w:rsid w:val="00B01ADF"/>
    <w:rsid w:val="00B03897"/>
    <w:rsid w:val="00B127B5"/>
    <w:rsid w:val="00B219DF"/>
    <w:rsid w:val="00B23348"/>
    <w:rsid w:val="00B23EAB"/>
    <w:rsid w:val="00B25115"/>
    <w:rsid w:val="00B25B6C"/>
    <w:rsid w:val="00B32591"/>
    <w:rsid w:val="00B3387F"/>
    <w:rsid w:val="00B34B21"/>
    <w:rsid w:val="00B376E8"/>
    <w:rsid w:val="00B44BDE"/>
    <w:rsid w:val="00B46129"/>
    <w:rsid w:val="00B47D4F"/>
    <w:rsid w:val="00B5141B"/>
    <w:rsid w:val="00B55318"/>
    <w:rsid w:val="00B56409"/>
    <w:rsid w:val="00B56B21"/>
    <w:rsid w:val="00B61012"/>
    <w:rsid w:val="00B6473F"/>
    <w:rsid w:val="00B667AD"/>
    <w:rsid w:val="00B701A0"/>
    <w:rsid w:val="00B704CA"/>
    <w:rsid w:val="00B76A67"/>
    <w:rsid w:val="00B84868"/>
    <w:rsid w:val="00B84AF1"/>
    <w:rsid w:val="00B85229"/>
    <w:rsid w:val="00B86CFB"/>
    <w:rsid w:val="00B94253"/>
    <w:rsid w:val="00B95D0A"/>
    <w:rsid w:val="00B97F4C"/>
    <w:rsid w:val="00BA02C2"/>
    <w:rsid w:val="00BA2AA6"/>
    <w:rsid w:val="00BA73CB"/>
    <w:rsid w:val="00BB222D"/>
    <w:rsid w:val="00BB2A75"/>
    <w:rsid w:val="00BB3B16"/>
    <w:rsid w:val="00BB79FD"/>
    <w:rsid w:val="00BC0B97"/>
    <w:rsid w:val="00BC1A3D"/>
    <w:rsid w:val="00BC2C23"/>
    <w:rsid w:val="00BC310C"/>
    <w:rsid w:val="00BC326C"/>
    <w:rsid w:val="00BC6BDF"/>
    <w:rsid w:val="00BD40DD"/>
    <w:rsid w:val="00BD74F8"/>
    <w:rsid w:val="00BE052C"/>
    <w:rsid w:val="00BE17F7"/>
    <w:rsid w:val="00BF0F51"/>
    <w:rsid w:val="00BF127D"/>
    <w:rsid w:val="00BF27BD"/>
    <w:rsid w:val="00BF3A7D"/>
    <w:rsid w:val="00C00B73"/>
    <w:rsid w:val="00C01310"/>
    <w:rsid w:val="00C04313"/>
    <w:rsid w:val="00C14455"/>
    <w:rsid w:val="00C1458F"/>
    <w:rsid w:val="00C20692"/>
    <w:rsid w:val="00C33DC3"/>
    <w:rsid w:val="00C356F5"/>
    <w:rsid w:val="00C40D11"/>
    <w:rsid w:val="00C42F75"/>
    <w:rsid w:val="00C4564E"/>
    <w:rsid w:val="00C46D61"/>
    <w:rsid w:val="00C50314"/>
    <w:rsid w:val="00C519F5"/>
    <w:rsid w:val="00C611E2"/>
    <w:rsid w:val="00C6475F"/>
    <w:rsid w:val="00C64823"/>
    <w:rsid w:val="00C655B2"/>
    <w:rsid w:val="00C709BB"/>
    <w:rsid w:val="00C74DFF"/>
    <w:rsid w:val="00C76411"/>
    <w:rsid w:val="00C77358"/>
    <w:rsid w:val="00C85969"/>
    <w:rsid w:val="00C90E17"/>
    <w:rsid w:val="00C91C29"/>
    <w:rsid w:val="00C92333"/>
    <w:rsid w:val="00CA109B"/>
    <w:rsid w:val="00CA622B"/>
    <w:rsid w:val="00CA7E56"/>
    <w:rsid w:val="00CB2E8D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6EB1"/>
    <w:rsid w:val="00CF2052"/>
    <w:rsid w:val="00CF41B4"/>
    <w:rsid w:val="00D03787"/>
    <w:rsid w:val="00D044AC"/>
    <w:rsid w:val="00D067CA"/>
    <w:rsid w:val="00D079B0"/>
    <w:rsid w:val="00D13753"/>
    <w:rsid w:val="00D14756"/>
    <w:rsid w:val="00D15154"/>
    <w:rsid w:val="00D15A94"/>
    <w:rsid w:val="00D1687C"/>
    <w:rsid w:val="00D20382"/>
    <w:rsid w:val="00D256DF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87EA5"/>
    <w:rsid w:val="00D9042A"/>
    <w:rsid w:val="00D925E3"/>
    <w:rsid w:val="00D94FE9"/>
    <w:rsid w:val="00D9508B"/>
    <w:rsid w:val="00D96359"/>
    <w:rsid w:val="00D96F15"/>
    <w:rsid w:val="00DA08D2"/>
    <w:rsid w:val="00DA0FB5"/>
    <w:rsid w:val="00DA2AD0"/>
    <w:rsid w:val="00DA2BC4"/>
    <w:rsid w:val="00DA3D00"/>
    <w:rsid w:val="00DA4159"/>
    <w:rsid w:val="00DA662C"/>
    <w:rsid w:val="00DB42A3"/>
    <w:rsid w:val="00DC1104"/>
    <w:rsid w:val="00DC242C"/>
    <w:rsid w:val="00DC48FC"/>
    <w:rsid w:val="00DC4927"/>
    <w:rsid w:val="00DD047F"/>
    <w:rsid w:val="00DD2A65"/>
    <w:rsid w:val="00DD39F0"/>
    <w:rsid w:val="00DE626C"/>
    <w:rsid w:val="00DF02F4"/>
    <w:rsid w:val="00DF0FB0"/>
    <w:rsid w:val="00DF1381"/>
    <w:rsid w:val="00DF22ED"/>
    <w:rsid w:val="00DF2CF9"/>
    <w:rsid w:val="00E02DDE"/>
    <w:rsid w:val="00E05084"/>
    <w:rsid w:val="00E05A11"/>
    <w:rsid w:val="00E129A6"/>
    <w:rsid w:val="00E13351"/>
    <w:rsid w:val="00E14F7D"/>
    <w:rsid w:val="00E15AB4"/>
    <w:rsid w:val="00E17352"/>
    <w:rsid w:val="00E301FC"/>
    <w:rsid w:val="00E308C8"/>
    <w:rsid w:val="00E364F7"/>
    <w:rsid w:val="00E37ABF"/>
    <w:rsid w:val="00E37D89"/>
    <w:rsid w:val="00E40E1A"/>
    <w:rsid w:val="00E473FA"/>
    <w:rsid w:val="00E51096"/>
    <w:rsid w:val="00E52A91"/>
    <w:rsid w:val="00E565A8"/>
    <w:rsid w:val="00E56ED0"/>
    <w:rsid w:val="00E5774D"/>
    <w:rsid w:val="00E61D2D"/>
    <w:rsid w:val="00E7287F"/>
    <w:rsid w:val="00E7475B"/>
    <w:rsid w:val="00E8090D"/>
    <w:rsid w:val="00E81544"/>
    <w:rsid w:val="00E86D32"/>
    <w:rsid w:val="00E87725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B3E30"/>
    <w:rsid w:val="00EB5E4E"/>
    <w:rsid w:val="00EB62B9"/>
    <w:rsid w:val="00EB6343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3777"/>
    <w:rsid w:val="00EE7E68"/>
    <w:rsid w:val="00EF1AE1"/>
    <w:rsid w:val="00EF1BCB"/>
    <w:rsid w:val="00EF59B1"/>
    <w:rsid w:val="00EF72B9"/>
    <w:rsid w:val="00F00087"/>
    <w:rsid w:val="00F01214"/>
    <w:rsid w:val="00F1174A"/>
    <w:rsid w:val="00F13818"/>
    <w:rsid w:val="00F14E6A"/>
    <w:rsid w:val="00F16091"/>
    <w:rsid w:val="00F16FE7"/>
    <w:rsid w:val="00F208D6"/>
    <w:rsid w:val="00F233E5"/>
    <w:rsid w:val="00F260F4"/>
    <w:rsid w:val="00F27263"/>
    <w:rsid w:val="00F27E59"/>
    <w:rsid w:val="00F30696"/>
    <w:rsid w:val="00F31F97"/>
    <w:rsid w:val="00F406A1"/>
    <w:rsid w:val="00F4184E"/>
    <w:rsid w:val="00F4375C"/>
    <w:rsid w:val="00F45A20"/>
    <w:rsid w:val="00F46298"/>
    <w:rsid w:val="00F47215"/>
    <w:rsid w:val="00F50B8E"/>
    <w:rsid w:val="00F518F1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12EB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7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E950-3EBD-47E6-AE1C-589E9E16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247</TotalTime>
  <Pages>7</Pages>
  <Words>1567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Ana Beatriz Alonso Paramo</cp:lastModifiedBy>
  <cp:revision>80</cp:revision>
  <cp:lastPrinted>2018-09-11T12:30:00Z</cp:lastPrinted>
  <dcterms:created xsi:type="dcterms:W3CDTF">2022-03-18T09:08:00Z</dcterms:created>
  <dcterms:modified xsi:type="dcterms:W3CDTF">2022-05-24T07:45:00Z</dcterms:modified>
</cp:coreProperties>
</file>